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54BE" w:rsidRPr="00A743A1" w:rsidRDefault="00BE25F5">
      <w:pPr>
        <w:rPr>
          <w:sz w:val="30"/>
          <w:szCs w:val="30"/>
          <w:rtl/>
        </w:rPr>
      </w:pPr>
      <w:r w:rsidRPr="00A743A1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-150495</wp:posOffset>
                </wp:positionV>
                <wp:extent cx="2593340" cy="995680"/>
                <wp:effectExtent l="0" t="0" r="10160" b="762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340" cy="995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663E" w:rsidRDefault="00BE25F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اختبار الفترة </w:t>
                            </w:r>
                            <w:r w:rsidR="00CB13ED">
                              <w:rPr>
                                <w:rFonts w:hint="cs"/>
                                <w:rtl/>
                              </w:rPr>
                              <w:t>- الكتابة الوظيفية</w:t>
                            </w:r>
                            <w:r w:rsidR="00847F91">
                              <w:rPr>
                                <w:rFonts w:hint="cs"/>
                                <w:rtl/>
                              </w:rPr>
                              <w:t xml:space="preserve"> والإبداعية</w:t>
                            </w:r>
                            <w:r w:rsidR="00CB13ED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DC0F44">
                              <w:rPr>
                                <w:rFonts w:hint="cs"/>
                                <w:rtl/>
                              </w:rPr>
                              <w:t>-</w:t>
                            </w:r>
                            <w:r w:rsidR="00847F91">
                              <w:rPr>
                                <w:rFonts w:hint="cs"/>
                                <w:rtl/>
                              </w:rPr>
                              <w:t xml:space="preserve">  ف-١</w:t>
                            </w:r>
                          </w:p>
                          <w:p w:rsidR="00C15C97" w:rsidRDefault="00BE25F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اسم الطالبة:..</w:t>
                            </w:r>
                            <w:r w:rsidR="000A5C33">
                              <w:rPr>
                                <w:rFonts w:hint="cs"/>
                                <w:rtl/>
                              </w:rPr>
                              <w:t>.…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</w:t>
                            </w:r>
                          </w:p>
                          <w:p w:rsidR="0090616B" w:rsidRDefault="00BE25F5" w:rsidP="000A5C3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الفصل:.................................</w:t>
                            </w:r>
                            <w:r w:rsidR="00D96097">
                              <w:rPr>
                                <w:rFonts w:hint="cs"/>
                                <w:rtl/>
                              </w:rPr>
                              <w:t xml:space="preserve">:  </w:t>
                            </w:r>
                          </w:p>
                          <w:p w:rsidR="000A5C33" w:rsidRDefault="000A5C33" w:rsidP="000A5C33">
                            <w:pPr>
                              <w:rPr>
                                <w:rtl/>
                              </w:rPr>
                            </w:pPr>
                          </w:p>
                          <w:p w:rsidR="00DD6335" w:rsidRDefault="00BE25F5" w:rsidP="000A5C33">
                            <w:r>
                              <w:rPr>
                                <w:rFonts w:hint="cs"/>
                                <w:rtl/>
                              </w:rPr>
                              <w:t xml:space="preserve">التاريخ :  </w:t>
                            </w:r>
                            <w:r w:rsidR="00320586">
                              <w:t xml:space="preserve"> 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/ ٣ / ١٤٤٦</w:t>
                            </w:r>
                            <w:r w:rsidR="00965365">
                              <w:rPr>
                                <w:rFonts w:hint="cs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5" type="#_x0000_t202" style="width:204.2pt;height:78.4pt;margin-top:-11.85pt;margin-left:-12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color="white" strokeweight="0.5pt">
                <v:textbox>
                  <w:txbxContent>
                    <w:p w:rsidR="00E6663E" w14:paraId="6176FE77" w14:textId="7ACDC5C8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اختبار الفترة </w:t>
                      </w:r>
                      <w:r w:rsidR="00CB13ED">
                        <w:rPr>
                          <w:rFonts w:hint="cs"/>
                          <w:rtl/>
                        </w:rPr>
                        <w:t>- الكتابة الوظيفية</w:t>
                      </w:r>
                      <w:r w:rsidR="00847F91">
                        <w:rPr>
                          <w:rFonts w:hint="cs"/>
                          <w:rtl/>
                        </w:rPr>
                        <w:t xml:space="preserve"> والإبداعية</w:t>
                      </w:r>
                      <w:r w:rsidR="00CB13ED">
                        <w:rPr>
                          <w:rFonts w:hint="cs"/>
                          <w:rtl/>
                        </w:rPr>
                        <w:t xml:space="preserve"> </w:t>
                      </w:r>
                      <w:r w:rsidR="00DC0F44">
                        <w:rPr>
                          <w:rFonts w:hint="cs"/>
                          <w:rtl/>
                        </w:rPr>
                        <w:t>-</w:t>
                      </w:r>
                      <w:r w:rsidR="00847F91">
                        <w:rPr>
                          <w:rFonts w:hint="cs"/>
                          <w:rtl/>
                        </w:rPr>
                        <w:t xml:space="preserve">  ف-١</w:t>
                      </w:r>
                    </w:p>
                    <w:p w:rsidR="00C15C97" w14:paraId="5A0E6E7D" w14:textId="6B16C5D4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اسم الطالبة:..</w:t>
                      </w:r>
                      <w:r w:rsidR="000A5C33">
                        <w:rPr>
                          <w:rFonts w:hint="cs"/>
                          <w:rtl/>
                        </w:rPr>
                        <w:t>.…</w:t>
                      </w:r>
                      <w:r>
                        <w:rPr>
                          <w:rFonts w:hint="cs"/>
                          <w:rtl/>
                        </w:rPr>
                        <w:t>...................................</w:t>
                      </w:r>
                    </w:p>
                    <w:p w:rsidR="0090616B" w:rsidP="000A5C33" w14:paraId="6A088EE9" w14:textId="19C433D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الفصل:.................................</w:t>
                      </w:r>
                      <w:r w:rsidR="00D96097">
                        <w:rPr>
                          <w:rFonts w:hint="cs"/>
                          <w:rtl/>
                        </w:rPr>
                        <w:t xml:space="preserve">:  </w:t>
                      </w:r>
                    </w:p>
                    <w:p w:rsidR="000A5C33" w:rsidP="000A5C33" w14:paraId="7C70108A" w14:textId="77777777">
                      <w:pPr>
                        <w:rPr>
                          <w:rtl/>
                        </w:rPr>
                      </w:pPr>
                    </w:p>
                    <w:p w:rsidR="00DD6335" w:rsidP="000A5C33" w14:paraId="3EF8CBBA" w14:textId="1A31D427">
                      <w:r>
                        <w:rPr>
                          <w:rFonts w:hint="cs"/>
                          <w:rtl/>
                        </w:rPr>
                        <w:t xml:space="preserve">التاريخ :  </w:t>
                      </w:r>
                      <w:r w:rsidR="00320586">
                        <w:t xml:space="preserve">    </w:t>
                      </w:r>
                      <w:r>
                        <w:rPr>
                          <w:rFonts w:hint="cs"/>
                          <w:rtl/>
                        </w:rPr>
                        <w:t>/ ٣ / ١٤٤٦</w:t>
                      </w:r>
                      <w:r w:rsidR="00965365">
                        <w:rPr>
                          <w:rFonts w:hint="cs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="001658D4" w:rsidRPr="00A743A1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4149481</wp:posOffset>
                </wp:positionH>
                <wp:positionV relativeFrom="paragraph">
                  <wp:posOffset>16266</wp:posOffset>
                </wp:positionV>
                <wp:extent cx="2417591" cy="685800"/>
                <wp:effectExtent l="0" t="0" r="8255" b="1270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7591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4C17" w:rsidRDefault="00BE25F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وزارة التعليم</w:t>
                            </w:r>
                          </w:p>
                          <w:p w:rsidR="00E6663E" w:rsidRDefault="00BE25F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إدارة التعليم بمنطقة الرياض</w:t>
                            </w:r>
                          </w:p>
                          <w:p w:rsidR="00E6663E" w:rsidRDefault="00BE25F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الثانوية</w:t>
                            </w:r>
                            <w:r w:rsidR="00163A5B">
                              <w:rPr>
                                <w:rFonts w:hint="cs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163A5B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6" type="#_x0000_t202" style="width:190.35pt;height:54pt;margin-top:1.3pt;margin-left:326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color="white" strokeweight="0.5pt">
                <v:textbox>
                  <w:txbxContent>
                    <w:p w:rsidR="00DD4C17" w14:paraId="7DE68B75" w14:textId="38BE83F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وزارة التعليم</w:t>
                      </w:r>
                    </w:p>
                    <w:p w:rsidR="00E6663E" w14:paraId="7FD9E9AE" w14:textId="43E32221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إدارة التعليم بمنطقة الرياض</w:t>
                      </w:r>
                    </w:p>
                    <w:p w:rsidR="00E6663E" w14:paraId="7BA13196" w14:textId="14D8D19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الثانوية</w:t>
                      </w:r>
                      <w:r w:rsidR="00163A5B">
                        <w:rPr>
                          <w:rFonts w:hint="cs"/>
                          <w:rtl/>
                        </w:rPr>
                        <w:t xml:space="preserve">: 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="00163A5B">
                        <w:rPr>
                          <w:rFonts w:hint="cs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319CE">
        <w:rPr>
          <w:rFonts w:hint="cs"/>
          <w:sz w:val="30"/>
          <w:szCs w:val="30"/>
          <w:rtl/>
        </w:rPr>
        <w:t>س</w:t>
      </w:r>
    </w:p>
    <w:p w:rsidR="000654BE" w:rsidRPr="00A743A1" w:rsidRDefault="000654BE">
      <w:pPr>
        <w:rPr>
          <w:sz w:val="30"/>
          <w:szCs w:val="30"/>
          <w:rtl/>
        </w:rPr>
      </w:pPr>
    </w:p>
    <w:p w:rsidR="000654BE" w:rsidRPr="00A743A1" w:rsidRDefault="000654BE">
      <w:pPr>
        <w:rPr>
          <w:sz w:val="30"/>
          <w:szCs w:val="30"/>
          <w:rtl/>
        </w:rPr>
      </w:pPr>
    </w:p>
    <w:p w:rsidR="002C6958" w:rsidRPr="00A743A1" w:rsidRDefault="002C6958" w:rsidP="000654BE">
      <w:pPr>
        <w:rPr>
          <w:color w:val="000000" w:themeColor="text1"/>
          <w:sz w:val="30"/>
          <w:szCs w:val="30"/>
          <w:rtl/>
        </w:rPr>
      </w:pPr>
    </w:p>
    <w:p w:rsidR="000654BE" w:rsidRPr="00401880" w:rsidRDefault="00BE25F5" w:rsidP="000654BE">
      <w:pPr>
        <w:rPr>
          <w:b/>
          <w:bCs/>
          <w:color w:val="000000" w:themeColor="text1"/>
          <w:sz w:val="30"/>
          <w:szCs w:val="30"/>
          <w:rtl/>
        </w:rPr>
      </w:pPr>
      <w:r w:rsidRPr="00A743A1">
        <w:rPr>
          <w:rFonts w:hint="cs"/>
          <w:color w:val="000000" w:themeColor="text1"/>
          <w:sz w:val="30"/>
          <w:szCs w:val="30"/>
          <w:rtl/>
        </w:rPr>
        <w:t>١)</w:t>
      </w:r>
      <w:r w:rsidRPr="00401880">
        <w:rPr>
          <w:rFonts w:hint="cs"/>
          <w:b/>
          <w:bCs/>
          <w:color w:val="000000" w:themeColor="text1"/>
          <w:sz w:val="30"/>
          <w:szCs w:val="30"/>
          <w:rtl/>
        </w:rPr>
        <w:t>اختاري الإجابة الصحيحة مما يلي:</w:t>
      </w:r>
    </w:p>
    <w:p w:rsidR="00BF2470" w:rsidRPr="00401880" w:rsidRDefault="00BF2470" w:rsidP="00BF2470">
      <w:pPr>
        <w:jc w:val="both"/>
        <w:rPr>
          <w:b/>
          <w:bCs/>
          <w:color w:val="000000" w:themeColor="text1"/>
          <w:sz w:val="30"/>
          <w:szCs w:val="30"/>
          <w:rtl/>
        </w:rPr>
      </w:pPr>
    </w:p>
    <w:tbl>
      <w:tblPr>
        <w:tblStyle w:val="a4"/>
        <w:bidiVisual/>
        <w:tblW w:w="10505" w:type="dxa"/>
        <w:tblLayout w:type="fixed"/>
        <w:tblLook w:val="04A0" w:firstRow="1" w:lastRow="0" w:firstColumn="1" w:lastColumn="0" w:noHBand="0" w:noVBand="1"/>
      </w:tblPr>
      <w:tblGrid>
        <w:gridCol w:w="539"/>
        <w:gridCol w:w="5414"/>
        <w:gridCol w:w="1566"/>
        <w:gridCol w:w="1424"/>
        <w:gridCol w:w="1562"/>
      </w:tblGrid>
      <w:tr w:rsidR="00985A63" w:rsidTr="003C1DD3">
        <w:trPr>
          <w:trHeight w:val="497"/>
        </w:trPr>
        <w:tc>
          <w:tcPr>
            <w:tcW w:w="539" w:type="dxa"/>
          </w:tcPr>
          <w:p w:rsidR="00064775" w:rsidRPr="00401880" w:rsidRDefault="00BE25F5" w:rsidP="001658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401880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5414" w:type="dxa"/>
          </w:tcPr>
          <w:p w:rsidR="00064775" w:rsidRPr="00401880" w:rsidRDefault="00BE25F5" w:rsidP="00A97FC4">
            <w:pPr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 xml:space="preserve">           العبارات </w:t>
            </w:r>
          </w:p>
        </w:tc>
        <w:tc>
          <w:tcPr>
            <w:tcW w:w="1566" w:type="dxa"/>
          </w:tcPr>
          <w:p w:rsidR="00064775" w:rsidRPr="00401880" w:rsidRDefault="00BE25F5" w:rsidP="001658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401880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424" w:type="dxa"/>
          </w:tcPr>
          <w:p w:rsidR="00064775" w:rsidRPr="00401880" w:rsidRDefault="00BE25F5" w:rsidP="001658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401880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562" w:type="dxa"/>
          </w:tcPr>
          <w:p w:rsidR="00064775" w:rsidRPr="00401880" w:rsidRDefault="00BE25F5" w:rsidP="001658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401880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ج</w:t>
            </w:r>
          </w:p>
        </w:tc>
      </w:tr>
      <w:tr w:rsidR="00985A63" w:rsidTr="003C1DD3">
        <w:trPr>
          <w:trHeight w:val="497"/>
        </w:trPr>
        <w:tc>
          <w:tcPr>
            <w:tcW w:w="539" w:type="dxa"/>
          </w:tcPr>
          <w:p w:rsidR="002E33F1" w:rsidRPr="00401880" w:rsidRDefault="00BE25F5" w:rsidP="001658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١</w:t>
            </w:r>
          </w:p>
        </w:tc>
        <w:tc>
          <w:tcPr>
            <w:tcW w:w="5414" w:type="dxa"/>
          </w:tcPr>
          <w:p w:rsidR="002E33F1" w:rsidRDefault="00BE25F5" w:rsidP="00F579D2">
            <w:pPr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 xml:space="preserve">أول خطوات الكتابة هي : </w:t>
            </w:r>
          </w:p>
        </w:tc>
        <w:tc>
          <w:tcPr>
            <w:tcW w:w="1566" w:type="dxa"/>
          </w:tcPr>
          <w:p w:rsidR="002E33F1" w:rsidRPr="00401880" w:rsidRDefault="00BE25F5" w:rsidP="001658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التخطيط</w:t>
            </w:r>
          </w:p>
        </w:tc>
        <w:tc>
          <w:tcPr>
            <w:tcW w:w="1424" w:type="dxa"/>
          </w:tcPr>
          <w:p w:rsidR="002E33F1" w:rsidRPr="00401880" w:rsidRDefault="00BE25F5" w:rsidP="001658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التحرير </w:t>
            </w:r>
          </w:p>
        </w:tc>
        <w:tc>
          <w:tcPr>
            <w:tcW w:w="1562" w:type="dxa"/>
          </w:tcPr>
          <w:p w:rsidR="002E33F1" w:rsidRPr="00401880" w:rsidRDefault="00BE25F5" w:rsidP="001658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</w:t>
            </w:r>
            <w:r w:rsidR="0015151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إنتاج </w:t>
            </w:r>
          </w:p>
        </w:tc>
      </w:tr>
      <w:tr w:rsidR="00985A63" w:rsidTr="003C1DD3">
        <w:trPr>
          <w:trHeight w:val="390"/>
        </w:trPr>
        <w:tc>
          <w:tcPr>
            <w:tcW w:w="539" w:type="dxa"/>
          </w:tcPr>
          <w:p w:rsidR="00C547FF" w:rsidRPr="00401880" w:rsidRDefault="00BE25F5" w:rsidP="001658D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01880">
              <w:rPr>
                <w:rFonts w:asciiTheme="minorBidi" w:hAnsiTheme="minorBidi"/>
                <w:b/>
                <w:bCs/>
                <w:rtl/>
              </w:rPr>
              <w:t>٢</w:t>
            </w:r>
          </w:p>
        </w:tc>
        <w:tc>
          <w:tcPr>
            <w:tcW w:w="5414" w:type="dxa"/>
          </w:tcPr>
          <w:p w:rsidR="00C547FF" w:rsidRPr="00401880" w:rsidRDefault="00BE25F5" w:rsidP="009E0BF1">
            <w:pPr>
              <w:rPr>
                <w:rFonts w:asciiTheme="minorBidi" w:hAnsiTheme="minorBidi"/>
                <w:b/>
                <w:bCs/>
                <w:rtl/>
              </w:rPr>
            </w:pPr>
            <w:r w:rsidRPr="00401880">
              <w:rPr>
                <w:rFonts w:asciiTheme="minorBidi" w:eastAsia="Tahoma" w:hAnsiTheme="minorBidi" w:hint="cs"/>
                <w:b/>
                <w:bCs/>
                <w:rtl/>
              </w:rPr>
              <w:t xml:space="preserve"> </w:t>
            </w:r>
            <w:r w:rsidR="00412281">
              <w:rPr>
                <w:rFonts w:asciiTheme="minorBidi" w:eastAsia="Tahoma" w:hAnsiTheme="minorBidi" w:hint="cs"/>
                <w:b/>
                <w:bCs/>
                <w:rtl/>
              </w:rPr>
              <w:t xml:space="preserve">هي عملية إنتاج </w:t>
            </w:r>
            <w:r w:rsidR="00854E61">
              <w:rPr>
                <w:rFonts w:asciiTheme="minorBidi" w:eastAsia="Tahoma" w:hAnsiTheme="minorBidi" w:hint="cs"/>
                <w:b/>
                <w:bCs/>
                <w:rtl/>
              </w:rPr>
              <w:t xml:space="preserve">نصوص أدبية وفنية </w:t>
            </w:r>
            <w:r w:rsidR="002552B8">
              <w:rPr>
                <w:rFonts w:asciiTheme="minorBidi" w:eastAsia="Tahoma" w:hAnsiTheme="minorBidi" w:hint="cs"/>
                <w:b/>
                <w:bCs/>
                <w:rtl/>
              </w:rPr>
              <w:t>فيها تشويق :     الكتابة ..</w:t>
            </w:r>
          </w:p>
        </w:tc>
        <w:tc>
          <w:tcPr>
            <w:tcW w:w="1566" w:type="dxa"/>
          </w:tcPr>
          <w:p w:rsidR="00C547FF" w:rsidRPr="00401880" w:rsidRDefault="00BE25F5" w:rsidP="001658D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01880">
              <w:rPr>
                <w:rFonts w:asciiTheme="minorBidi" w:hAnsiTheme="minorBidi" w:hint="cs"/>
                <w:b/>
                <w:bCs/>
                <w:rtl/>
              </w:rPr>
              <w:t>العروضية</w:t>
            </w:r>
          </w:p>
        </w:tc>
        <w:tc>
          <w:tcPr>
            <w:tcW w:w="1424" w:type="dxa"/>
          </w:tcPr>
          <w:p w:rsidR="00C547FF" w:rsidRPr="00401880" w:rsidRDefault="00BE25F5" w:rsidP="001658D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01880">
              <w:rPr>
                <w:rFonts w:asciiTheme="minorBidi" w:hAnsiTheme="minorBidi" w:hint="cs"/>
                <w:b/>
                <w:bCs/>
                <w:rtl/>
              </w:rPr>
              <w:t>ا</w:t>
            </w:r>
            <w:r w:rsidR="002552B8">
              <w:rPr>
                <w:rFonts w:asciiTheme="minorBidi" w:hAnsiTheme="minorBidi" w:hint="cs"/>
                <w:b/>
                <w:bCs/>
                <w:rtl/>
              </w:rPr>
              <w:t>الوظيفيةً</w:t>
            </w:r>
          </w:p>
        </w:tc>
        <w:tc>
          <w:tcPr>
            <w:tcW w:w="1562" w:type="dxa"/>
          </w:tcPr>
          <w:p w:rsidR="00C547FF" w:rsidRPr="00401880" w:rsidRDefault="00BE25F5" w:rsidP="001658D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الإبداعية </w:t>
            </w:r>
          </w:p>
        </w:tc>
      </w:tr>
      <w:tr w:rsidR="00985A63" w:rsidTr="003C1DD3">
        <w:trPr>
          <w:trHeight w:val="390"/>
        </w:trPr>
        <w:tc>
          <w:tcPr>
            <w:tcW w:w="539" w:type="dxa"/>
          </w:tcPr>
          <w:p w:rsidR="00C547FF" w:rsidRPr="00401880" w:rsidRDefault="00BE25F5" w:rsidP="001658D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01880">
              <w:rPr>
                <w:rFonts w:asciiTheme="minorBidi" w:hAnsiTheme="minorBidi"/>
                <w:b/>
                <w:bCs/>
                <w:rtl/>
              </w:rPr>
              <w:t>٣</w:t>
            </w:r>
          </w:p>
        </w:tc>
        <w:tc>
          <w:tcPr>
            <w:tcW w:w="5414" w:type="dxa"/>
          </w:tcPr>
          <w:p w:rsidR="00C547FF" w:rsidRPr="00401880" w:rsidRDefault="00BE25F5" w:rsidP="000772CD">
            <w:pPr>
              <w:rPr>
                <w:rFonts w:asciiTheme="minorBidi" w:hAnsiTheme="minorBidi"/>
                <w:b/>
                <w:bCs/>
                <w:rtl/>
              </w:rPr>
            </w:pPr>
            <w:r w:rsidRPr="00401880">
              <w:rPr>
                <w:rFonts w:asciiTheme="minorBidi" w:eastAsia="Tahoma" w:hAnsiTheme="minorBidi" w:hint="cs"/>
                <w:b/>
                <w:bCs/>
                <w:rtl/>
              </w:rPr>
              <w:t>من خطوات</w:t>
            </w:r>
            <w:r w:rsidR="00151519">
              <w:rPr>
                <w:rFonts w:asciiTheme="minorBidi" w:eastAsia="Tahoma" w:hAnsiTheme="minorBidi" w:hint="cs"/>
                <w:b/>
                <w:bCs/>
                <w:rtl/>
              </w:rPr>
              <w:t xml:space="preserve"> ………….</w:t>
            </w:r>
            <w:r w:rsidR="00AC74AC">
              <w:rPr>
                <w:rFonts w:asciiTheme="minorBidi" w:eastAsia="Tahoma" w:hAnsiTheme="minorBidi" w:hint="cs"/>
                <w:b/>
                <w:bCs/>
                <w:rtl/>
              </w:rPr>
              <w:t>وضع سؤال حول الجزء غير المفهوم .</w:t>
            </w:r>
          </w:p>
        </w:tc>
        <w:tc>
          <w:tcPr>
            <w:tcW w:w="1566" w:type="dxa"/>
          </w:tcPr>
          <w:p w:rsidR="00C547FF" w:rsidRPr="00401880" w:rsidRDefault="00BE25F5" w:rsidP="001658D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01880">
              <w:rPr>
                <w:rFonts w:asciiTheme="minorBidi" w:hAnsiTheme="minorBidi" w:hint="cs"/>
                <w:b/>
                <w:bCs/>
                <w:rtl/>
              </w:rPr>
              <w:t>الكتابة</w:t>
            </w:r>
            <w:r w:rsidR="002A1D90" w:rsidRPr="00401880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B554D5" w:rsidRPr="00401880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1424" w:type="dxa"/>
          </w:tcPr>
          <w:p w:rsidR="00C547FF" w:rsidRPr="00401880" w:rsidRDefault="00BE25F5" w:rsidP="001658D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01880">
              <w:rPr>
                <w:rFonts w:asciiTheme="minorBidi" w:hAnsiTheme="minorBidi" w:hint="cs"/>
                <w:b/>
                <w:bCs/>
                <w:rtl/>
              </w:rPr>
              <w:t>التلخيص</w:t>
            </w:r>
            <w:r w:rsidR="002A1D90" w:rsidRPr="00401880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B554D5" w:rsidRPr="00401880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1562" w:type="dxa"/>
          </w:tcPr>
          <w:p w:rsidR="00C547FF" w:rsidRPr="00401880" w:rsidRDefault="00BE25F5" w:rsidP="001658D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تدوين الملاحظات</w:t>
            </w:r>
            <w:r w:rsidR="002A1D90" w:rsidRPr="00401880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</w:tc>
      </w:tr>
      <w:tr w:rsidR="00985A63" w:rsidTr="003C1DD3">
        <w:trPr>
          <w:trHeight w:val="390"/>
        </w:trPr>
        <w:tc>
          <w:tcPr>
            <w:tcW w:w="539" w:type="dxa"/>
          </w:tcPr>
          <w:p w:rsidR="00C547FF" w:rsidRPr="00401880" w:rsidRDefault="00BE25F5" w:rsidP="001658D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01880">
              <w:rPr>
                <w:rFonts w:asciiTheme="minorBidi" w:hAnsiTheme="minorBidi"/>
                <w:b/>
                <w:bCs/>
                <w:rtl/>
              </w:rPr>
              <w:t>٤</w:t>
            </w:r>
          </w:p>
        </w:tc>
        <w:tc>
          <w:tcPr>
            <w:tcW w:w="5414" w:type="dxa"/>
          </w:tcPr>
          <w:p w:rsidR="00C547FF" w:rsidRPr="00401880" w:rsidRDefault="00BE25F5" w:rsidP="002D55F9">
            <w:pPr>
              <w:rPr>
                <w:rFonts w:asciiTheme="minorBidi" w:hAnsiTheme="minorBidi"/>
                <w:b/>
                <w:bCs/>
                <w:rtl/>
              </w:rPr>
            </w:pPr>
            <w:r w:rsidRPr="00401880">
              <w:rPr>
                <w:rFonts w:asciiTheme="minorBidi" w:eastAsia="Tahoma" w:hAnsiTheme="minorBidi" w:hint="cs"/>
                <w:b/>
                <w:bCs/>
                <w:rtl/>
              </w:rPr>
              <w:t xml:space="preserve">تسمى الكتابة العثمانية </w:t>
            </w:r>
            <w:r w:rsidR="00BD3204">
              <w:rPr>
                <w:rFonts w:asciiTheme="minorBidi" w:eastAsia="Tahoma" w:hAnsiTheme="minorBidi" w:hint="cs"/>
                <w:b/>
                <w:bCs/>
                <w:rtl/>
              </w:rPr>
              <w:t xml:space="preserve">بـ </w:t>
            </w:r>
            <w:r w:rsidR="00B70650" w:rsidRPr="00401880">
              <w:rPr>
                <w:rFonts w:asciiTheme="minorBidi" w:eastAsia="Tahoma" w:hAnsiTheme="minorBidi" w:hint="cs"/>
                <w:b/>
                <w:bCs/>
                <w:rtl/>
              </w:rPr>
              <w:t xml:space="preserve"> الرسم …..</w:t>
            </w:r>
          </w:p>
        </w:tc>
        <w:tc>
          <w:tcPr>
            <w:tcW w:w="1566" w:type="dxa"/>
          </w:tcPr>
          <w:p w:rsidR="00C547FF" w:rsidRPr="00401880" w:rsidRDefault="00BE25F5" w:rsidP="00BA2770">
            <w:pPr>
              <w:rPr>
                <w:rFonts w:asciiTheme="minorBidi" w:hAnsiTheme="minorBidi"/>
                <w:b/>
                <w:bCs/>
                <w:rtl/>
              </w:rPr>
            </w:pPr>
            <w:r w:rsidRPr="00401880">
              <w:rPr>
                <w:rFonts w:asciiTheme="minorBidi" w:hAnsiTheme="minorBidi" w:hint="cs"/>
                <w:b/>
                <w:bCs/>
                <w:rtl/>
              </w:rPr>
              <w:t xml:space="preserve">   </w:t>
            </w:r>
            <w:r w:rsidR="003C2990">
              <w:rPr>
                <w:rFonts w:asciiTheme="minorBidi" w:hAnsiTheme="minorBidi" w:hint="cs"/>
                <w:b/>
                <w:bCs/>
                <w:rtl/>
              </w:rPr>
              <w:t>ال</w:t>
            </w:r>
            <w:r w:rsidR="003A1A6A">
              <w:rPr>
                <w:rFonts w:asciiTheme="minorBidi" w:hAnsiTheme="minorBidi" w:hint="cs"/>
                <w:b/>
                <w:bCs/>
                <w:rtl/>
              </w:rPr>
              <w:t>إملائي</w:t>
            </w:r>
            <w:r w:rsidRPr="00401880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1424" w:type="dxa"/>
          </w:tcPr>
          <w:p w:rsidR="00C547FF" w:rsidRPr="00401880" w:rsidRDefault="00BE25F5" w:rsidP="001658D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01880">
              <w:rPr>
                <w:rFonts w:asciiTheme="minorBidi" w:hAnsiTheme="minorBidi" w:hint="cs"/>
                <w:b/>
                <w:bCs/>
                <w:rtl/>
              </w:rPr>
              <w:t>العروضي</w:t>
            </w:r>
            <w:r w:rsidR="00BA2770" w:rsidRPr="00401880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1562" w:type="dxa"/>
          </w:tcPr>
          <w:p w:rsidR="00C547FF" w:rsidRPr="00401880" w:rsidRDefault="00BE25F5" w:rsidP="001658D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القرآني</w:t>
            </w:r>
          </w:p>
        </w:tc>
      </w:tr>
      <w:tr w:rsidR="00985A63" w:rsidTr="003C1DD3">
        <w:trPr>
          <w:trHeight w:val="390"/>
        </w:trPr>
        <w:tc>
          <w:tcPr>
            <w:tcW w:w="539" w:type="dxa"/>
          </w:tcPr>
          <w:p w:rsidR="00A62240" w:rsidRPr="00401880" w:rsidRDefault="00BE25F5" w:rsidP="00A6224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01880">
              <w:rPr>
                <w:rFonts w:asciiTheme="minorBidi" w:hAnsiTheme="minorBidi"/>
                <w:b/>
                <w:bCs/>
                <w:rtl/>
              </w:rPr>
              <w:t>٥</w:t>
            </w:r>
          </w:p>
        </w:tc>
        <w:tc>
          <w:tcPr>
            <w:tcW w:w="5414" w:type="dxa"/>
          </w:tcPr>
          <w:p w:rsidR="00A62240" w:rsidRPr="00401880" w:rsidRDefault="00BE25F5" w:rsidP="00AA242F">
            <w:pPr>
              <w:rPr>
                <w:rFonts w:asciiTheme="minorBidi" w:hAnsiTheme="minorBidi"/>
                <w:b/>
                <w:bCs/>
                <w:rtl/>
              </w:rPr>
            </w:pPr>
            <w:r w:rsidRPr="00401880">
              <w:rPr>
                <w:rFonts w:asciiTheme="minorBidi" w:eastAsia="Tahoma" w:hAnsiTheme="minorBidi" w:hint="cs"/>
                <w:b/>
                <w:bCs/>
                <w:rtl/>
              </w:rPr>
              <w:t xml:space="preserve">تستخدم </w:t>
            </w:r>
            <w:r w:rsidR="00456229" w:rsidRPr="00401880">
              <w:rPr>
                <w:rFonts w:asciiTheme="minorBidi" w:eastAsia="Tahoma" w:hAnsiTheme="minorBidi" w:hint="cs"/>
                <w:b/>
                <w:bCs/>
                <w:rtl/>
              </w:rPr>
              <w:t xml:space="preserve"> لغرض تبادل </w:t>
            </w:r>
            <w:r w:rsidR="00677EA5" w:rsidRPr="00401880">
              <w:rPr>
                <w:rFonts w:asciiTheme="minorBidi" w:eastAsia="Tahoma" w:hAnsiTheme="minorBidi" w:hint="cs"/>
                <w:b/>
                <w:bCs/>
                <w:rtl/>
              </w:rPr>
              <w:t xml:space="preserve">المعلومات </w:t>
            </w:r>
            <w:r w:rsidR="009A6205" w:rsidRPr="00401880">
              <w:rPr>
                <w:rFonts w:asciiTheme="minorBidi" w:eastAsia="Tahoma" w:hAnsiTheme="minorBidi" w:hint="cs"/>
                <w:b/>
                <w:bCs/>
                <w:rtl/>
              </w:rPr>
              <w:t xml:space="preserve">والأفكار بين الموظفين والإدارين </w:t>
            </w:r>
            <w:r w:rsidR="00B92D50" w:rsidRPr="00401880">
              <w:rPr>
                <w:rFonts w:asciiTheme="minorBidi" w:eastAsia="Tahoma" w:hAnsi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1566" w:type="dxa"/>
          </w:tcPr>
          <w:p w:rsidR="00A62240" w:rsidRPr="00401880" w:rsidRDefault="00BE25F5" w:rsidP="00A6224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01880">
              <w:rPr>
                <w:rFonts w:asciiTheme="minorBidi" w:hAnsiTheme="minorBidi" w:hint="cs"/>
                <w:b/>
                <w:bCs/>
                <w:rtl/>
              </w:rPr>
              <w:t xml:space="preserve">كتابة </w:t>
            </w:r>
            <w:r w:rsidR="00AB5728">
              <w:rPr>
                <w:rFonts w:asciiTheme="minorBidi" w:hAnsiTheme="minorBidi" w:hint="cs"/>
                <w:b/>
                <w:bCs/>
                <w:rtl/>
              </w:rPr>
              <w:t xml:space="preserve">إبداعية </w:t>
            </w:r>
            <w:r w:rsidRPr="00401880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A85307" w:rsidRPr="00401880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1424" w:type="dxa"/>
          </w:tcPr>
          <w:p w:rsidR="00A62240" w:rsidRPr="00401880" w:rsidRDefault="00BE25F5" w:rsidP="00A6224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01880">
              <w:rPr>
                <w:rFonts w:asciiTheme="minorBidi" w:hAnsiTheme="minorBidi" w:hint="cs"/>
                <w:b/>
                <w:bCs/>
                <w:rtl/>
              </w:rPr>
              <w:t xml:space="preserve">كتابة </w:t>
            </w:r>
            <w:r w:rsidR="00AB5728">
              <w:rPr>
                <w:rFonts w:asciiTheme="minorBidi" w:hAnsiTheme="minorBidi" w:hint="cs"/>
                <w:b/>
                <w:bCs/>
                <w:rtl/>
              </w:rPr>
              <w:t>فنية</w:t>
            </w:r>
            <w:r w:rsidRPr="00401880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1562" w:type="dxa"/>
          </w:tcPr>
          <w:p w:rsidR="00A62240" w:rsidRPr="00401880" w:rsidRDefault="00BE25F5" w:rsidP="00A6224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01880">
              <w:rPr>
                <w:rFonts w:asciiTheme="minorBidi" w:hAnsiTheme="minorBidi" w:hint="cs"/>
                <w:b/>
                <w:bCs/>
                <w:rtl/>
              </w:rPr>
              <w:t xml:space="preserve">كتابة </w:t>
            </w:r>
            <w:r w:rsidR="00AB5728">
              <w:rPr>
                <w:rFonts w:asciiTheme="minorBidi" w:hAnsiTheme="minorBidi" w:hint="cs"/>
                <w:b/>
                <w:bCs/>
                <w:rtl/>
              </w:rPr>
              <w:t>وظيفية</w:t>
            </w:r>
            <w:r w:rsidR="00A85307" w:rsidRPr="00401880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</w:tc>
      </w:tr>
      <w:tr w:rsidR="00985A63" w:rsidTr="003C1DD3">
        <w:trPr>
          <w:trHeight w:val="390"/>
        </w:trPr>
        <w:tc>
          <w:tcPr>
            <w:tcW w:w="539" w:type="dxa"/>
          </w:tcPr>
          <w:p w:rsidR="00A62240" w:rsidRPr="00401880" w:rsidRDefault="00BE25F5" w:rsidP="00A6224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01880">
              <w:rPr>
                <w:rFonts w:asciiTheme="minorBidi" w:hAnsiTheme="minorBidi"/>
                <w:b/>
                <w:bCs/>
                <w:rtl/>
              </w:rPr>
              <w:t>٦</w:t>
            </w:r>
          </w:p>
        </w:tc>
        <w:tc>
          <w:tcPr>
            <w:tcW w:w="5414" w:type="dxa"/>
          </w:tcPr>
          <w:p w:rsidR="00A62240" w:rsidRPr="00401880" w:rsidRDefault="00BE25F5" w:rsidP="00085524">
            <w:pPr>
              <w:rPr>
                <w:rFonts w:asciiTheme="minorBidi" w:hAnsiTheme="minorBidi"/>
                <w:b/>
                <w:bCs/>
                <w:rtl/>
              </w:rPr>
            </w:pPr>
            <w:r w:rsidRPr="00401880">
              <w:rPr>
                <w:rFonts w:asciiTheme="minorBidi" w:hAnsiTheme="minorBidi" w:hint="cs"/>
                <w:b/>
                <w:bCs/>
                <w:rtl/>
              </w:rPr>
              <w:t xml:space="preserve">نوع الكتابة في </w:t>
            </w:r>
            <w:r w:rsidRPr="00401880">
              <w:rPr>
                <w:rFonts w:asciiTheme="minorBidi" w:hAnsiTheme="minorBidi" w:hint="cs"/>
                <w:b/>
                <w:bCs/>
                <w:rtl/>
              </w:rPr>
              <w:t>اللوحات الارشادية :</w:t>
            </w:r>
            <w:r w:rsidR="00C674F7" w:rsidRPr="00401880">
              <w:rPr>
                <w:rFonts w:asciiTheme="minorBidi" w:hAnsiTheme="minorBidi" w:hint="cs"/>
                <w:b/>
                <w:bCs/>
                <w:rtl/>
              </w:rPr>
              <w:t xml:space="preserve">  كتابة :</w:t>
            </w:r>
          </w:p>
        </w:tc>
        <w:tc>
          <w:tcPr>
            <w:tcW w:w="1566" w:type="dxa"/>
          </w:tcPr>
          <w:p w:rsidR="00A62240" w:rsidRPr="00401880" w:rsidRDefault="00BE25F5" w:rsidP="009D2AB3">
            <w:pPr>
              <w:rPr>
                <w:rFonts w:asciiTheme="minorBidi" w:hAnsiTheme="minorBidi"/>
                <w:b/>
                <w:bCs/>
                <w:rtl/>
              </w:rPr>
            </w:pPr>
            <w:r w:rsidRPr="00401880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6E165A">
              <w:rPr>
                <w:rFonts w:asciiTheme="minorBidi" w:hAnsiTheme="minorBidi" w:hint="cs"/>
                <w:b/>
                <w:bCs/>
                <w:rtl/>
              </w:rPr>
              <w:t xml:space="preserve">رمزية </w:t>
            </w:r>
            <w:r w:rsidR="00C674F7" w:rsidRPr="00401880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1424" w:type="dxa"/>
          </w:tcPr>
          <w:p w:rsidR="00A62240" w:rsidRPr="00401880" w:rsidRDefault="00BE25F5" w:rsidP="00C674F7">
            <w:pPr>
              <w:rPr>
                <w:rFonts w:asciiTheme="minorBidi" w:hAnsiTheme="minorBidi"/>
                <w:b/>
                <w:bCs/>
                <w:rtl/>
              </w:rPr>
            </w:pPr>
            <w:r w:rsidRPr="00401880">
              <w:rPr>
                <w:rFonts w:asciiTheme="minorBidi" w:hAnsiTheme="minorBidi" w:hint="cs"/>
                <w:b/>
                <w:bCs/>
                <w:rtl/>
              </w:rPr>
              <w:t xml:space="preserve">    </w:t>
            </w:r>
            <w:r w:rsidR="00C674F7" w:rsidRPr="00401880">
              <w:rPr>
                <w:rFonts w:asciiTheme="minorBidi" w:hAnsiTheme="minorBidi" w:hint="cs"/>
                <w:b/>
                <w:bCs/>
                <w:rtl/>
              </w:rPr>
              <w:t xml:space="preserve">رقمية </w:t>
            </w:r>
          </w:p>
        </w:tc>
        <w:tc>
          <w:tcPr>
            <w:tcW w:w="1562" w:type="dxa"/>
          </w:tcPr>
          <w:p w:rsidR="00A62240" w:rsidRPr="00401880" w:rsidRDefault="00BE25F5" w:rsidP="00C674F7">
            <w:pPr>
              <w:rPr>
                <w:rFonts w:asciiTheme="minorBidi" w:hAnsiTheme="minorBidi"/>
                <w:b/>
                <w:bCs/>
                <w:rtl/>
              </w:rPr>
            </w:pPr>
            <w:r w:rsidRPr="00401880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02702A" w:rsidRPr="00401880">
              <w:rPr>
                <w:rFonts w:asciiTheme="minorBidi" w:hAnsiTheme="minorBidi" w:hint="cs"/>
                <w:b/>
                <w:bCs/>
                <w:rtl/>
              </w:rPr>
              <w:t xml:space="preserve">    </w:t>
            </w:r>
            <w:r w:rsidR="006E165A">
              <w:rPr>
                <w:rFonts w:asciiTheme="minorBidi" w:hAnsiTheme="minorBidi" w:hint="cs"/>
                <w:b/>
                <w:bCs/>
                <w:rtl/>
              </w:rPr>
              <w:t>وظيفية</w:t>
            </w:r>
            <w:r w:rsidR="002A15D8" w:rsidRPr="00401880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</w:tc>
      </w:tr>
      <w:tr w:rsidR="00985A63" w:rsidTr="003C1DD3">
        <w:trPr>
          <w:trHeight w:val="390"/>
        </w:trPr>
        <w:tc>
          <w:tcPr>
            <w:tcW w:w="539" w:type="dxa"/>
          </w:tcPr>
          <w:p w:rsidR="00A62240" w:rsidRPr="00401880" w:rsidRDefault="00BE25F5" w:rsidP="00A6224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01880">
              <w:rPr>
                <w:rFonts w:asciiTheme="minorBidi" w:hAnsiTheme="minorBidi"/>
                <w:b/>
                <w:bCs/>
                <w:rtl/>
              </w:rPr>
              <w:t>٧</w:t>
            </w:r>
          </w:p>
        </w:tc>
        <w:tc>
          <w:tcPr>
            <w:tcW w:w="5414" w:type="dxa"/>
          </w:tcPr>
          <w:p w:rsidR="00A62240" w:rsidRPr="00401880" w:rsidRDefault="00BE25F5" w:rsidP="008C4E46">
            <w:pPr>
              <w:rPr>
                <w:rFonts w:asciiTheme="minorBidi" w:hAnsiTheme="minorBidi"/>
                <w:b/>
                <w:bCs/>
                <w:rtl/>
              </w:rPr>
            </w:pPr>
            <w:r w:rsidRPr="00401880">
              <w:rPr>
                <w:rFonts w:asciiTheme="minorBidi" w:eastAsia="Tahoma" w:hAnsiTheme="minorBidi" w:hint="cs"/>
                <w:b/>
                <w:bCs/>
                <w:rtl/>
              </w:rPr>
              <w:t xml:space="preserve">  </w:t>
            </w:r>
            <w:r w:rsidR="00D23114">
              <w:rPr>
                <w:rFonts w:asciiTheme="minorBidi" w:eastAsia="Tahoma" w:hAnsiTheme="minorBidi" w:hint="cs"/>
                <w:b/>
                <w:bCs/>
                <w:rtl/>
              </w:rPr>
              <w:t>أنا لا أكتب (أو</w:t>
            </w:r>
            <w:r w:rsidR="00375279">
              <w:rPr>
                <w:rFonts w:asciiTheme="minorBidi" w:eastAsia="Tahoma" w:hAnsiTheme="minorBidi" w:hint="cs"/>
                <w:b/>
                <w:bCs/>
                <w:rtl/>
              </w:rPr>
              <w:t>لائكا ) بهذا الشكل  الكتابة الإملائية الصحيحة لها :</w:t>
            </w:r>
          </w:p>
        </w:tc>
        <w:tc>
          <w:tcPr>
            <w:tcW w:w="1566" w:type="dxa"/>
          </w:tcPr>
          <w:p w:rsidR="00A62240" w:rsidRPr="00401880" w:rsidRDefault="00BE25F5" w:rsidP="00A6224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أولائك</w:t>
            </w:r>
            <w:r w:rsidR="00164607" w:rsidRPr="00401880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622E4A" w:rsidRPr="00401880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1424" w:type="dxa"/>
          </w:tcPr>
          <w:p w:rsidR="00A62240" w:rsidRPr="00401880" w:rsidRDefault="00BE25F5" w:rsidP="00A6224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ألائك</w:t>
            </w:r>
            <w:r w:rsidR="00164607" w:rsidRPr="00401880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622E4A" w:rsidRPr="00401880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1562" w:type="dxa"/>
          </w:tcPr>
          <w:p w:rsidR="00A62240" w:rsidRPr="00401880" w:rsidRDefault="00BE25F5" w:rsidP="00A6224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أولئك </w:t>
            </w:r>
            <w:r w:rsidR="00622E4A" w:rsidRPr="00401880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</w:tc>
      </w:tr>
      <w:tr w:rsidR="00985A63" w:rsidTr="003C1DD3">
        <w:trPr>
          <w:trHeight w:val="711"/>
        </w:trPr>
        <w:tc>
          <w:tcPr>
            <w:tcW w:w="539" w:type="dxa"/>
          </w:tcPr>
          <w:p w:rsidR="00A62240" w:rsidRPr="00401880" w:rsidRDefault="00BE25F5" w:rsidP="00A6224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01880">
              <w:rPr>
                <w:rFonts w:asciiTheme="minorBidi" w:hAnsiTheme="minorBidi"/>
                <w:b/>
                <w:bCs/>
                <w:rtl/>
              </w:rPr>
              <w:t>٨</w:t>
            </w:r>
          </w:p>
        </w:tc>
        <w:tc>
          <w:tcPr>
            <w:tcW w:w="5414" w:type="dxa"/>
          </w:tcPr>
          <w:p w:rsidR="00100A99" w:rsidRPr="00401880" w:rsidRDefault="00BE25F5" w:rsidP="000B5F83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الاقناع </w:t>
            </w:r>
            <w:r w:rsidR="0043336C">
              <w:rPr>
                <w:rFonts w:asciiTheme="minorBidi" w:hAnsiTheme="minorBidi"/>
                <w:b/>
                <w:bCs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الحماس</w:t>
            </w:r>
            <w:r w:rsidR="0043336C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43336C">
              <w:rPr>
                <w:rFonts w:asciiTheme="minorBidi" w:hAnsiTheme="minorBidi"/>
                <w:b/>
                <w:bCs/>
                <w:rtl/>
              </w:rPr>
              <w:t>–</w:t>
            </w:r>
            <w:r w:rsidR="0043336C">
              <w:rPr>
                <w:rFonts w:asciiTheme="minorBidi" w:hAnsiTheme="minorBidi" w:hint="cs"/>
                <w:b/>
                <w:bCs/>
                <w:rtl/>
              </w:rPr>
              <w:t xml:space="preserve"> المعرفة </w:t>
            </w:r>
            <w:r w:rsidR="0043336C">
              <w:rPr>
                <w:rFonts w:asciiTheme="minorBidi" w:hAnsiTheme="minorBidi"/>
                <w:b/>
                <w:bCs/>
                <w:rtl/>
              </w:rPr>
              <w:t>–</w:t>
            </w:r>
            <w:r w:rsidR="0043336C">
              <w:rPr>
                <w:rFonts w:asciiTheme="minorBidi" w:hAnsiTheme="minorBidi" w:hint="cs"/>
                <w:b/>
                <w:bCs/>
                <w:rtl/>
              </w:rPr>
              <w:t xml:space="preserve"> الممارسة . هي مقومات :</w:t>
            </w:r>
          </w:p>
        </w:tc>
        <w:tc>
          <w:tcPr>
            <w:tcW w:w="1566" w:type="dxa"/>
          </w:tcPr>
          <w:p w:rsidR="00A62240" w:rsidRPr="00401880" w:rsidRDefault="00BE25F5" w:rsidP="00A6224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="Segoe UI" w:hAnsi="Segoe UI" w:cs="Times New Roman" w:hint="cs"/>
                <w:b/>
                <w:bCs/>
                <w:color w:val="000000"/>
                <w:sz w:val="23"/>
                <w:szCs w:val="23"/>
                <w:shd w:val="clear" w:color="auto" w:fill="FFFFFF"/>
                <w:rtl/>
              </w:rPr>
              <w:t xml:space="preserve">الثقافة </w:t>
            </w:r>
            <w:r w:rsidR="00B16B31" w:rsidRPr="00401880">
              <w:rPr>
                <w:rFonts w:ascii="Segoe UI" w:hAnsi="Segoe UI" w:cs="Times New Roman" w:hint="cs"/>
                <w:b/>
                <w:bCs/>
                <w:color w:val="000000"/>
                <w:sz w:val="23"/>
                <w:szCs w:val="23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1424" w:type="dxa"/>
          </w:tcPr>
          <w:p w:rsidR="00A62240" w:rsidRPr="002A15C7" w:rsidRDefault="00BE25F5" w:rsidP="00CE1B89">
            <w:pPr>
              <w:rPr>
                <w:rFonts w:asciiTheme="minorBidi" w:hAnsiTheme="minorBidi"/>
                <w:b/>
                <w:bCs/>
                <w:rtl/>
              </w:rPr>
            </w:pPr>
            <w:r w:rsidRPr="002A15C7">
              <w:rPr>
                <w:rFonts w:asciiTheme="minorBidi" w:hAnsiTheme="minorBidi" w:hint="cs"/>
                <w:b/>
                <w:bCs/>
                <w:rtl/>
              </w:rPr>
              <w:t>ال</w:t>
            </w:r>
            <w:r w:rsidR="002A15C7" w:rsidRPr="002A15C7">
              <w:rPr>
                <w:rFonts w:asciiTheme="minorBidi" w:hAnsiTheme="minorBidi" w:hint="cs"/>
                <w:b/>
                <w:bCs/>
                <w:rtl/>
              </w:rPr>
              <w:t xml:space="preserve">تنوع </w:t>
            </w:r>
          </w:p>
        </w:tc>
        <w:tc>
          <w:tcPr>
            <w:tcW w:w="1562" w:type="dxa"/>
          </w:tcPr>
          <w:p w:rsidR="00A62240" w:rsidRPr="00401880" w:rsidRDefault="00BE25F5" w:rsidP="005A26E6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="Segoe UI" w:hAnsi="Segoe UI" w:cs="Times New Roman" w:hint="cs"/>
                <w:b/>
                <w:bCs/>
                <w:color w:val="000000"/>
                <w:sz w:val="23"/>
                <w:szCs w:val="23"/>
                <w:shd w:val="clear" w:color="auto" w:fill="FFFFFF"/>
                <w:rtl/>
              </w:rPr>
              <w:t xml:space="preserve">       </w:t>
            </w:r>
            <w:r w:rsidR="009677C6">
              <w:rPr>
                <w:rFonts w:ascii="Segoe UI" w:hAnsi="Segoe UI" w:cs="Times New Roman" w:hint="cs"/>
                <w:b/>
                <w:bCs/>
                <w:color w:val="000000"/>
                <w:sz w:val="23"/>
                <w:szCs w:val="23"/>
                <w:shd w:val="clear" w:color="auto" w:fill="FFFFFF"/>
                <w:rtl/>
              </w:rPr>
              <w:t>التحدث</w:t>
            </w:r>
          </w:p>
        </w:tc>
      </w:tr>
      <w:tr w:rsidR="00985A63" w:rsidTr="003C1DD3">
        <w:trPr>
          <w:trHeight w:val="390"/>
        </w:trPr>
        <w:tc>
          <w:tcPr>
            <w:tcW w:w="539" w:type="dxa"/>
          </w:tcPr>
          <w:p w:rsidR="00A62240" w:rsidRPr="00401880" w:rsidRDefault="00BE25F5" w:rsidP="00A6224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01880">
              <w:rPr>
                <w:rFonts w:asciiTheme="minorBidi" w:hAnsiTheme="minorBidi"/>
                <w:b/>
                <w:bCs/>
                <w:rtl/>
              </w:rPr>
              <w:t>٩</w:t>
            </w:r>
          </w:p>
        </w:tc>
        <w:tc>
          <w:tcPr>
            <w:tcW w:w="5414" w:type="dxa"/>
          </w:tcPr>
          <w:p w:rsidR="00A62240" w:rsidRPr="00401880" w:rsidRDefault="00BE25F5" w:rsidP="00806114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eastAsia="Tahoma" w:hAnsiTheme="minorBidi" w:hint="cs"/>
                <w:b/>
                <w:bCs/>
                <w:rtl/>
              </w:rPr>
              <w:t xml:space="preserve">من </w:t>
            </w:r>
            <w:r>
              <w:rPr>
                <w:rFonts w:asciiTheme="minorBidi" w:eastAsia="Tahoma" w:hAnsiTheme="minorBidi" w:hint="cs"/>
                <w:b/>
                <w:bCs/>
                <w:rtl/>
              </w:rPr>
              <w:t>قواعد التلخيص الحذف ويمكن حذف …..</w:t>
            </w:r>
          </w:p>
        </w:tc>
        <w:tc>
          <w:tcPr>
            <w:tcW w:w="1566" w:type="dxa"/>
          </w:tcPr>
          <w:p w:rsidR="00A62240" w:rsidRPr="00401880" w:rsidRDefault="00BE25F5" w:rsidP="00CA2034">
            <w:pPr>
              <w:rPr>
                <w:rFonts w:asciiTheme="minorBidi" w:hAnsiTheme="minorBidi"/>
                <w:b/>
                <w:bCs/>
                <w:rtl/>
              </w:rPr>
            </w:pPr>
            <w:r w:rsidRPr="00401880"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 w:rsidR="00FF3ED3">
              <w:rPr>
                <w:rFonts w:asciiTheme="minorBidi" w:hAnsiTheme="minorBidi" w:hint="cs"/>
                <w:b/>
                <w:bCs/>
                <w:rtl/>
              </w:rPr>
              <w:t xml:space="preserve">المتناقضات </w:t>
            </w:r>
            <w:r w:rsidRPr="00401880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1424" w:type="dxa"/>
          </w:tcPr>
          <w:p w:rsidR="00A62240" w:rsidRPr="00401880" w:rsidRDefault="00BE25F5" w:rsidP="00CA2034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   البديهيات </w:t>
            </w:r>
          </w:p>
        </w:tc>
        <w:tc>
          <w:tcPr>
            <w:tcW w:w="1562" w:type="dxa"/>
          </w:tcPr>
          <w:p w:rsidR="00A62240" w:rsidRPr="00401880" w:rsidRDefault="00BE25F5" w:rsidP="00A6224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</w:t>
            </w:r>
            <w:r w:rsidR="0021508E">
              <w:rPr>
                <w:rFonts w:asciiTheme="minorBidi" w:hAnsiTheme="minorBidi" w:hint="cs"/>
                <w:b/>
                <w:bCs/>
                <w:rtl/>
              </w:rPr>
              <w:t>لمتشابهات</w:t>
            </w:r>
            <w:r w:rsidR="00615B54" w:rsidRPr="00401880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</w:tc>
      </w:tr>
      <w:tr w:rsidR="00985A63" w:rsidTr="003C1DD3">
        <w:trPr>
          <w:trHeight w:val="425"/>
        </w:trPr>
        <w:tc>
          <w:tcPr>
            <w:tcW w:w="539" w:type="dxa"/>
          </w:tcPr>
          <w:p w:rsidR="00EA596E" w:rsidRPr="00401880" w:rsidRDefault="00BE25F5" w:rsidP="00EA596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01880">
              <w:rPr>
                <w:rFonts w:asciiTheme="minorBidi" w:hAnsiTheme="minorBidi"/>
                <w:b/>
                <w:bCs/>
                <w:rtl/>
              </w:rPr>
              <w:t>١٠</w:t>
            </w:r>
          </w:p>
        </w:tc>
        <w:tc>
          <w:tcPr>
            <w:tcW w:w="5414" w:type="dxa"/>
          </w:tcPr>
          <w:p w:rsidR="00EA596E" w:rsidRPr="00401880" w:rsidRDefault="00BE25F5" w:rsidP="00806114">
            <w:pPr>
              <w:rPr>
                <w:rFonts w:asciiTheme="minorBidi" w:hAnsiTheme="minorBidi"/>
                <w:b/>
                <w:bCs/>
                <w:rtl/>
              </w:rPr>
            </w:pPr>
            <w:r w:rsidRPr="00401880">
              <w:rPr>
                <w:rFonts w:asciiTheme="minorBidi" w:eastAsia="Tahoma" w:hAnsiTheme="minorBidi"/>
                <w:b/>
                <w:bCs/>
                <w:rtl/>
              </w:rPr>
              <w:t>ا</w:t>
            </w:r>
            <w:r w:rsidR="00AA224A">
              <w:rPr>
                <w:rFonts w:asciiTheme="minorBidi" w:eastAsia="Tahoma" w:hAnsiTheme="minorBidi" w:hint="cs"/>
                <w:b/>
                <w:bCs/>
                <w:rtl/>
              </w:rPr>
              <w:t>ل</w:t>
            </w:r>
            <w:r w:rsidR="0072603F">
              <w:rPr>
                <w:rFonts w:asciiTheme="minorBidi" w:eastAsia="Tahoma" w:hAnsiTheme="minorBidi" w:hint="cs"/>
                <w:b/>
                <w:bCs/>
                <w:rtl/>
              </w:rPr>
              <w:t>إ</w:t>
            </w:r>
            <w:r w:rsidR="00AA224A">
              <w:rPr>
                <w:rFonts w:asciiTheme="minorBidi" w:eastAsia="Tahoma" w:hAnsiTheme="minorBidi" w:hint="cs"/>
                <w:b/>
                <w:bCs/>
                <w:rtl/>
              </w:rPr>
              <w:t xml:space="preserve">يجاز </w:t>
            </w:r>
            <w:r w:rsidR="00E123DB">
              <w:rPr>
                <w:rFonts w:asciiTheme="minorBidi" w:eastAsia="Tahoma" w:hAnsiTheme="minorBidi" w:hint="cs"/>
                <w:b/>
                <w:bCs/>
                <w:rtl/>
              </w:rPr>
              <w:t xml:space="preserve">والاختصار </w:t>
            </w:r>
            <w:r w:rsidRPr="00401880">
              <w:rPr>
                <w:rFonts w:asciiTheme="minorBidi" w:eastAsia="Tahoma" w:hAnsiTheme="minorBidi"/>
                <w:b/>
                <w:bCs/>
                <w:rtl/>
              </w:rPr>
              <w:t xml:space="preserve"> من خصائص</w:t>
            </w:r>
            <w:r w:rsidR="00DB0FB5">
              <w:rPr>
                <w:rFonts w:asciiTheme="minorBidi" w:eastAsia="Tahoma" w:hAnsiTheme="minorBidi" w:hint="cs"/>
                <w:b/>
                <w:bCs/>
                <w:rtl/>
              </w:rPr>
              <w:t xml:space="preserve"> …..</w:t>
            </w:r>
          </w:p>
        </w:tc>
        <w:tc>
          <w:tcPr>
            <w:tcW w:w="1566" w:type="dxa"/>
          </w:tcPr>
          <w:p w:rsidR="00EA596E" w:rsidRPr="00401880" w:rsidRDefault="00BE25F5" w:rsidP="00EA596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الكتابة </w:t>
            </w:r>
          </w:p>
        </w:tc>
        <w:tc>
          <w:tcPr>
            <w:tcW w:w="1424" w:type="dxa"/>
          </w:tcPr>
          <w:p w:rsidR="00EA596E" w:rsidRPr="00401880" w:rsidRDefault="00BE25F5" w:rsidP="00EA596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التحدث</w:t>
            </w:r>
          </w:p>
        </w:tc>
        <w:tc>
          <w:tcPr>
            <w:tcW w:w="1562" w:type="dxa"/>
          </w:tcPr>
          <w:p w:rsidR="00EA596E" w:rsidRPr="00401880" w:rsidRDefault="00BE25F5" w:rsidP="00EA596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التلخيص </w:t>
            </w:r>
          </w:p>
        </w:tc>
      </w:tr>
    </w:tbl>
    <w:p w:rsidR="002C6958" w:rsidRPr="00401880" w:rsidRDefault="002C6958" w:rsidP="002C6958">
      <w:pPr>
        <w:jc w:val="both"/>
        <w:rPr>
          <w:rFonts w:asciiTheme="minorBidi" w:hAnsiTheme="minorBidi"/>
          <w:b/>
          <w:bCs/>
          <w:rtl/>
        </w:rPr>
      </w:pPr>
    </w:p>
    <w:p w:rsidR="00064775" w:rsidRPr="00401880" w:rsidRDefault="00BE25F5" w:rsidP="002C6958">
      <w:pPr>
        <w:jc w:val="both"/>
        <w:rPr>
          <w:rFonts w:asciiTheme="minorBidi" w:hAnsiTheme="minorBidi"/>
          <w:b/>
          <w:bCs/>
          <w:rtl/>
        </w:rPr>
      </w:pPr>
      <w:r w:rsidRPr="00401880">
        <w:rPr>
          <w:rFonts w:asciiTheme="minorBidi" w:hAnsiTheme="minorBidi"/>
          <w:b/>
          <w:bCs/>
          <w:rtl/>
        </w:rPr>
        <w:t xml:space="preserve">٢) </w:t>
      </w:r>
      <w:r w:rsidR="00C11115" w:rsidRPr="00401880">
        <w:rPr>
          <w:rFonts w:asciiTheme="minorBidi" w:hAnsiTheme="minorBidi" w:hint="cs"/>
          <w:b/>
          <w:bCs/>
          <w:rtl/>
        </w:rPr>
        <w:t xml:space="preserve"> صوبي الخطأ في</w:t>
      </w:r>
      <w:r w:rsidR="008B2816">
        <w:rPr>
          <w:rFonts w:asciiTheme="minorBidi" w:hAnsiTheme="minorBidi" w:hint="cs"/>
          <w:b/>
          <w:bCs/>
          <w:rtl/>
        </w:rPr>
        <w:t xml:space="preserve">ما يلي </w:t>
      </w:r>
      <w:r w:rsidR="007915C5" w:rsidRPr="00401880">
        <w:rPr>
          <w:rFonts w:asciiTheme="minorBidi" w:hAnsiTheme="minorBidi" w:hint="cs"/>
          <w:b/>
          <w:bCs/>
          <w:rtl/>
        </w:rPr>
        <w:t>..</w:t>
      </w:r>
    </w:p>
    <w:tbl>
      <w:tblPr>
        <w:tblStyle w:val="a4"/>
        <w:bidiVisual/>
        <w:tblW w:w="10021" w:type="dxa"/>
        <w:tblLook w:val="04A0" w:firstRow="1" w:lastRow="0" w:firstColumn="1" w:lastColumn="0" w:noHBand="0" w:noVBand="1"/>
      </w:tblPr>
      <w:tblGrid>
        <w:gridCol w:w="602"/>
        <w:gridCol w:w="7832"/>
        <w:gridCol w:w="1587"/>
      </w:tblGrid>
      <w:tr w:rsidR="00985A63" w:rsidTr="00C01389">
        <w:trPr>
          <w:trHeight w:val="475"/>
        </w:trPr>
        <w:tc>
          <w:tcPr>
            <w:tcW w:w="602" w:type="dxa"/>
          </w:tcPr>
          <w:p w:rsidR="00266341" w:rsidRPr="00401880" w:rsidRDefault="00BE25F5" w:rsidP="001658D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01880">
              <w:rPr>
                <w:rFonts w:asciiTheme="minorBidi" w:hAnsiTheme="minorBidi"/>
                <w:b/>
                <w:bCs/>
                <w:rtl/>
              </w:rPr>
              <w:t>١</w:t>
            </w:r>
          </w:p>
        </w:tc>
        <w:tc>
          <w:tcPr>
            <w:tcW w:w="7832" w:type="dxa"/>
          </w:tcPr>
          <w:p w:rsidR="00266341" w:rsidRPr="00401880" w:rsidRDefault="00BE25F5" w:rsidP="004C20E0">
            <w:pPr>
              <w:spacing w:line="265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التلخيص</w:t>
            </w:r>
            <w:r w:rsidR="009B4AEF" w:rsidRPr="00401880">
              <w:rPr>
                <w:rFonts w:asciiTheme="minorBidi" w:hAnsiTheme="minorBidi" w:hint="cs"/>
                <w:b/>
                <w:bCs/>
                <w:rtl/>
              </w:rPr>
              <w:t xml:space="preserve"> :  </w:t>
            </w:r>
            <w:r w:rsidR="00C03A39" w:rsidRPr="00401880">
              <w:rPr>
                <w:rFonts w:asciiTheme="minorBidi" w:hAnsiTheme="minorBidi" w:hint="cs"/>
                <w:b/>
                <w:bCs/>
                <w:rtl/>
              </w:rPr>
              <w:t>ه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و </w:t>
            </w:r>
            <w:r w:rsidR="00C03A39" w:rsidRPr="00401880">
              <w:rPr>
                <w:rFonts w:asciiTheme="minorBidi" w:hAnsiTheme="minorBidi" w:hint="cs"/>
                <w:b/>
                <w:bCs/>
                <w:rtl/>
              </w:rPr>
              <w:t>نقل</w:t>
            </w:r>
            <w:r w:rsidR="000A61FD" w:rsidRPr="00401880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C03A39" w:rsidRPr="00401880">
              <w:rPr>
                <w:rFonts w:asciiTheme="minorBidi" w:hAnsiTheme="minorBidi" w:hint="cs"/>
                <w:b/>
                <w:bCs/>
                <w:rtl/>
              </w:rPr>
              <w:t>مافي العقل من أفكار و</w:t>
            </w:r>
            <w:r w:rsidR="000A61FD" w:rsidRPr="00401880">
              <w:rPr>
                <w:rFonts w:asciiTheme="minorBidi" w:hAnsiTheme="minorBidi" w:hint="cs"/>
                <w:b/>
                <w:bCs/>
                <w:rtl/>
              </w:rPr>
              <w:t xml:space="preserve">آراء بلغة منطوقة </w:t>
            </w:r>
          </w:p>
        </w:tc>
        <w:tc>
          <w:tcPr>
            <w:tcW w:w="1587" w:type="dxa"/>
          </w:tcPr>
          <w:p w:rsidR="00266341" w:rsidRPr="00401880" w:rsidRDefault="00266341" w:rsidP="000F1954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985A63" w:rsidTr="00C01389">
        <w:trPr>
          <w:trHeight w:val="408"/>
        </w:trPr>
        <w:tc>
          <w:tcPr>
            <w:tcW w:w="602" w:type="dxa"/>
          </w:tcPr>
          <w:p w:rsidR="00266341" w:rsidRPr="00401880" w:rsidRDefault="00BE25F5" w:rsidP="001658D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01880">
              <w:rPr>
                <w:rFonts w:asciiTheme="minorBidi" w:hAnsiTheme="minorBidi"/>
                <w:b/>
                <w:bCs/>
                <w:rtl/>
              </w:rPr>
              <w:t>٢</w:t>
            </w:r>
          </w:p>
        </w:tc>
        <w:tc>
          <w:tcPr>
            <w:tcW w:w="7832" w:type="dxa"/>
          </w:tcPr>
          <w:p w:rsidR="00266341" w:rsidRPr="00401880" w:rsidRDefault="00BE25F5" w:rsidP="005A485A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متطلبات الحوار : </w:t>
            </w:r>
            <w:r w:rsidR="00091410">
              <w:rPr>
                <w:rFonts w:asciiTheme="minorBidi" w:hAnsiTheme="minorBidi" w:hint="cs"/>
                <w:b/>
                <w:bCs/>
                <w:rtl/>
              </w:rPr>
              <w:t xml:space="preserve">الاحترام المتبادل </w:t>
            </w:r>
            <w:r w:rsidR="0083491F">
              <w:rPr>
                <w:rFonts w:asciiTheme="minorBidi" w:hAnsiTheme="minorBidi"/>
                <w:b/>
                <w:bCs/>
                <w:rtl/>
              </w:rPr>
              <w:t>–</w:t>
            </w:r>
            <w:r w:rsidR="00091410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83491F">
              <w:rPr>
                <w:rFonts w:asciiTheme="minorBidi" w:hAnsiTheme="minorBidi" w:hint="cs"/>
                <w:b/>
                <w:bCs/>
                <w:rtl/>
              </w:rPr>
              <w:t xml:space="preserve">التفاهم </w:t>
            </w:r>
            <w:r w:rsidR="0083491F">
              <w:rPr>
                <w:rFonts w:asciiTheme="minorBidi" w:hAnsiTheme="minorBidi"/>
                <w:b/>
                <w:bCs/>
                <w:rtl/>
              </w:rPr>
              <w:t>–</w:t>
            </w:r>
            <w:r w:rsidR="0083491F">
              <w:rPr>
                <w:rFonts w:asciiTheme="minorBidi" w:hAnsiTheme="minorBidi" w:hint="cs"/>
                <w:b/>
                <w:bCs/>
                <w:rtl/>
              </w:rPr>
              <w:t xml:space="preserve"> التعاون </w:t>
            </w:r>
            <w:r w:rsidR="009F744C">
              <w:rPr>
                <w:rFonts w:asciiTheme="minorBidi" w:hAnsiTheme="minorBidi"/>
                <w:b/>
                <w:bCs/>
                <w:rtl/>
              </w:rPr>
              <w:t>–</w:t>
            </w:r>
            <w:r w:rsidR="009F744C">
              <w:rPr>
                <w:rFonts w:asciiTheme="minorBidi" w:hAnsiTheme="minorBidi" w:hint="cs"/>
                <w:b/>
                <w:bCs/>
                <w:rtl/>
              </w:rPr>
              <w:t xml:space="preserve"> التسامح </w:t>
            </w:r>
            <w:r w:rsidR="009F744C">
              <w:rPr>
                <w:rFonts w:asciiTheme="minorBidi" w:hAnsiTheme="minorBidi"/>
                <w:b/>
                <w:bCs/>
                <w:rtl/>
              </w:rPr>
              <w:t>–</w:t>
            </w:r>
            <w:r w:rsidR="009F744C">
              <w:rPr>
                <w:rFonts w:asciiTheme="minorBidi" w:hAnsiTheme="minorBidi" w:hint="cs"/>
                <w:b/>
                <w:bCs/>
                <w:rtl/>
              </w:rPr>
              <w:t xml:space="preserve"> الحوار .. </w:t>
            </w:r>
          </w:p>
        </w:tc>
        <w:tc>
          <w:tcPr>
            <w:tcW w:w="1587" w:type="dxa"/>
          </w:tcPr>
          <w:p w:rsidR="00266341" w:rsidRPr="00401880" w:rsidRDefault="00266341" w:rsidP="001658D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985A63" w:rsidTr="00C01389">
        <w:trPr>
          <w:trHeight w:val="388"/>
        </w:trPr>
        <w:tc>
          <w:tcPr>
            <w:tcW w:w="602" w:type="dxa"/>
          </w:tcPr>
          <w:p w:rsidR="00266341" w:rsidRPr="00401880" w:rsidRDefault="00BE25F5" w:rsidP="001658D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01880">
              <w:rPr>
                <w:rFonts w:asciiTheme="minorBidi" w:hAnsiTheme="minorBidi" w:hint="cs"/>
                <w:b/>
                <w:bCs/>
                <w:rtl/>
              </w:rPr>
              <w:t>٣</w:t>
            </w:r>
          </w:p>
        </w:tc>
        <w:tc>
          <w:tcPr>
            <w:tcW w:w="7832" w:type="dxa"/>
          </w:tcPr>
          <w:p w:rsidR="00266341" w:rsidRPr="00401880" w:rsidRDefault="00BE25F5" w:rsidP="005E1FEC">
            <w:pPr>
              <w:rPr>
                <w:rFonts w:asciiTheme="minorBidi" w:hAnsiTheme="minorBidi"/>
                <w:b/>
                <w:bCs/>
                <w:rtl/>
              </w:rPr>
            </w:pPr>
            <w:r w:rsidRPr="00401880">
              <w:rPr>
                <w:rFonts w:asciiTheme="minorBidi" w:hAnsiTheme="minorBidi" w:hint="cs"/>
                <w:b/>
                <w:bCs/>
                <w:rtl/>
              </w:rPr>
              <w:t xml:space="preserve">المعرفة هي الصفات المختلفة بين </w:t>
            </w:r>
            <w:r w:rsidR="003B12E0" w:rsidRPr="00401880">
              <w:rPr>
                <w:rFonts w:asciiTheme="minorBidi" w:hAnsiTheme="minorBidi" w:hint="cs"/>
                <w:b/>
                <w:bCs/>
                <w:rtl/>
              </w:rPr>
              <w:t>البشر  مثل اللون والعمر و</w:t>
            </w:r>
            <w:r w:rsidR="00D50B9C" w:rsidRPr="00401880">
              <w:rPr>
                <w:rFonts w:asciiTheme="minorBidi" w:hAnsiTheme="minorBidi" w:hint="cs"/>
                <w:b/>
                <w:bCs/>
                <w:rtl/>
              </w:rPr>
              <w:t>العقيدة ….</w:t>
            </w:r>
          </w:p>
        </w:tc>
        <w:tc>
          <w:tcPr>
            <w:tcW w:w="1587" w:type="dxa"/>
          </w:tcPr>
          <w:p w:rsidR="00266341" w:rsidRPr="00401880" w:rsidRDefault="00266341" w:rsidP="001658D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985A63" w:rsidTr="00C01389">
        <w:trPr>
          <w:trHeight w:val="388"/>
        </w:trPr>
        <w:tc>
          <w:tcPr>
            <w:tcW w:w="602" w:type="dxa"/>
          </w:tcPr>
          <w:p w:rsidR="00266341" w:rsidRPr="00401880" w:rsidRDefault="00BE25F5" w:rsidP="001658D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01880">
              <w:rPr>
                <w:rFonts w:asciiTheme="minorBidi" w:hAnsiTheme="minorBidi" w:hint="cs"/>
                <w:b/>
                <w:bCs/>
                <w:rtl/>
              </w:rPr>
              <w:t>٤</w:t>
            </w:r>
          </w:p>
        </w:tc>
        <w:tc>
          <w:tcPr>
            <w:tcW w:w="7832" w:type="dxa"/>
          </w:tcPr>
          <w:p w:rsidR="00266341" w:rsidRPr="00401880" w:rsidRDefault="00BE25F5" w:rsidP="005A485A">
            <w:pPr>
              <w:rPr>
                <w:rFonts w:asciiTheme="minorBidi" w:eastAsia="Tahoma" w:hAnsiTheme="minorBidi"/>
                <w:b/>
                <w:bCs/>
                <w:rtl/>
              </w:rPr>
            </w:pPr>
            <w:r w:rsidRPr="00401880">
              <w:rPr>
                <w:rFonts w:asciiTheme="minorBidi" w:eastAsia="Tahoma" w:hAnsiTheme="minorBidi" w:hint="cs"/>
                <w:b/>
                <w:bCs/>
                <w:rtl/>
              </w:rPr>
              <w:t>مكونات التنوع ال</w:t>
            </w:r>
            <w:r w:rsidR="00092392" w:rsidRPr="00401880">
              <w:rPr>
                <w:rFonts w:asciiTheme="minorBidi" w:eastAsia="Tahoma" w:hAnsiTheme="minorBidi" w:hint="cs"/>
                <w:b/>
                <w:bCs/>
                <w:rtl/>
              </w:rPr>
              <w:t xml:space="preserve">اقتصادي : </w:t>
            </w:r>
            <w:r w:rsidR="00491556" w:rsidRPr="00401880">
              <w:rPr>
                <w:rFonts w:asciiTheme="minorBidi" w:eastAsia="Tahoma" w:hAnsiTheme="minorBidi" w:hint="cs"/>
                <w:b/>
                <w:bCs/>
                <w:rtl/>
              </w:rPr>
              <w:t xml:space="preserve"> المعتقدات - اللهجات </w:t>
            </w:r>
            <w:r w:rsidR="003A2BC3" w:rsidRPr="00401880">
              <w:rPr>
                <w:rFonts w:asciiTheme="minorBidi" w:eastAsia="Tahoma" w:hAnsiTheme="minorBidi"/>
                <w:b/>
                <w:bCs/>
                <w:rtl/>
              </w:rPr>
              <w:t>–</w:t>
            </w:r>
            <w:r w:rsidR="00491556" w:rsidRPr="00401880">
              <w:rPr>
                <w:rFonts w:asciiTheme="minorBidi" w:eastAsia="Tahoma" w:hAnsiTheme="minorBidi" w:hint="cs"/>
                <w:b/>
                <w:bCs/>
                <w:rtl/>
              </w:rPr>
              <w:t xml:space="preserve"> </w:t>
            </w:r>
            <w:r w:rsidR="003A2BC3" w:rsidRPr="00401880">
              <w:rPr>
                <w:rFonts w:asciiTheme="minorBidi" w:eastAsia="Tahoma" w:hAnsiTheme="minorBidi" w:hint="cs"/>
                <w:b/>
                <w:bCs/>
                <w:rtl/>
              </w:rPr>
              <w:t xml:space="preserve">اللبس </w:t>
            </w:r>
            <w:r w:rsidR="003A2BC3" w:rsidRPr="00401880">
              <w:rPr>
                <w:rFonts w:asciiTheme="minorBidi" w:eastAsia="Tahoma" w:hAnsiTheme="minorBidi"/>
                <w:b/>
                <w:bCs/>
                <w:rtl/>
              </w:rPr>
              <w:t>–</w:t>
            </w:r>
            <w:r w:rsidR="003A2BC3" w:rsidRPr="00401880">
              <w:rPr>
                <w:rFonts w:asciiTheme="minorBidi" w:eastAsia="Tahoma" w:hAnsiTheme="minorBidi" w:hint="cs"/>
                <w:b/>
                <w:bCs/>
                <w:rtl/>
              </w:rPr>
              <w:t xml:space="preserve"> الأكل .. </w:t>
            </w:r>
          </w:p>
        </w:tc>
        <w:tc>
          <w:tcPr>
            <w:tcW w:w="1587" w:type="dxa"/>
          </w:tcPr>
          <w:p w:rsidR="00266341" w:rsidRPr="00401880" w:rsidRDefault="00266341" w:rsidP="001658D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:rsidR="002C6958" w:rsidRPr="00401880" w:rsidRDefault="002C6958" w:rsidP="002A6A73">
      <w:pPr>
        <w:jc w:val="right"/>
        <w:rPr>
          <w:rFonts w:asciiTheme="minorBidi" w:hAnsiTheme="minorBidi"/>
          <w:b/>
          <w:bCs/>
          <w:rtl/>
        </w:rPr>
      </w:pPr>
    </w:p>
    <w:p w:rsidR="002C6958" w:rsidRPr="00401880" w:rsidRDefault="002C6958" w:rsidP="002C6958">
      <w:pPr>
        <w:rPr>
          <w:rFonts w:asciiTheme="minorBidi" w:hAnsiTheme="minorBidi"/>
          <w:b/>
          <w:bCs/>
          <w:rtl/>
        </w:rPr>
      </w:pPr>
    </w:p>
    <w:p w:rsidR="00A75184" w:rsidRPr="00401880" w:rsidRDefault="00BE25F5" w:rsidP="00A75184">
      <w:pPr>
        <w:rPr>
          <w:rFonts w:asciiTheme="minorBidi" w:hAnsiTheme="minorBidi"/>
          <w:b/>
          <w:bCs/>
          <w:sz w:val="32"/>
          <w:szCs w:val="32"/>
        </w:rPr>
      </w:pPr>
      <w:r w:rsidRPr="00401880">
        <w:rPr>
          <w:rFonts w:asciiTheme="minorBidi" w:hAnsiTheme="minorBidi" w:hint="cs"/>
          <w:b/>
          <w:bCs/>
          <w:rtl/>
        </w:rPr>
        <w:t xml:space="preserve">٣)استخدمي </w:t>
      </w:r>
      <w:r w:rsidR="000938B8">
        <w:rPr>
          <w:rFonts w:asciiTheme="minorBidi" w:hAnsiTheme="minorBidi" w:hint="cs"/>
          <w:b/>
          <w:bCs/>
          <w:rtl/>
        </w:rPr>
        <w:t>إحدى</w:t>
      </w:r>
      <w:r w:rsidRPr="00401880">
        <w:rPr>
          <w:rFonts w:asciiTheme="minorBidi" w:hAnsiTheme="minorBidi" w:hint="cs"/>
          <w:b/>
          <w:bCs/>
          <w:rtl/>
        </w:rPr>
        <w:t xml:space="preserve"> أساليب تدوين الملاحظات لتوضيح </w:t>
      </w:r>
      <w:r w:rsidR="005B4D81">
        <w:rPr>
          <w:rFonts w:asciiTheme="minorBidi" w:hAnsiTheme="minorBidi" w:hint="cs"/>
          <w:b/>
          <w:bCs/>
          <w:rtl/>
        </w:rPr>
        <w:t>أنواع الكتابة من حيث الرسم .</w:t>
      </w:r>
    </w:p>
    <w:p w:rsidR="005B4E60" w:rsidRPr="00401880" w:rsidRDefault="005B4E60" w:rsidP="00BF459F">
      <w:pPr>
        <w:rPr>
          <w:rFonts w:asciiTheme="minorBidi" w:hAnsiTheme="minorBidi"/>
          <w:b/>
          <w:bCs/>
          <w:sz w:val="32"/>
          <w:szCs w:val="32"/>
          <w:rtl/>
        </w:rPr>
      </w:pPr>
    </w:p>
    <w:p w:rsidR="00341B01" w:rsidRPr="00401880" w:rsidRDefault="00341B01" w:rsidP="00BF459F">
      <w:pPr>
        <w:rPr>
          <w:rFonts w:asciiTheme="minorBidi" w:hAnsiTheme="minorBidi"/>
          <w:b/>
          <w:bCs/>
          <w:sz w:val="32"/>
          <w:szCs w:val="32"/>
          <w:rtl/>
        </w:rPr>
      </w:pPr>
    </w:p>
    <w:p w:rsidR="00341B01" w:rsidRDefault="00341B01" w:rsidP="00BF459F">
      <w:pPr>
        <w:rPr>
          <w:rFonts w:asciiTheme="minorBidi" w:hAnsiTheme="minorBidi"/>
          <w:sz w:val="32"/>
          <w:szCs w:val="32"/>
          <w:rtl/>
        </w:rPr>
      </w:pPr>
    </w:p>
    <w:p w:rsidR="00341B01" w:rsidRDefault="00341B01" w:rsidP="00BF459F">
      <w:pPr>
        <w:rPr>
          <w:rFonts w:asciiTheme="minorBidi" w:hAnsiTheme="minorBidi"/>
          <w:sz w:val="32"/>
          <w:szCs w:val="32"/>
          <w:rtl/>
        </w:rPr>
      </w:pPr>
    </w:p>
    <w:p w:rsidR="006E1D45" w:rsidRDefault="006E1D45" w:rsidP="00BF459F">
      <w:pPr>
        <w:rPr>
          <w:rFonts w:asciiTheme="minorBidi" w:hAnsiTheme="minorBidi"/>
          <w:sz w:val="32"/>
          <w:szCs w:val="32"/>
          <w:rtl/>
        </w:rPr>
      </w:pPr>
    </w:p>
    <w:p w:rsidR="00341B01" w:rsidRPr="00BB13DB" w:rsidRDefault="00341B01" w:rsidP="00BF459F">
      <w:pPr>
        <w:rPr>
          <w:rFonts w:asciiTheme="minorBidi" w:hAnsiTheme="minorBidi"/>
          <w:sz w:val="26"/>
          <w:szCs w:val="26"/>
          <w:rtl/>
        </w:rPr>
      </w:pPr>
    </w:p>
    <w:p w:rsidR="00E96D53" w:rsidRDefault="00BE25F5" w:rsidP="00E96D53">
      <w:pPr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عب</w:t>
      </w:r>
      <w:r w:rsidR="00FE2B64">
        <w:rPr>
          <w:rFonts w:asciiTheme="minorBidi" w:hAnsiTheme="minorBidi" w:hint="cs"/>
          <w:sz w:val="32"/>
          <w:szCs w:val="32"/>
          <w:rtl/>
        </w:rPr>
        <w:t>ّ</w:t>
      </w:r>
      <w:r>
        <w:rPr>
          <w:rFonts w:asciiTheme="minorBidi" w:hAnsiTheme="minorBidi" w:hint="cs"/>
          <w:sz w:val="32"/>
          <w:szCs w:val="32"/>
          <w:rtl/>
        </w:rPr>
        <w:t xml:space="preserve">ري عن الصورة التي أمامك </w:t>
      </w:r>
      <w:r w:rsidR="00A75184">
        <w:rPr>
          <w:rFonts w:asciiTheme="minorBidi" w:hAnsiTheme="minorBidi" w:hint="cs"/>
          <w:sz w:val="32"/>
          <w:szCs w:val="32"/>
          <w:rtl/>
        </w:rPr>
        <w:t xml:space="preserve">بعبارة </w:t>
      </w:r>
      <w:r w:rsidR="00DE498F">
        <w:rPr>
          <w:rFonts w:asciiTheme="minorBidi" w:hAnsiTheme="minorBidi" w:hint="cs"/>
          <w:sz w:val="32"/>
          <w:szCs w:val="32"/>
          <w:rtl/>
        </w:rPr>
        <w:t xml:space="preserve">إبداعية </w:t>
      </w:r>
      <w:r w:rsidR="00294309">
        <w:rPr>
          <w:rFonts w:asciiTheme="minorBidi" w:hAnsiTheme="minorBidi" w:hint="cs"/>
          <w:sz w:val="32"/>
          <w:szCs w:val="32"/>
          <w:rtl/>
        </w:rPr>
        <w:t>من إنشائك..</w:t>
      </w:r>
    </w:p>
    <w:p w:rsidR="00734D9A" w:rsidRDefault="00BE25F5" w:rsidP="00734D9A">
      <w:pPr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…………………………………………………….</w:t>
      </w:r>
    </w:p>
    <w:p w:rsidR="009A5F8D" w:rsidRDefault="00BE25F5" w:rsidP="003C1DD3">
      <w:pPr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noProof/>
          <w:sz w:val="26"/>
          <w:szCs w:val="26"/>
          <w:rtl/>
          <w:lang w:val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313055</wp:posOffset>
            </wp:positionH>
            <wp:positionV relativeFrom="paragraph">
              <wp:posOffset>33655</wp:posOffset>
            </wp:positionV>
            <wp:extent cx="1606550" cy="1205865"/>
            <wp:effectExtent l="0" t="0" r="0" b="0"/>
            <wp:wrapThrough wrapText="bothSides">
              <wp:wrapPolygon edited="0">
                <wp:start x="0" y="0"/>
                <wp:lineTo x="0" y="21156"/>
                <wp:lineTo x="21258" y="21156"/>
                <wp:lineTo x="21258" y="0"/>
                <wp:lineTo x="0" y="0"/>
              </wp:wrapPolygon>
            </wp:wrapThrough>
            <wp:docPr id="1344917138" name="صورة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917138" name="صورة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709E" w:rsidRPr="00BF459F" w:rsidRDefault="00BE25F5" w:rsidP="002B709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sz w:val="32"/>
          <w:szCs w:val="32"/>
          <w:rtl/>
        </w:rPr>
        <w:t>………………………………………</w:t>
      </w:r>
      <w:r w:rsidR="003C1DD3">
        <w:rPr>
          <w:rFonts w:asciiTheme="minorBidi" w:hAnsiTheme="minorBidi" w:hint="cs"/>
          <w:sz w:val="32"/>
          <w:szCs w:val="32"/>
          <w:rtl/>
        </w:rPr>
        <w:t>……………..</w:t>
      </w:r>
    </w:p>
    <w:p w:rsidR="002C6958" w:rsidRDefault="00BE25F5" w:rsidP="00EB73CF">
      <w:pPr>
        <w:jc w:val="right"/>
        <w:rPr>
          <w:rFonts w:asciiTheme="minorBidi" w:hAnsiTheme="minorBidi"/>
          <w:rtl/>
        </w:rPr>
        <w:sectPr w:rsidR="002C6958" w:rsidSect="000654BE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Theme="minorBidi" w:hAnsiTheme="minorBidi" w:hint="cs"/>
          <w:rtl/>
        </w:rPr>
        <w:t xml:space="preserve">       </w:t>
      </w:r>
      <w:r w:rsidR="00EB73CF">
        <w:rPr>
          <w:rFonts w:asciiTheme="minorBidi" w:hAnsiTheme="minorBidi" w:hint="cs"/>
          <w:rtl/>
        </w:rPr>
        <w:t xml:space="preserve">                          </w:t>
      </w:r>
      <w:r>
        <w:rPr>
          <w:rFonts w:asciiTheme="minorBidi" w:hAnsiTheme="minorBidi" w:hint="cs"/>
          <w:rtl/>
        </w:rPr>
        <w:t xml:space="preserve">                  </w:t>
      </w:r>
    </w:p>
    <w:p w:rsidR="00627780" w:rsidRPr="00DB13D5" w:rsidRDefault="00BE25F5" w:rsidP="00CF2C01">
      <w:pPr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lastRenderedPageBreak/>
        <w:t xml:space="preserve">       </w:t>
      </w:r>
      <w:r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ar-SA"/>
        </w:rPr>
        <w:t>المملكة العربية السعودية</w:t>
      </w:r>
      <w:r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lang w:eastAsia="ar-SA"/>
        </w:rPr>
        <w:t xml:space="preserve">     </w:t>
      </w:r>
      <w:r w:rsidR="00167777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                                                                      </w:t>
      </w:r>
      <w:r w:rsidR="00004EBF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   </w:t>
      </w:r>
      <w:r w:rsidR="00167777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الاسم :</w:t>
      </w:r>
    </w:p>
    <w:p w:rsidR="008C18CB" w:rsidRDefault="00BE25F5" w:rsidP="00CE0382">
      <w:pPr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 </w:t>
      </w:r>
      <w:r w:rsidR="00627780" w:rsidRPr="00DB13D5"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ar-SA"/>
        </w:rPr>
        <w:t xml:space="preserve"> </w:t>
      </w:r>
      <w:r w:rsidR="00491580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     </w:t>
      </w:r>
      <w:r w:rsidR="00627780" w:rsidRPr="00DB13D5"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ar-SA"/>
        </w:rPr>
        <w:t xml:space="preserve"> وزارة التعليم</w:t>
      </w:r>
      <w:r w:rsidR="00627780" w:rsidRPr="007E2601"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ar-SA"/>
        </w:rPr>
        <w:t xml:space="preserve"> </w:t>
      </w:r>
      <w:r w:rsidR="00627780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                                                           </w:t>
      </w:r>
      <w:r w:rsidR="00491580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                    </w:t>
      </w:r>
      <w:r w:rsidR="00723C5E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 </w:t>
      </w:r>
      <w:r w:rsidR="00627780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="00004EBF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="00627780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="00CE0382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الصف</w:t>
      </w:r>
      <w:r w:rsidR="00004EBF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:</w:t>
      </w:r>
      <w:r w:rsidR="00627780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</w:t>
      </w: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</w:t>
      </w:r>
      <w:r w:rsidR="00CE0382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الثالث ثانوي</w:t>
      </w: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   </w:t>
      </w:r>
    </w:p>
    <w:p w:rsidR="00167777" w:rsidRDefault="00BE25F5" w:rsidP="00E64883">
      <w:pPr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     </w:t>
      </w:r>
      <w:r w:rsidR="00627780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                         </w:t>
      </w:r>
      <w:r w:rsidR="00491580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                            </w:t>
      </w:r>
      <w:r w:rsidR="00723C5E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="00627780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</w:t>
      </w: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                       </w:t>
      </w:r>
      <w:r w:rsidR="00BF6ADD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                           </w:t>
      </w:r>
      <w:r w:rsidR="00793917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="00004EBF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الفترة </w:t>
      </w:r>
      <w:r w:rsidR="00301989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  1</w:t>
      </w:r>
    </w:p>
    <w:p w:rsidR="005270B2" w:rsidRDefault="005270B2" w:rsidP="00E64883">
      <w:pPr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ar-SA"/>
        </w:rPr>
      </w:pPr>
    </w:p>
    <w:p w:rsidR="005270B2" w:rsidRPr="00167777" w:rsidRDefault="00BE25F5" w:rsidP="005270B2">
      <w:pPr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       </w:t>
      </w:r>
      <w:r w:rsidR="003E48CA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              </w:t>
      </w: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="00167777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اختبار </w:t>
      </w:r>
      <w:r w:rsidR="00840609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مقرر </w:t>
      </w:r>
      <w:r w:rsidR="00004EBF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( </w:t>
      </w:r>
      <w:r w:rsidR="00E64883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الكتابة الوظيفية والابداعية</w:t>
      </w:r>
      <w:r w:rsidR="00004EBF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)</w:t>
      </w: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="00301989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="00E64883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للعام الدراسي</w:t>
      </w: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1446</w:t>
      </w: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ه</w:t>
      </w:r>
      <w:r w:rsidR="00627780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</w:t>
      </w:r>
      <w:r w:rsidR="00E64883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الفصل الدراسي الأول</w:t>
      </w:r>
      <w:r w:rsidR="00627780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="00627780" w:rsidRPr="00DB13D5"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ar-SA"/>
        </w:rPr>
        <w:tab/>
      </w:r>
    </w:p>
    <w:tbl>
      <w:tblPr>
        <w:bidiVisual/>
        <w:tblW w:w="1075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8"/>
      </w:tblGrid>
      <w:tr w:rsidR="00985A63" w:rsidTr="00B06A8F">
        <w:trPr>
          <w:trHeight w:val="7078"/>
        </w:trPr>
        <w:tc>
          <w:tcPr>
            <w:tcW w:w="10758" w:type="dxa"/>
            <w:tcBorders>
              <w:top w:val="single" w:sz="4" w:space="0" w:color="000000"/>
              <w:left w:val="inset" w:sz="2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3E48CA" w:rsidRPr="00C46A36" w:rsidRDefault="00BE25F5" w:rsidP="001F1D4A">
            <w:pPr>
              <w:jc w:val="lowKashida"/>
              <w:rPr>
                <w:rFonts w:ascii="Times New Roman" w:eastAsia="Times New Roman" w:hAnsi="Times New Roman" w:cs="Simplified Arabic"/>
                <w:b/>
                <w:bCs/>
                <w:noProof/>
                <w:color w:val="FF0000"/>
                <w:sz w:val="32"/>
                <w:szCs w:val="32"/>
                <w:u w:val="single"/>
                <w:rtl/>
                <w:lang w:eastAsia="ar-SA"/>
              </w:rPr>
            </w:pPr>
            <w:r w:rsidRPr="00C34726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FF0000"/>
                <w:sz w:val="32"/>
                <w:szCs w:val="32"/>
                <w:u w:val="single"/>
                <w:rtl/>
                <w:lang w:eastAsia="ar-SA"/>
              </w:rPr>
              <w:t xml:space="preserve">السؤال </w:t>
            </w:r>
            <w:r w:rsidR="00F3706E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FF0000"/>
                <w:sz w:val="32"/>
                <w:szCs w:val="32"/>
                <w:u w:val="single"/>
                <w:rtl/>
                <w:lang w:eastAsia="ar-SA"/>
              </w:rPr>
              <w:t>الأول :</w:t>
            </w:r>
            <w:r w:rsidRPr="00C46A36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FF0000"/>
                <w:sz w:val="32"/>
                <w:szCs w:val="32"/>
                <w:u w:val="single"/>
                <w:rtl/>
                <w:lang w:eastAsia="ar-SA"/>
              </w:rPr>
              <w:t>صلي العمود الأول بما يناسبه من العمود الثاني:</w:t>
            </w:r>
          </w:p>
          <w:tbl>
            <w:tblPr>
              <w:tblpPr w:leftFromText="180" w:rightFromText="180" w:vertAnchor="page" w:horzAnchor="margin" w:tblpY="55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5"/>
              <w:gridCol w:w="5939"/>
              <w:gridCol w:w="567"/>
              <w:gridCol w:w="3409"/>
            </w:tblGrid>
            <w:tr w:rsidR="00985A63" w:rsidTr="001F1D4A">
              <w:trPr>
                <w:trHeight w:val="405"/>
              </w:trPr>
              <w:tc>
                <w:tcPr>
                  <w:tcW w:w="315" w:type="dxa"/>
                </w:tcPr>
                <w:p w:rsidR="001F1D4A" w:rsidRDefault="001F1D4A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color w:val="000000"/>
                      <w:sz w:val="32"/>
                      <w:szCs w:val="32"/>
                      <w:rtl/>
                      <w:lang w:eastAsia="ar-SA"/>
                    </w:rPr>
                  </w:pPr>
                </w:p>
              </w:tc>
              <w:tc>
                <w:tcPr>
                  <w:tcW w:w="5939" w:type="dxa"/>
                </w:tcPr>
                <w:p w:rsidR="001F1D4A" w:rsidRPr="00C46A36" w:rsidRDefault="00BE25F5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color w:val="FF0000"/>
                      <w:sz w:val="32"/>
                      <w:szCs w:val="32"/>
                      <w:rtl/>
                      <w:lang w:eastAsia="ar-SA"/>
                    </w:rPr>
                  </w:pPr>
                  <w:r w:rsidRPr="00C46A36">
                    <w:rPr>
                      <w:rFonts w:ascii="Times New Roman" w:eastAsia="Times New Roman" w:hAnsi="Times New Roman" w:cs="Simplified Arabic" w:hint="cs"/>
                      <w:b/>
                      <w:bCs/>
                      <w:noProof/>
                      <w:color w:val="FF0000"/>
                      <w:sz w:val="32"/>
                      <w:szCs w:val="32"/>
                      <w:rtl/>
                      <w:lang w:eastAsia="ar-SA"/>
                    </w:rPr>
                    <w:t xml:space="preserve">            العمود الأول</w:t>
                  </w:r>
                </w:p>
              </w:tc>
              <w:tc>
                <w:tcPr>
                  <w:tcW w:w="567" w:type="dxa"/>
                </w:tcPr>
                <w:p w:rsidR="001F1D4A" w:rsidRPr="00C46A36" w:rsidRDefault="001F1D4A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color w:val="FF0000"/>
                      <w:sz w:val="32"/>
                      <w:szCs w:val="32"/>
                      <w:rtl/>
                      <w:lang w:eastAsia="ar-SA"/>
                    </w:rPr>
                  </w:pPr>
                </w:p>
              </w:tc>
              <w:tc>
                <w:tcPr>
                  <w:tcW w:w="3409" w:type="dxa"/>
                </w:tcPr>
                <w:p w:rsidR="001F1D4A" w:rsidRPr="00C46A36" w:rsidRDefault="00BE25F5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color w:val="FF0000"/>
                      <w:sz w:val="32"/>
                      <w:szCs w:val="32"/>
                      <w:rtl/>
                      <w:lang w:eastAsia="ar-SA"/>
                    </w:rPr>
                  </w:pPr>
                  <w:r w:rsidRPr="00C46A36">
                    <w:rPr>
                      <w:rFonts w:ascii="Times New Roman" w:eastAsia="Times New Roman" w:hAnsi="Times New Roman" w:cs="Simplified Arabic" w:hint="cs"/>
                      <w:b/>
                      <w:bCs/>
                      <w:noProof/>
                      <w:color w:val="FF0000"/>
                      <w:sz w:val="32"/>
                      <w:szCs w:val="32"/>
                      <w:rtl/>
                      <w:lang w:eastAsia="ar-SA"/>
                    </w:rPr>
                    <w:t xml:space="preserve">        العمود الثاني</w:t>
                  </w:r>
                </w:p>
              </w:tc>
            </w:tr>
            <w:tr w:rsidR="00985A63" w:rsidTr="001F1D4A">
              <w:trPr>
                <w:trHeight w:val="645"/>
              </w:trPr>
              <w:tc>
                <w:tcPr>
                  <w:tcW w:w="315" w:type="dxa"/>
                </w:tcPr>
                <w:p w:rsidR="001F1D4A" w:rsidRPr="00C46A36" w:rsidRDefault="00BE25F5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color w:val="FF0000"/>
                      <w:sz w:val="32"/>
                      <w:szCs w:val="32"/>
                      <w:rtl/>
                      <w:lang w:eastAsia="ar-SA"/>
                    </w:rPr>
                  </w:pPr>
                  <w:r w:rsidRPr="00C46A36">
                    <w:rPr>
                      <w:rFonts w:ascii="Times New Roman" w:eastAsia="Times New Roman" w:hAnsi="Times New Roman" w:cs="Simplified Arabic" w:hint="cs"/>
                      <w:b/>
                      <w:bCs/>
                      <w:noProof/>
                      <w:color w:val="FF0000"/>
                      <w:sz w:val="32"/>
                      <w:szCs w:val="32"/>
                      <w:rtl/>
                      <w:lang w:eastAsia="ar-SA"/>
                    </w:rPr>
                    <w:t>1</w:t>
                  </w:r>
                </w:p>
              </w:tc>
              <w:tc>
                <w:tcPr>
                  <w:tcW w:w="5939" w:type="dxa"/>
                </w:tcPr>
                <w:p w:rsidR="001F1D4A" w:rsidRPr="008B5BBF" w:rsidRDefault="00BE25F5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sz w:val="28"/>
                      <w:szCs w:val="28"/>
                      <w:rtl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Simplified Arabic" w:hint="cs"/>
                      <w:b/>
                      <w:bCs/>
                      <w:noProof/>
                      <w:sz w:val="28"/>
                      <w:szCs w:val="28"/>
                      <w:rtl/>
                      <w:lang w:eastAsia="ar-SA"/>
                    </w:rPr>
                    <w:t>إعادة القراءة والبحث عن مواطن القوة والضعف في النص</w:t>
                  </w:r>
                </w:p>
              </w:tc>
              <w:tc>
                <w:tcPr>
                  <w:tcW w:w="567" w:type="dxa"/>
                </w:tcPr>
                <w:p w:rsidR="001F1D4A" w:rsidRPr="00C46A36" w:rsidRDefault="00BE25F5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sz w:val="32"/>
                      <w:szCs w:val="32"/>
                      <w:rtl/>
                      <w:lang w:eastAsia="ar-SA"/>
                    </w:rPr>
                  </w:pPr>
                  <w:r w:rsidRPr="00C46A36">
                    <w:rPr>
                      <w:rFonts w:ascii="Times New Roman" w:eastAsia="Times New Roman" w:hAnsi="Times New Roman" w:cs="Simplified Arabic" w:hint="cs"/>
                      <w:b/>
                      <w:bCs/>
                      <w:noProof/>
                      <w:sz w:val="32"/>
                      <w:szCs w:val="32"/>
                      <w:rtl/>
                      <w:lang w:eastAsia="ar-SA"/>
                    </w:rPr>
                    <w:t>أ</w:t>
                  </w:r>
                </w:p>
              </w:tc>
              <w:tc>
                <w:tcPr>
                  <w:tcW w:w="3409" w:type="dxa"/>
                </w:tcPr>
                <w:p w:rsidR="001F1D4A" w:rsidRPr="008B5BBF" w:rsidRDefault="00BE25F5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sz w:val="28"/>
                      <w:szCs w:val="28"/>
                      <w:rtl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Simplified Arabic" w:hint="cs"/>
                      <w:b/>
                      <w:bCs/>
                      <w:noProof/>
                      <w:sz w:val="28"/>
                      <w:szCs w:val="28"/>
                      <w:rtl/>
                      <w:lang w:eastAsia="ar-SA"/>
                    </w:rPr>
                    <w:t>أهمية تدوين الملاحظات</w:t>
                  </w:r>
                </w:p>
              </w:tc>
            </w:tr>
            <w:tr w:rsidR="00985A63" w:rsidTr="001F1D4A">
              <w:trPr>
                <w:trHeight w:val="600"/>
              </w:trPr>
              <w:tc>
                <w:tcPr>
                  <w:tcW w:w="315" w:type="dxa"/>
                </w:tcPr>
                <w:p w:rsidR="001F1D4A" w:rsidRPr="00C46A36" w:rsidRDefault="00BE25F5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color w:val="FF0000"/>
                      <w:sz w:val="32"/>
                      <w:szCs w:val="32"/>
                      <w:rtl/>
                      <w:lang w:eastAsia="ar-SA"/>
                    </w:rPr>
                  </w:pPr>
                  <w:r w:rsidRPr="00C46A36">
                    <w:rPr>
                      <w:rFonts w:ascii="Times New Roman" w:eastAsia="Times New Roman" w:hAnsi="Times New Roman" w:cs="Simplified Arabic" w:hint="cs"/>
                      <w:b/>
                      <w:bCs/>
                      <w:noProof/>
                      <w:color w:val="FF0000"/>
                      <w:sz w:val="32"/>
                      <w:szCs w:val="32"/>
                      <w:rtl/>
                      <w:lang w:eastAsia="ar-SA"/>
                    </w:rPr>
                    <w:t>2</w:t>
                  </w:r>
                </w:p>
              </w:tc>
              <w:tc>
                <w:tcPr>
                  <w:tcW w:w="5939" w:type="dxa"/>
                </w:tcPr>
                <w:p w:rsidR="001F1D4A" w:rsidRPr="008B5BBF" w:rsidRDefault="00BE25F5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sz w:val="28"/>
                      <w:szCs w:val="28"/>
                      <w:rtl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Simplified Arabic" w:hint="cs"/>
                      <w:b/>
                      <w:bCs/>
                      <w:noProof/>
                      <w:sz w:val="28"/>
                      <w:szCs w:val="28"/>
                      <w:rtl/>
                      <w:lang w:eastAsia="ar-SA"/>
                    </w:rPr>
                    <w:t>كتابة الكلمات بالشكل الصحيح في اللغة العربية</w:t>
                  </w:r>
                </w:p>
              </w:tc>
              <w:tc>
                <w:tcPr>
                  <w:tcW w:w="567" w:type="dxa"/>
                </w:tcPr>
                <w:p w:rsidR="001F1D4A" w:rsidRPr="00C46A36" w:rsidRDefault="00BE25F5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sz w:val="32"/>
                      <w:szCs w:val="32"/>
                      <w:rtl/>
                      <w:lang w:eastAsia="ar-SA"/>
                    </w:rPr>
                  </w:pPr>
                  <w:r w:rsidRPr="00C46A36">
                    <w:rPr>
                      <w:rFonts w:ascii="Times New Roman" w:eastAsia="Times New Roman" w:hAnsi="Times New Roman" w:cs="Simplified Arabic" w:hint="cs"/>
                      <w:b/>
                      <w:bCs/>
                      <w:noProof/>
                      <w:sz w:val="32"/>
                      <w:szCs w:val="32"/>
                      <w:rtl/>
                      <w:lang w:eastAsia="ar-SA"/>
                    </w:rPr>
                    <w:t>ب</w:t>
                  </w:r>
                </w:p>
              </w:tc>
              <w:tc>
                <w:tcPr>
                  <w:tcW w:w="3409" w:type="dxa"/>
                </w:tcPr>
                <w:p w:rsidR="001F1D4A" w:rsidRPr="008B5BBF" w:rsidRDefault="00BE25F5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sz w:val="28"/>
                      <w:szCs w:val="28"/>
                      <w:rtl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Simplified Arabic" w:hint="cs"/>
                      <w:b/>
                      <w:bCs/>
                      <w:noProof/>
                      <w:sz w:val="28"/>
                      <w:szCs w:val="28"/>
                      <w:rtl/>
                      <w:lang w:eastAsia="ar-SA"/>
                    </w:rPr>
                    <w:t>خطوات التلخيص</w:t>
                  </w:r>
                </w:p>
              </w:tc>
            </w:tr>
            <w:tr w:rsidR="00985A63" w:rsidTr="001F1D4A">
              <w:trPr>
                <w:trHeight w:val="510"/>
              </w:trPr>
              <w:tc>
                <w:tcPr>
                  <w:tcW w:w="315" w:type="dxa"/>
                </w:tcPr>
                <w:p w:rsidR="001F1D4A" w:rsidRPr="00C46A36" w:rsidRDefault="00BE25F5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color w:val="FF0000"/>
                      <w:sz w:val="32"/>
                      <w:szCs w:val="32"/>
                      <w:rtl/>
                      <w:lang w:eastAsia="ar-SA"/>
                    </w:rPr>
                  </w:pPr>
                  <w:r w:rsidRPr="00C46A36">
                    <w:rPr>
                      <w:rFonts w:ascii="Times New Roman" w:eastAsia="Times New Roman" w:hAnsi="Times New Roman" w:cs="Simplified Arabic" w:hint="cs"/>
                      <w:b/>
                      <w:bCs/>
                      <w:noProof/>
                      <w:color w:val="FF0000"/>
                      <w:sz w:val="32"/>
                      <w:szCs w:val="32"/>
                      <w:rtl/>
                      <w:lang w:eastAsia="ar-SA"/>
                    </w:rPr>
                    <w:t>3</w:t>
                  </w:r>
                </w:p>
              </w:tc>
              <w:tc>
                <w:tcPr>
                  <w:tcW w:w="5939" w:type="dxa"/>
                </w:tcPr>
                <w:p w:rsidR="001F1D4A" w:rsidRPr="008B5BBF" w:rsidRDefault="00BE25F5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sz w:val="28"/>
                      <w:szCs w:val="28"/>
                      <w:rtl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Simplified Arabic" w:hint="cs"/>
                      <w:b/>
                      <w:bCs/>
                      <w:noProof/>
                      <w:sz w:val="28"/>
                      <w:szCs w:val="28"/>
                      <w:rtl/>
                      <w:lang w:eastAsia="ar-SA"/>
                    </w:rPr>
                    <w:t>مهارة مركبة تستخدم الرسوم وتتسم بالدقة</w:t>
                  </w:r>
                </w:p>
              </w:tc>
              <w:tc>
                <w:tcPr>
                  <w:tcW w:w="567" w:type="dxa"/>
                </w:tcPr>
                <w:p w:rsidR="001F1D4A" w:rsidRPr="00C46A36" w:rsidRDefault="00BE25F5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sz w:val="32"/>
                      <w:szCs w:val="32"/>
                      <w:rtl/>
                      <w:lang w:eastAsia="ar-SA"/>
                    </w:rPr>
                  </w:pPr>
                  <w:r w:rsidRPr="00C46A36">
                    <w:rPr>
                      <w:rFonts w:ascii="Times New Roman" w:eastAsia="Times New Roman" w:hAnsi="Times New Roman" w:cs="Simplified Arabic" w:hint="cs"/>
                      <w:b/>
                      <w:bCs/>
                      <w:noProof/>
                      <w:sz w:val="32"/>
                      <w:szCs w:val="32"/>
                      <w:rtl/>
                      <w:lang w:eastAsia="ar-SA"/>
                    </w:rPr>
                    <w:t>ج</w:t>
                  </w:r>
                </w:p>
              </w:tc>
              <w:tc>
                <w:tcPr>
                  <w:tcW w:w="3409" w:type="dxa"/>
                </w:tcPr>
                <w:p w:rsidR="001F1D4A" w:rsidRPr="008B5BBF" w:rsidRDefault="00BE25F5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sz w:val="28"/>
                      <w:szCs w:val="28"/>
                      <w:rtl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Simplified Arabic" w:hint="cs"/>
                      <w:b/>
                      <w:bCs/>
                      <w:noProof/>
                      <w:sz w:val="28"/>
                      <w:szCs w:val="28"/>
                      <w:rtl/>
                      <w:lang w:eastAsia="ar-SA"/>
                    </w:rPr>
                    <w:t>مقومات التحدث</w:t>
                  </w:r>
                </w:p>
              </w:tc>
            </w:tr>
            <w:tr w:rsidR="00985A63" w:rsidTr="001F1D4A">
              <w:trPr>
                <w:trHeight w:val="690"/>
              </w:trPr>
              <w:tc>
                <w:tcPr>
                  <w:tcW w:w="315" w:type="dxa"/>
                </w:tcPr>
                <w:p w:rsidR="001F1D4A" w:rsidRPr="00C46A36" w:rsidRDefault="00BE25F5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color w:val="FF0000"/>
                      <w:sz w:val="32"/>
                      <w:szCs w:val="32"/>
                      <w:rtl/>
                      <w:lang w:eastAsia="ar-SA"/>
                    </w:rPr>
                  </w:pPr>
                  <w:r w:rsidRPr="00C46A36">
                    <w:rPr>
                      <w:rFonts w:ascii="Times New Roman" w:eastAsia="Times New Roman" w:hAnsi="Times New Roman" w:cs="Simplified Arabic" w:hint="cs"/>
                      <w:b/>
                      <w:bCs/>
                      <w:noProof/>
                      <w:color w:val="FF0000"/>
                      <w:sz w:val="32"/>
                      <w:szCs w:val="32"/>
                      <w:rtl/>
                      <w:lang w:eastAsia="ar-SA"/>
                    </w:rPr>
                    <w:t>4</w:t>
                  </w:r>
                </w:p>
              </w:tc>
              <w:tc>
                <w:tcPr>
                  <w:tcW w:w="5939" w:type="dxa"/>
                </w:tcPr>
                <w:p w:rsidR="001F1D4A" w:rsidRPr="008B5BBF" w:rsidRDefault="00BE25F5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sz w:val="28"/>
                      <w:szCs w:val="28"/>
                      <w:rtl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Simplified Arabic" w:hint="cs"/>
                      <w:b/>
                      <w:bCs/>
                      <w:noProof/>
                      <w:sz w:val="28"/>
                      <w:szCs w:val="28"/>
                      <w:rtl/>
                      <w:lang w:eastAsia="ar-SA"/>
                    </w:rPr>
                    <w:t>تدوين الملاحظات لتمييز الأفكار الرئيسية والتفصيلية</w:t>
                  </w:r>
                </w:p>
              </w:tc>
              <w:tc>
                <w:tcPr>
                  <w:tcW w:w="567" w:type="dxa"/>
                </w:tcPr>
                <w:p w:rsidR="001F1D4A" w:rsidRPr="00C46A36" w:rsidRDefault="00BE25F5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sz w:val="32"/>
                      <w:szCs w:val="32"/>
                      <w:rtl/>
                      <w:lang w:eastAsia="ar-SA"/>
                    </w:rPr>
                  </w:pPr>
                  <w:r w:rsidRPr="00C46A36">
                    <w:rPr>
                      <w:rFonts w:ascii="Times New Roman" w:eastAsia="Times New Roman" w:hAnsi="Times New Roman" w:cs="Simplified Arabic" w:hint="cs"/>
                      <w:b/>
                      <w:bCs/>
                      <w:noProof/>
                      <w:sz w:val="32"/>
                      <w:szCs w:val="32"/>
                      <w:rtl/>
                      <w:lang w:eastAsia="ar-SA"/>
                    </w:rPr>
                    <w:t>د</w:t>
                  </w:r>
                </w:p>
              </w:tc>
              <w:tc>
                <w:tcPr>
                  <w:tcW w:w="3409" w:type="dxa"/>
                </w:tcPr>
                <w:p w:rsidR="001F1D4A" w:rsidRPr="008B5BBF" w:rsidRDefault="00BE25F5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sz w:val="28"/>
                      <w:szCs w:val="28"/>
                      <w:rtl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Simplified Arabic" w:hint="cs"/>
                      <w:b/>
                      <w:bCs/>
                      <w:noProof/>
                      <w:sz w:val="28"/>
                      <w:szCs w:val="28"/>
                      <w:rtl/>
                      <w:lang w:eastAsia="ar-SA"/>
                    </w:rPr>
                    <w:t>الكتابة الملائية</w:t>
                  </w:r>
                </w:p>
              </w:tc>
            </w:tr>
            <w:tr w:rsidR="00985A63" w:rsidTr="001F1D4A">
              <w:trPr>
                <w:trHeight w:val="690"/>
              </w:trPr>
              <w:tc>
                <w:tcPr>
                  <w:tcW w:w="315" w:type="dxa"/>
                </w:tcPr>
                <w:p w:rsidR="001F1D4A" w:rsidRPr="00C46A36" w:rsidRDefault="00BE25F5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color w:val="FF0000"/>
                      <w:sz w:val="32"/>
                      <w:szCs w:val="32"/>
                      <w:rtl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Simplified Arabic" w:hint="cs"/>
                      <w:b/>
                      <w:bCs/>
                      <w:noProof/>
                      <w:color w:val="FF0000"/>
                      <w:sz w:val="32"/>
                      <w:szCs w:val="32"/>
                      <w:rtl/>
                      <w:lang w:eastAsia="ar-SA"/>
                    </w:rPr>
                    <w:t>5</w:t>
                  </w:r>
                </w:p>
              </w:tc>
              <w:tc>
                <w:tcPr>
                  <w:tcW w:w="5939" w:type="dxa"/>
                </w:tcPr>
                <w:p w:rsidR="001F1D4A" w:rsidRDefault="00BE25F5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sz w:val="28"/>
                      <w:szCs w:val="28"/>
                      <w:rtl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Simplified Arabic" w:hint="cs"/>
                      <w:b/>
                      <w:bCs/>
                      <w:noProof/>
                      <w:sz w:val="28"/>
                      <w:szCs w:val="28"/>
                      <w:rtl/>
                      <w:lang w:eastAsia="ar-SA"/>
                    </w:rPr>
                    <w:t xml:space="preserve">الممارسة،الحماس،المعرفة </w:t>
                  </w:r>
                </w:p>
              </w:tc>
              <w:tc>
                <w:tcPr>
                  <w:tcW w:w="567" w:type="dxa"/>
                </w:tcPr>
                <w:p w:rsidR="001F1D4A" w:rsidRPr="00C46A36" w:rsidRDefault="00BE25F5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sz w:val="32"/>
                      <w:szCs w:val="32"/>
                      <w:rtl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Simplified Arabic" w:hint="cs"/>
                      <w:b/>
                      <w:bCs/>
                      <w:noProof/>
                      <w:sz w:val="32"/>
                      <w:szCs w:val="32"/>
                      <w:rtl/>
                      <w:lang w:eastAsia="ar-SA"/>
                    </w:rPr>
                    <w:t>ه</w:t>
                  </w:r>
                </w:p>
              </w:tc>
              <w:tc>
                <w:tcPr>
                  <w:tcW w:w="3409" w:type="dxa"/>
                </w:tcPr>
                <w:p w:rsidR="001F1D4A" w:rsidRDefault="00BE25F5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sz w:val="28"/>
                      <w:szCs w:val="28"/>
                      <w:rtl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Simplified Arabic" w:hint="cs"/>
                      <w:b/>
                      <w:bCs/>
                      <w:noProof/>
                      <w:sz w:val="28"/>
                      <w:szCs w:val="28"/>
                      <w:rtl/>
                      <w:lang w:eastAsia="ar-SA"/>
                    </w:rPr>
                    <w:t>المراجعة</w:t>
                  </w:r>
                </w:p>
              </w:tc>
            </w:tr>
            <w:tr w:rsidR="00985A63" w:rsidTr="001F1D4A">
              <w:trPr>
                <w:trHeight w:val="690"/>
              </w:trPr>
              <w:tc>
                <w:tcPr>
                  <w:tcW w:w="315" w:type="dxa"/>
                </w:tcPr>
                <w:p w:rsidR="00865515" w:rsidRDefault="00BE25F5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color w:val="FF0000"/>
                      <w:sz w:val="32"/>
                      <w:szCs w:val="32"/>
                      <w:rtl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Simplified Arabic" w:hint="cs"/>
                      <w:b/>
                      <w:bCs/>
                      <w:noProof/>
                      <w:color w:val="FF0000"/>
                      <w:sz w:val="32"/>
                      <w:szCs w:val="32"/>
                      <w:rtl/>
                      <w:lang w:eastAsia="ar-SA"/>
                    </w:rPr>
                    <w:t>6</w:t>
                  </w:r>
                </w:p>
              </w:tc>
              <w:tc>
                <w:tcPr>
                  <w:tcW w:w="5939" w:type="dxa"/>
                </w:tcPr>
                <w:p w:rsidR="00865515" w:rsidRDefault="00BE25F5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sz w:val="28"/>
                      <w:szCs w:val="28"/>
                      <w:rtl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Simplified Arabic" w:hint="cs"/>
                      <w:b/>
                      <w:bCs/>
                      <w:noProof/>
                      <w:sz w:val="28"/>
                      <w:szCs w:val="28"/>
                      <w:rtl/>
                      <w:lang w:eastAsia="ar-SA"/>
                    </w:rPr>
                    <w:t xml:space="preserve">الربط بين المعلومات القديمة والحديثة </w:t>
                  </w:r>
                </w:p>
              </w:tc>
              <w:tc>
                <w:tcPr>
                  <w:tcW w:w="567" w:type="dxa"/>
                </w:tcPr>
                <w:p w:rsidR="00865515" w:rsidRDefault="00BE25F5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sz w:val="32"/>
                      <w:szCs w:val="32"/>
                      <w:rtl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Simplified Arabic" w:hint="cs"/>
                      <w:b/>
                      <w:bCs/>
                      <w:noProof/>
                      <w:sz w:val="32"/>
                      <w:szCs w:val="32"/>
                      <w:rtl/>
                      <w:lang w:eastAsia="ar-SA"/>
                    </w:rPr>
                    <w:t>و</w:t>
                  </w:r>
                </w:p>
              </w:tc>
              <w:tc>
                <w:tcPr>
                  <w:tcW w:w="3409" w:type="dxa"/>
                </w:tcPr>
                <w:p w:rsidR="00865515" w:rsidRDefault="00BE25F5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sz w:val="28"/>
                      <w:szCs w:val="28"/>
                      <w:rtl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Simplified Arabic" w:hint="cs"/>
                      <w:b/>
                      <w:bCs/>
                      <w:noProof/>
                      <w:sz w:val="28"/>
                      <w:szCs w:val="28"/>
                      <w:rtl/>
                      <w:lang w:eastAsia="ar-SA"/>
                    </w:rPr>
                    <w:t>قواعد التلخبص</w:t>
                  </w:r>
                </w:p>
              </w:tc>
            </w:tr>
            <w:tr w:rsidR="00985A63" w:rsidTr="001F1D4A">
              <w:trPr>
                <w:trHeight w:val="690"/>
              </w:trPr>
              <w:tc>
                <w:tcPr>
                  <w:tcW w:w="315" w:type="dxa"/>
                </w:tcPr>
                <w:p w:rsidR="00865515" w:rsidRDefault="00BE25F5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color w:val="FF0000"/>
                      <w:sz w:val="32"/>
                      <w:szCs w:val="32"/>
                      <w:rtl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Simplified Arabic" w:hint="cs"/>
                      <w:b/>
                      <w:bCs/>
                      <w:noProof/>
                      <w:color w:val="FF0000"/>
                      <w:sz w:val="32"/>
                      <w:szCs w:val="32"/>
                      <w:rtl/>
                      <w:lang w:eastAsia="ar-SA"/>
                    </w:rPr>
                    <w:t>7</w:t>
                  </w:r>
                </w:p>
              </w:tc>
              <w:tc>
                <w:tcPr>
                  <w:tcW w:w="5939" w:type="dxa"/>
                </w:tcPr>
                <w:p w:rsidR="00865515" w:rsidRDefault="00BE25F5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sz w:val="28"/>
                      <w:szCs w:val="28"/>
                      <w:rtl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Simplified Arabic" w:hint="cs"/>
                      <w:b/>
                      <w:bCs/>
                      <w:noProof/>
                      <w:sz w:val="28"/>
                      <w:szCs w:val="28"/>
                      <w:rtl/>
                      <w:lang w:eastAsia="ar-SA"/>
                    </w:rPr>
                    <w:t xml:space="preserve">الدمج،الحذف،الاختزال </w:t>
                  </w:r>
                </w:p>
              </w:tc>
              <w:tc>
                <w:tcPr>
                  <w:tcW w:w="567" w:type="dxa"/>
                </w:tcPr>
                <w:p w:rsidR="00865515" w:rsidRDefault="00BE25F5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sz w:val="32"/>
                      <w:szCs w:val="32"/>
                      <w:rtl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Simplified Arabic" w:hint="cs"/>
                      <w:b/>
                      <w:bCs/>
                      <w:noProof/>
                      <w:sz w:val="32"/>
                      <w:szCs w:val="32"/>
                      <w:rtl/>
                      <w:lang w:eastAsia="ar-SA"/>
                    </w:rPr>
                    <w:t>ك</w:t>
                  </w:r>
                </w:p>
              </w:tc>
              <w:tc>
                <w:tcPr>
                  <w:tcW w:w="3409" w:type="dxa"/>
                </w:tcPr>
                <w:p w:rsidR="00865515" w:rsidRDefault="00BE25F5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sz w:val="28"/>
                      <w:szCs w:val="28"/>
                      <w:rtl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Simplified Arabic" w:hint="cs"/>
                      <w:b/>
                      <w:bCs/>
                      <w:noProof/>
                      <w:sz w:val="28"/>
                      <w:szCs w:val="28"/>
                      <w:rtl/>
                      <w:lang w:eastAsia="ar-SA"/>
                    </w:rPr>
                    <w:t>الكتابة العروضية</w:t>
                  </w:r>
                </w:p>
              </w:tc>
            </w:tr>
            <w:tr w:rsidR="00985A63" w:rsidTr="001F1D4A">
              <w:trPr>
                <w:trHeight w:val="690"/>
              </w:trPr>
              <w:tc>
                <w:tcPr>
                  <w:tcW w:w="315" w:type="dxa"/>
                </w:tcPr>
                <w:p w:rsidR="00865515" w:rsidRDefault="00BE25F5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color w:val="FF0000"/>
                      <w:sz w:val="32"/>
                      <w:szCs w:val="32"/>
                      <w:rtl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Simplified Arabic" w:hint="cs"/>
                      <w:b/>
                      <w:bCs/>
                      <w:noProof/>
                      <w:color w:val="FF0000"/>
                      <w:sz w:val="32"/>
                      <w:szCs w:val="32"/>
                      <w:rtl/>
                      <w:lang w:eastAsia="ar-SA"/>
                    </w:rPr>
                    <w:t>8</w:t>
                  </w:r>
                </w:p>
              </w:tc>
              <w:tc>
                <w:tcPr>
                  <w:tcW w:w="5939" w:type="dxa"/>
                </w:tcPr>
                <w:p w:rsidR="00865515" w:rsidRDefault="00BE25F5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sz w:val="28"/>
                      <w:szCs w:val="28"/>
                      <w:rtl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Simplified Arabic" w:hint="cs"/>
                      <w:b/>
                      <w:bCs/>
                      <w:noProof/>
                      <w:sz w:val="28"/>
                      <w:szCs w:val="28"/>
                      <w:rtl/>
                      <w:lang w:eastAsia="ar-SA"/>
                    </w:rPr>
                    <w:t xml:space="preserve">توظيف العبارات توظيفًا مناسبًا </w:t>
                  </w:r>
                </w:p>
              </w:tc>
              <w:tc>
                <w:tcPr>
                  <w:tcW w:w="567" w:type="dxa"/>
                </w:tcPr>
                <w:p w:rsidR="00865515" w:rsidRDefault="00BE25F5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sz w:val="32"/>
                      <w:szCs w:val="32"/>
                      <w:rtl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Simplified Arabic" w:hint="cs"/>
                      <w:b/>
                      <w:bCs/>
                      <w:noProof/>
                      <w:sz w:val="32"/>
                      <w:szCs w:val="32"/>
                      <w:rtl/>
                      <w:lang w:eastAsia="ar-SA"/>
                    </w:rPr>
                    <w:t>ل</w:t>
                  </w:r>
                </w:p>
              </w:tc>
              <w:tc>
                <w:tcPr>
                  <w:tcW w:w="3409" w:type="dxa"/>
                </w:tcPr>
                <w:p w:rsidR="00865515" w:rsidRDefault="00BE25F5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sz w:val="28"/>
                      <w:szCs w:val="28"/>
                      <w:rtl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Simplified Arabic" w:hint="cs"/>
                      <w:b/>
                      <w:bCs/>
                      <w:noProof/>
                      <w:sz w:val="28"/>
                      <w:szCs w:val="28"/>
                      <w:rtl/>
                      <w:lang w:eastAsia="ar-SA"/>
                    </w:rPr>
                    <w:t>مواصفات</w:t>
                  </w:r>
                  <w:r w:rsidR="005270B2">
                    <w:rPr>
                      <w:rFonts w:ascii="Times New Roman" w:eastAsia="Times New Roman" w:hAnsi="Times New Roman" w:cs="Simplified Arabic" w:hint="cs"/>
                      <w:b/>
                      <w:bCs/>
                      <w:noProof/>
                      <w:sz w:val="28"/>
                      <w:szCs w:val="28"/>
                      <w:rtl/>
                      <w:lang w:eastAsia="ar-SA"/>
                    </w:rPr>
                    <w:t xml:space="preserve"> تدوين الملاحظات</w:t>
                  </w:r>
                </w:p>
              </w:tc>
            </w:tr>
            <w:tr w:rsidR="00985A63" w:rsidTr="001F1D4A">
              <w:trPr>
                <w:trHeight w:val="690"/>
              </w:trPr>
              <w:tc>
                <w:tcPr>
                  <w:tcW w:w="315" w:type="dxa"/>
                </w:tcPr>
                <w:p w:rsidR="005270B2" w:rsidRDefault="00BE25F5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color w:val="FF0000"/>
                      <w:sz w:val="32"/>
                      <w:szCs w:val="32"/>
                      <w:rtl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Simplified Arabic" w:hint="cs"/>
                      <w:b/>
                      <w:bCs/>
                      <w:noProof/>
                      <w:color w:val="FF0000"/>
                      <w:sz w:val="32"/>
                      <w:szCs w:val="32"/>
                      <w:rtl/>
                      <w:lang w:eastAsia="ar-SA"/>
                    </w:rPr>
                    <w:t>9</w:t>
                  </w:r>
                </w:p>
              </w:tc>
              <w:tc>
                <w:tcPr>
                  <w:tcW w:w="5939" w:type="dxa"/>
                </w:tcPr>
                <w:p w:rsidR="005270B2" w:rsidRDefault="00BE25F5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sz w:val="28"/>
                      <w:szCs w:val="28"/>
                      <w:rtl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Simplified Arabic" w:hint="cs"/>
                      <w:b/>
                      <w:bCs/>
                      <w:noProof/>
                      <w:sz w:val="28"/>
                      <w:szCs w:val="28"/>
                      <w:rtl/>
                      <w:lang w:eastAsia="ar-SA"/>
                    </w:rPr>
                    <w:t>تستخدم في تقطيع أبيات الشعر العربي</w:t>
                  </w:r>
                </w:p>
              </w:tc>
              <w:tc>
                <w:tcPr>
                  <w:tcW w:w="567" w:type="dxa"/>
                </w:tcPr>
                <w:p w:rsidR="005270B2" w:rsidRDefault="005270B2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sz w:val="32"/>
                      <w:szCs w:val="32"/>
                      <w:rtl/>
                      <w:lang w:eastAsia="ar-SA"/>
                    </w:rPr>
                  </w:pPr>
                </w:p>
              </w:tc>
              <w:tc>
                <w:tcPr>
                  <w:tcW w:w="3409" w:type="dxa"/>
                </w:tcPr>
                <w:p w:rsidR="005270B2" w:rsidRDefault="00BE25F5" w:rsidP="001F1D4A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sz w:val="28"/>
                      <w:szCs w:val="28"/>
                      <w:rtl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Simplified Arabic" w:hint="cs"/>
                      <w:b/>
                      <w:bCs/>
                      <w:noProof/>
                      <w:sz w:val="28"/>
                      <w:szCs w:val="28"/>
                      <w:rtl/>
                      <w:lang w:eastAsia="ar-SA"/>
                    </w:rPr>
                    <w:t>خطوات التحدث</w:t>
                  </w:r>
                </w:p>
              </w:tc>
            </w:tr>
          </w:tbl>
          <w:p w:rsidR="00991C48" w:rsidRPr="00991C48" w:rsidRDefault="00BE25F5" w:rsidP="001F1D4A">
            <w:pPr>
              <w:numPr>
                <w:ilvl w:val="0"/>
                <w:numId w:val="3"/>
              </w:numPr>
              <w:ind w:left="-2588"/>
              <w:contextualSpacing/>
              <w:rPr>
                <w:rFonts w:ascii="Times New Roman" w:eastAsia="Times New Roman" w:hAnsi="Times New Roman" w:cs="Simplified Arabic"/>
                <w:b/>
                <w:bCs/>
                <w:noProof/>
                <w:sz w:val="32"/>
                <w:szCs w:val="32"/>
                <w:lang w:eastAsia="ar-SA"/>
              </w:rPr>
            </w:pPr>
            <w:r w:rsidRPr="00124972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FF0000"/>
                <w:sz w:val="32"/>
                <w:szCs w:val="32"/>
                <w:u w:val="single"/>
                <w:rtl/>
                <w:lang w:eastAsia="ar-SA"/>
              </w:rPr>
              <w:t xml:space="preserve">السؤال الثالث / </w:t>
            </w:r>
            <w:r>
              <w:rPr>
                <w:rFonts w:ascii="Times New Roman" w:eastAsia="Times New Roman" w:hAnsi="Times New Roman" w:cs="Simplified Arabic" w:hint="cs"/>
                <w:b/>
                <w:bCs/>
                <w:noProof/>
                <w:color w:val="FF0000"/>
                <w:sz w:val="32"/>
                <w:szCs w:val="32"/>
                <w:u w:val="single"/>
                <w:rtl/>
                <w:lang w:eastAsia="ar-SA"/>
              </w:rPr>
              <w:t>1-</w:t>
            </w:r>
            <w:r w:rsidRPr="00124972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FF0000"/>
                <w:sz w:val="32"/>
                <w:szCs w:val="32"/>
                <w:u w:val="single"/>
                <w:rtl/>
                <w:lang w:eastAsia="ar-SA"/>
              </w:rPr>
              <w:t xml:space="preserve">ضعي </w:t>
            </w:r>
          </w:p>
          <w:p w:rsidR="00907A80" w:rsidRPr="001F1D4A" w:rsidRDefault="00BE25F5" w:rsidP="00991C48">
            <w:pPr>
              <w:numPr>
                <w:ilvl w:val="0"/>
                <w:numId w:val="3"/>
              </w:numPr>
              <w:ind w:left="20"/>
              <w:contextualSpacing/>
              <w:rPr>
                <w:rFonts w:ascii="Times New Roman" w:eastAsia="Times New Roman" w:hAnsi="Times New Roman" w:cs="Simplified Arabic"/>
                <w:b/>
                <w:bCs/>
                <w:noProof/>
                <w:sz w:val="32"/>
                <w:szCs w:val="32"/>
                <w:rtl/>
                <w:lang w:eastAsia="ar-SA"/>
              </w:rPr>
            </w:pPr>
            <w:r w:rsidRPr="001F1D4A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FF0000"/>
                <w:sz w:val="32"/>
                <w:szCs w:val="32"/>
                <w:u w:val="single"/>
                <w:rtl/>
                <w:lang w:eastAsia="ar-SA"/>
              </w:rPr>
              <w:t>السؤال الثاني / ضعي علامة صح أمام العبارات الصحيحة وعلامة خطأ أمام العبارات الخاطئة</w:t>
            </w:r>
            <w:r w:rsidRPr="001F1D4A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1F1D4A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eastAsia="ar-SA"/>
              </w:rPr>
              <w:t>:</w:t>
            </w:r>
            <w:r w:rsidRPr="001F1D4A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FF0000"/>
                <w:sz w:val="32"/>
                <w:szCs w:val="32"/>
                <w:rtl/>
                <w:lang w:eastAsia="ar-SA"/>
              </w:rPr>
              <w:t xml:space="preserve">                            </w:t>
            </w:r>
          </w:p>
          <w:p w:rsidR="003E48CA" w:rsidRDefault="00BE25F5" w:rsidP="001F1D4A">
            <w:pPr>
              <w:numPr>
                <w:ilvl w:val="0"/>
                <w:numId w:val="4"/>
              </w:numPr>
              <w:contextualSpacing/>
              <w:jc w:val="lowKashida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eastAsia="ar-SA"/>
              </w:rPr>
              <w:t>الاقتناع والتعاون من مكونات التنوع ال</w:t>
            </w:r>
            <w:r w:rsidR="007572C3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eastAsia="ar-SA"/>
              </w:rPr>
              <w:t>ث</w:t>
            </w:r>
            <w:r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eastAsia="ar-SA"/>
              </w:rPr>
              <w:t>قافي في المملكة0</w:t>
            </w:r>
          </w:p>
          <w:p w:rsidR="005C70FF" w:rsidRDefault="00BE25F5" w:rsidP="001F1D4A">
            <w:pPr>
              <w:numPr>
                <w:ilvl w:val="0"/>
                <w:numId w:val="4"/>
              </w:numPr>
              <w:contextualSpacing/>
              <w:jc w:val="lowKashida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eastAsia="ar-SA"/>
              </w:rPr>
              <w:t>الارتباظ الوثيق بين الكتابة والتنوع الثقافي0</w:t>
            </w:r>
          </w:p>
          <w:p w:rsidR="005C70FF" w:rsidRDefault="00BE25F5" w:rsidP="001F1D4A">
            <w:pPr>
              <w:numPr>
                <w:ilvl w:val="0"/>
                <w:numId w:val="4"/>
              </w:numPr>
              <w:contextualSpacing/>
              <w:jc w:val="lowKashida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eastAsia="ar-SA"/>
              </w:rPr>
              <w:t>من متطلبات التعايش السلمي المعتقدات والتقاليد0</w:t>
            </w:r>
          </w:p>
          <w:p w:rsidR="005C70FF" w:rsidRDefault="00BE25F5" w:rsidP="00865515">
            <w:pPr>
              <w:numPr>
                <w:ilvl w:val="0"/>
                <w:numId w:val="4"/>
              </w:numPr>
              <w:contextualSpacing/>
              <w:jc w:val="lowKashida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eastAsia="ar-SA"/>
              </w:rPr>
              <w:t>ال</w:t>
            </w:r>
            <w:r w:rsidR="00865515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eastAsia="ar-SA"/>
              </w:rPr>
              <w:t>ط</w:t>
            </w:r>
            <w:r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eastAsia="ar-SA"/>
              </w:rPr>
              <w:t>لاقة والمرونة والاصالة من خطوات التلخيص0</w:t>
            </w:r>
          </w:p>
          <w:p w:rsidR="00865515" w:rsidRDefault="00BE25F5" w:rsidP="00865515">
            <w:pPr>
              <w:numPr>
                <w:ilvl w:val="0"/>
                <w:numId w:val="4"/>
              </w:numPr>
              <w:contextualSpacing/>
              <w:jc w:val="lowKashida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eastAsia="ar-SA"/>
              </w:rPr>
              <w:t xml:space="preserve">تتيح لك الكتابة الإبداعية العمل في </w:t>
            </w:r>
            <w:r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eastAsia="ar-SA"/>
              </w:rPr>
              <w:t>مجال كتابة السيناريو0</w:t>
            </w:r>
          </w:p>
          <w:p w:rsidR="005270B2" w:rsidRDefault="005270B2" w:rsidP="007C5ED8">
            <w:pPr>
              <w:ind w:left="720"/>
              <w:contextualSpacing/>
              <w:jc w:val="lowKashida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32"/>
                <w:szCs w:val="32"/>
                <w:lang w:eastAsia="ar-SA"/>
              </w:rPr>
            </w:pPr>
          </w:p>
          <w:p w:rsidR="005270B2" w:rsidRPr="005270B2" w:rsidRDefault="005270B2" w:rsidP="005270B2">
            <w:pPr>
              <w:jc w:val="lowKashida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32"/>
                <w:szCs w:val="32"/>
                <w:rtl/>
                <w:lang w:eastAsia="ar-SA"/>
              </w:rPr>
            </w:pPr>
          </w:p>
          <w:p w:rsidR="007C5ED8" w:rsidRDefault="00BE25F5" w:rsidP="003E48CA">
            <w:pPr>
              <w:jc w:val="lowKashida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32"/>
                <w:szCs w:val="32"/>
                <w:rtl/>
                <w:lang w:eastAsia="ar-SA"/>
              </w:rPr>
            </w:pPr>
            <w:r w:rsidRPr="003E48CA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eastAsia="ar-SA"/>
              </w:rPr>
              <w:t xml:space="preserve">     </w:t>
            </w:r>
          </w:p>
          <w:p w:rsidR="00F427BA" w:rsidRDefault="00BE25F5" w:rsidP="007C5ED8">
            <w:pPr>
              <w:jc w:val="lowKashida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32"/>
                <w:szCs w:val="32"/>
                <w:rtl/>
                <w:lang w:eastAsia="ar-SA"/>
              </w:rPr>
            </w:pPr>
            <w:r>
              <w:rPr>
                <w:rFonts w:cs="Simplified Arabic" w:hint="cs"/>
                <w:b/>
                <w:bCs/>
                <w:noProof/>
                <w:color w:val="000000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121920</wp:posOffset>
                      </wp:positionV>
                      <wp:extent cx="1590675" cy="257175"/>
                      <wp:effectExtent l="0" t="0" r="28575" b="28575"/>
                      <wp:wrapNone/>
                      <wp:docPr id="1807263823" name="سهم إلى اليسا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5717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سهم إلى اليسار 1" o:spid="_x0000_s1027" type="#_x0000_t66" style="width:125.25pt;height:20.25pt;margin-top:9.6pt;margin-left:10.5pt;mso-height-percent:0;mso-height-relative:margin;mso-width-percent:0;mso-width-relative:margin;mso-wrap-distance-bottom:0;mso-wrap-distance-left:9pt;mso-wrap-distance-right:9pt;mso-wrap-distance-top:0;position:absolute;v-text-anchor:middle;z-index:251663360" adj="1746" fillcolor="white" stroked="t" strokecolor="#70ad47" strokeweight="1pt"/>
                  </w:pict>
                </mc:Fallback>
              </mc:AlternateContent>
            </w:r>
            <w:r w:rsidR="00AC371E" w:rsidRPr="003E48CA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eastAsia="ar-SA"/>
              </w:rPr>
              <w:t xml:space="preserve">          </w:t>
            </w:r>
            <w:r w:rsidR="005270B2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/>
                <w:sz w:val="32"/>
                <w:szCs w:val="32"/>
                <w:rtl/>
                <w:lang w:eastAsia="ar-SA"/>
              </w:rPr>
              <w:t xml:space="preserve">                                                                     </w:t>
            </w:r>
          </w:p>
          <w:p w:rsidR="007C5ED8" w:rsidRPr="003E48CA" w:rsidRDefault="007C5ED8" w:rsidP="007C5ED8">
            <w:pPr>
              <w:jc w:val="lowKashida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32"/>
                <w:szCs w:val="32"/>
                <w:lang w:eastAsia="ar-SA"/>
              </w:rPr>
            </w:pPr>
          </w:p>
          <w:p w:rsidR="003E48CA" w:rsidRPr="00C90148" w:rsidRDefault="00BE25F5" w:rsidP="007C5ED8">
            <w:pPr>
              <w:jc w:val="lowKashida"/>
              <w:rPr>
                <w:rFonts w:ascii="Times New Roman" w:eastAsia="Times New Roman" w:hAnsi="Times New Roman" w:cs="Simplified Arabic"/>
                <w:b/>
                <w:bCs/>
                <w:noProof/>
                <w:color w:val="FF0000"/>
                <w:sz w:val="32"/>
                <w:szCs w:val="32"/>
                <w:rtl/>
                <w:lang w:eastAsia="ar-SA"/>
              </w:rPr>
            </w:pPr>
            <w:r w:rsidRPr="00C90148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FF0000"/>
                <w:sz w:val="32"/>
                <w:szCs w:val="32"/>
                <w:rtl/>
                <w:lang w:eastAsia="ar-SA"/>
              </w:rPr>
              <w:lastRenderedPageBreak/>
              <w:t>ال</w:t>
            </w:r>
            <w:r w:rsidR="00C90148" w:rsidRPr="00C90148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FF0000"/>
                <w:sz w:val="32"/>
                <w:szCs w:val="32"/>
                <w:rtl/>
                <w:lang w:eastAsia="ar-SA"/>
              </w:rPr>
              <w:t>س</w:t>
            </w:r>
            <w:r w:rsidRPr="00C90148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FF0000"/>
                <w:sz w:val="32"/>
                <w:szCs w:val="32"/>
                <w:rtl/>
                <w:lang w:eastAsia="ar-SA"/>
              </w:rPr>
              <w:t>ؤال الثالث: من خلال أساليب ت</w:t>
            </w:r>
            <w:r w:rsidR="007C5ED8" w:rsidRPr="00C90148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FF0000"/>
                <w:sz w:val="32"/>
                <w:szCs w:val="32"/>
                <w:rtl/>
                <w:lang w:eastAsia="ar-SA"/>
              </w:rPr>
              <w:t>د</w:t>
            </w:r>
            <w:r w:rsidRPr="00C90148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FF0000"/>
                <w:sz w:val="32"/>
                <w:szCs w:val="32"/>
                <w:rtl/>
                <w:lang w:eastAsia="ar-SA"/>
              </w:rPr>
              <w:t>وين الملاحظات التالية سمي كل شكل بمسماه :</w:t>
            </w:r>
          </w:p>
          <w:p w:rsidR="00A50E6E" w:rsidRPr="00991C48" w:rsidRDefault="00A50E6E" w:rsidP="00991C48">
            <w:pPr>
              <w:jc w:val="lowKashida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rtl/>
                <w:lang w:eastAsia="ar-SA"/>
              </w:rPr>
            </w:pPr>
          </w:p>
          <w:p w:rsidR="005270B2" w:rsidRPr="00991C48" w:rsidRDefault="00BE25F5" w:rsidP="00991C48">
            <w:pPr>
              <w:ind w:left="465"/>
              <w:jc w:val="center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rtl/>
                <w:lang w:eastAsia="ar-SA"/>
              </w:rPr>
            </w:pPr>
            <w:r>
              <w:rPr>
                <w:rFonts w:cs="Simplified Arabic"/>
                <w:b/>
                <w:bCs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180975</wp:posOffset>
                      </wp:positionV>
                      <wp:extent cx="1200150" cy="1057275"/>
                      <wp:effectExtent l="0" t="0" r="19050" b="28575"/>
                      <wp:wrapNone/>
                      <wp:docPr id="9" name="شكل بيضاو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057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9" o:spid="_x0000_s1028" style="width:94.5pt;height:83.25pt;margin-top:14.25pt;margin-left:400pt;mso-height-percent:0;mso-height-relative:margin;mso-width-percent:0;mso-width-relative:margin;mso-wrap-distance-bottom:0;mso-wrap-distance-left:9pt;mso-wrap-distance-right:9pt;mso-wrap-distance-top:0;position:absolute;v-text-anchor:middle;z-index:251671552" fillcolor="white" stroked="t" strokecolor="#385d8a" strokeweight="2pt"/>
                  </w:pict>
                </mc:Fallback>
              </mc:AlternateContent>
            </w:r>
            <w:r>
              <w:rPr>
                <w:rFonts w:cs="Simplified Arabic"/>
                <w:b/>
                <w:bCs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4051300</wp:posOffset>
                      </wp:positionH>
                      <wp:positionV relativeFrom="paragraph">
                        <wp:posOffset>181610</wp:posOffset>
                      </wp:positionV>
                      <wp:extent cx="1209675" cy="1047750"/>
                      <wp:effectExtent l="0" t="0" r="28575" b="19050"/>
                      <wp:wrapNone/>
                      <wp:docPr id="1778776063" name="شكل بيضاو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1047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" o:spid="_x0000_s1029" style="width:95.25pt;height:82.5pt;margin-top:14.3pt;margin-left:319pt;mso-height-percent:0;mso-height-relative:margin;mso-width-percent:0;mso-width-relative:margin;mso-wrap-distance-bottom:0;mso-wrap-distance-left:9pt;mso-wrap-distance-right:9pt;mso-wrap-distance-top:0;position:absolute;v-text-anchor:middle;z-index:251665408" fillcolor="white" stroked="t" strokecolor="#2f528f" strokeweight="1pt"/>
                  </w:pict>
                </mc:Fallback>
              </mc:AlternateContent>
            </w:r>
            <w:r>
              <w:rPr>
                <w:rFonts w:cs="Simplified Arabic"/>
                <w:b/>
                <w:bCs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181610</wp:posOffset>
                      </wp:positionV>
                      <wp:extent cx="1133475" cy="1019175"/>
                      <wp:effectExtent l="0" t="0" r="28575" b="28575"/>
                      <wp:wrapNone/>
                      <wp:docPr id="5" name="شكل بيضاو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019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5" o:spid="_x0000_s1030" style="width:89.25pt;height:80.25pt;margin-top:14.3pt;margin-left:244pt;mso-height-percent:0;mso-height-relative:margin;mso-width-percent:0;mso-width-relative:margin;mso-wrap-distance-bottom:0;mso-wrap-distance-left:9pt;mso-wrap-distance-right:9pt;mso-wrap-distance-top:0;position:absolute;v-text-anchor:middle;z-index:251667456" fillcolor="white" stroked="t" strokecolor="#385d8a" strokeweight="2pt"/>
                  </w:pict>
                </mc:Fallback>
              </mc:AlternateContent>
            </w:r>
            <w:r>
              <w:rPr>
                <w:rFonts w:cs="Simplified Arabic"/>
                <w:b/>
                <w:bCs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181610</wp:posOffset>
                      </wp:positionV>
                      <wp:extent cx="1209675" cy="1038225"/>
                      <wp:effectExtent l="0" t="0" r="28575" b="28575"/>
                      <wp:wrapNone/>
                      <wp:docPr id="8" name="شكل بيضاو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1038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8" o:spid="_x0000_s1031" style="width:95.25pt;height:81.75pt;margin-top:14.3pt;margin-left:165.25pt;mso-height-percent:0;mso-height-relative:margin;mso-width-percent:0;mso-width-relative:margin;mso-wrap-distance-bottom:0;mso-wrap-distance-left:9pt;mso-wrap-distance-right:9pt;mso-wrap-distance-top:0;position:absolute;v-text-anchor:middle;z-index:251669504" fillcolor="white" stroked="t" strokecolor="#385d8a" strokeweight="2pt"/>
                  </w:pict>
                </mc:Fallback>
              </mc:AlternateContent>
            </w:r>
          </w:p>
          <w:p w:rsidR="005270B2" w:rsidRPr="00991C48" w:rsidRDefault="005270B2" w:rsidP="00991C48">
            <w:pPr>
              <w:ind w:left="465"/>
              <w:jc w:val="center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rtl/>
                <w:lang w:eastAsia="ar-SA"/>
              </w:rPr>
            </w:pPr>
          </w:p>
          <w:p w:rsidR="005270B2" w:rsidRDefault="005270B2" w:rsidP="00991C48">
            <w:pPr>
              <w:ind w:left="465"/>
              <w:jc w:val="center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32"/>
                <w:szCs w:val="32"/>
                <w:rtl/>
                <w:lang w:eastAsia="ar-SA"/>
              </w:rPr>
            </w:pPr>
          </w:p>
          <w:p w:rsidR="005270B2" w:rsidRDefault="005270B2" w:rsidP="00301989">
            <w:pPr>
              <w:ind w:left="465"/>
              <w:jc w:val="lowKashida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32"/>
                <w:szCs w:val="32"/>
                <w:rtl/>
                <w:lang w:eastAsia="ar-SA"/>
              </w:rPr>
            </w:pPr>
          </w:p>
          <w:p w:rsidR="005270B2" w:rsidRDefault="005270B2" w:rsidP="00301989">
            <w:pPr>
              <w:ind w:left="465"/>
              <w:jc w:val="lowKashida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32"/>
                <w:szCs w:val="32"/>
                <w:rtl/>
                <w:lang w:eastAsia="ar-SA"/>
              </w:rPr>
            </w:pPr>
          </w:p>
          <w:tbl>
            <w:tblPr>
              <w:tblpPr w:leftFromText="180" w:rightFromText="180" w:vertAnchor="page" w:horzAnchor="page" w:tblpX="3186" w:tblpY="352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73"/>
              <w:gridCol w:w="1970"/>
              <w:gridCol w:w="1701"/>
              <w:gridCol w:w="1574"/>
            </w:tblGrid>
            <w:tr w:rsidR="00985A63" w:rsidTr="007C5ED8">
              <w:trPr>
                <w:trHeight w:val="525"/>
              </w:trPr>
              <w:tc>
                <w:tcPr>
                  <w:tcW w:w="157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C5ED8" w:rsidRDefault="007C5ED8" w:rsidP="007C5ED8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color w:val="000000"/>
                      <w:sz w:val="32"/>
                      <w:szCs w:val="32"/>
                      <w:rtl/>
                      <w:lang w:eastAsia="ar-SA"/>
                    </w:rPr>
                  </w:pPr>
                </w:p>
              </w:tc>
              <w:tc>
                <w:tcPr>
                  <w:tcW w:w="197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C5ED8" w:rsidRDefault="007C5ED8" w:rsidP="007C5ED8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color w:val="000000"/>
                      <w:sz w:val="32"/>
                      <w:szCs w:val="32"/>
                      <w:rtl/>
                      <w:lang w:eastAsia="ar-SA"/>
                    </w:rPr>
                  </w:pP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C5ED8" w:rsidRDefault="007C5ED8" w:rsidP="007C5ED8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color w:val="000000"/>
                      <w:sz w:val="32"/>
                      <w:szCs w:val="32"/>
                      <w:rtl/>
                      <w:lang w:eastAsia="ar-SA"/>
                    </w:rPr>
                  </w:pPr>
                </w:p>
              </w:tc>
              <w:tc>
                <w:tcPr>
                  <w:tcW w:w="157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C5ED8" w:rsidRDefault="007C5ED8" w:rsidP="007C5ED8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color w:val="000000"/>
                      <w:sz w:val="32"/>
                      <w:szCs w:val="32"/>
                      <w:rtl/>
                      <w:lang w:eastAsia="ar-SA"/>
                    </w:rPr>
                  </w:pPr>
                </w:p>
              </w:tc>
            </w:tr>
            <w:tr w:rsidR="00985A63" w:rsidTr="007C5ED8">
              <w:trPr>
                <w:trHeight w:val="1800"/>
              </w:trPr>
              <w:tc>
                <w:tcPr>
                  <w:tcW w:w="157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C5ED8" w:rsidRDefault="007C5ED8" w:rsidP="007C5ED8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color w:val="000000"/>
                      <w:sz w:val="32"/>
                      <w:szCs w:val="32"/>
                      <w:rtl/>
                      <w:lang w:eastAsia="ar-SA"/>
                    </w:rPr>
                  </w:pPr>
                </w:p>
              </w:tc>
              <w:tc>
                <w:tcPr>
                  <w:tcW w:w="197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C5ED8" w:rsidRDefault="007C5ED8" w:rsidP="007C5ED8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color w:val="000000"/>
                      <w:sz w:val="32"/>
                      <w:szCs w:val="32"/>
                      <w:rtl/>
                      <w:lang w:eastAsia="ar-SA"/>
                    </w:rPr>
                  </w:pP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C5ED8" w:rsidRDefault="007C5ED8" w:rsidP="007C5ED8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color w:val="000000"/>
                      <w:sz w:val="32"/>
                      <w:szCs w:val="32"/>
                      <w:rtl/>
                      <w:lang w:eastAsia="ar-SA"/>
                    </w:rPr>
                  </w:pPr>
                </w:p>
              </w:tc>
              <w:tc>
                <w:tcPr>
                  <w:tcW w:w="157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C5ED8" w:rsidRDefault="007C5ED8" w:rsidP="007C5ED8">
                  <w:pPr>
                    <w:jc w:val="lowKashida"/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color w:val="000000"/>
                      <w:sz w:val="32"/>
                      <w:szCs w:val="32"/>
                      <w:rtl/>
                      <w:lang w:eastAsia="ar-SA"/>
                    </w:rPr>
                  </w:pPr>
                </w:p>
              </w:tc>
            </w:tr>
          </w:tbl>
          <w:p w:rsidR="005270B2" w:rsidRDefault="005270B2" w:rsidP="00301989">
            <w:pPr>
              <w:ind w:left="465"/>
              <w:jc w:val="lowKashida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32"/>
                <w:szCs w:val="32"/>
                <w:rtl/>
                <w:lang w:eastAsia="ar-SA"/>
              </w:rPr>
            </w:pPr>
          </w:p>
          <w:p w:rsidR="005270B2" w:rsidRDefault="005270B2" w:rsidP="00301989">
            <w:pPr>
              <w:ind w:left="465"/>
              <w:jc w:val="lowKashida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32"/>
                <w:szCs w:val="32"/>
                <w:rtl/>
                <w:lang w:eastAsia="ar-SA"/>
              </w:rPr>
            </w:pPr>
          </w:p>
          <w:p w:rsidR="005270B2" w:rsidRDefault="005270B2" w:rsidP="00301989">
            <w:pPr>
              <w:ind w:left="465"/>
              <w:jc w:val="lowKashida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32"/>
                <w:szCs w:val="32"/>
                <w:rtl/>
                <w:lang w:eastAsia="ar-SA"/>
              </w:rPr>
            </w:pPr>
          </w:p>
          <w:p w:rsidR="00124972" w:rsidRDefault="00124972" w:rsidP="00124972">
            <w:pPr>
              <w:ind w:left="720"/>
              <w:jc w:val="lowKashida"/>
              <w:rPr>
                <w:rFonts w:ascii="Times New Roman" w:eastAsia="Times New Roman" w:hAnsi="Times New Roman" w:cs="Simplified Arabic"/>
                <w:b/>
                <w:bCs/>
                <w:noProof/>
                <w:color w:val="FF0000"/>
                <w:sz w:val="32"/>
                <w:szCs w:val="32"/>
                <w:rtl/>
                <w:lang w:eastAsia="ar-SA"/>
              </w:rPr>
            </w:pPr>
          </w:p>
          <w:p w:rsidR="00061D75" w:rsidRPr="00124972" w:rsidRDefault="00BE25F5" w:rsidP="00124972">
            <w:pPr>
              <w:jc w:val="lowKashida"/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noProof/>
                <w:color w:val="FF0000"/>
                <w:sz w:val="32"/>
                <w:szCs w:val="32"/>
                <w:rtl/>
                <w:lang w:eastAsia="ar-SA"/>
              </w:rPr>
              <w:t xml:space="preserve">           </w:t>
            </w:r>
          </w:p>
          <w:p w:rsidR="00840609" w:rsidRPr="00FE771C" w:rsidRDefault="00BE25F5" w:rsidP="00ED746A">
            <w:pPr>
              <w:jc w:val="lowKashida"/>
              <w:rPr>
                <w:rFonts w:ascii="Times New Roman" w:eastAsia="Times New Roman" w:hAnsi="Times New Roman" w:cs="Simplified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4055110</wp:posOffset>
                      </wp:positionH>
                      <wp:positionV relativeFrom="paragraph">
                        <wp:posOffset>147955</wp:posOffset>
                      </wp:positionV>
                      <wp:extent cx="9525" cy="1600200"/>
                      <wp:effectExtent l="0" t="0" r="28575" b="19050"/>
                      <wp:wrapNone/>
                      <wp:docPr id="11" name="رابط مستقيم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600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1" o:spid="_x0000_s1032" style="mso-wrap-distance-bottom:0;mso-wrap-distance-left:9pt;mso-wrap-distance-right:9pt;mso-wrap-distance-top:0;position:absolute;v-text-anchor:top;z-index:251675648" from="319.3pt,11.65pt" to="320.05pt,137.65pt" fillcolor="this" stroked="t" strokecolor="#4472c4" strokeweight="0.5pt"/>
                  </w:pict>
                </mc:Fallback>
              </mc:AlternateConten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397510</wp:posOffset>
                      </wp:positionV>
                      <wp:extent cx="3971925" cy="0"/>
                      <wp:effectExtent l="0" t="0" r="9525" b="19050"/>
                      <wp:wrapNone/>
                      <wp:docPr id="10" name="رابط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97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0" o:spid="_x0000_s1033" style="flip:x y;mso-height-percent:0;mso-height-relative:margin;mso-width-percent:0;mso-width-relative:margin;mso-wrap-distance-bottom:0;mso-wrap-distance-left:9pt;mso-wrap-distance-right:9pt;mso-wrap-distance-top:0;position:absolute;v-text-anchor:top;z-index:251673600" from="166.5pt,31.3pt" to="479.25pt,31.3pt" fillcolor="this" stroked="t" strokecolor="#4472c4" strokeweight="0.5pt"/>
                  </w:pict>
                </mc:Fallback>
              </mc:AlternateContent>
            </w:r>
          </w:p>
        </w:tc>
      </w:tr>
    </w:tbl>
    <w:p w:rsidR="007C5ED8" w:rsidRDefault="007C5ED8" w:rsidP="000F6D99">
      <w:pPr>
        <w:rPr>
          <w:rFonts w:ascii="Times New Roman" w:eastAsia="Times New Roman" w:hAnsi="Times New Roman" w:cs="Traditional Arabic"/>
          <w:noProof/>
          <w:sz w:val="32"/>
          <w:szCs w:val="32"/>
          <w:rtl/>
          <w:lang w:eastAsia="ar-SA"/>
        </w:rPr>
      </w:pPr>
    </w:p>
    <w:p w:rsidR="007C5ED8" w:rsidRPr="007C5ED8" w:rsidRDefault="007C5ED8" w:rsidP="007C5ED8">
      <w:pPr>
        <w:rPr>
          <w:rFonts w:ascii="Times New Roman" w:eastAsia="Times New Roman" w:hAnsi="Times New Roman" w:cs="Traditional Arabic"/>
          <w:noProof/>
          <w:sz w:val="32"/>
          <w:szCs w:val="32"/>
          <w:rtl/>
          <w:lang w:eastAsia="ar-SA"/>
        </w:rPr>
      </w:pPr>
    </w:p>
    <w:p w:rsidR="007C5ED8" w:rsidRDefault="007C5ED8" w:rsidP="007C5ED8">
      <w:pPr>
        <w:rPr>
          <w:rFonts w:ascii="Times New Roman" w:eastAsia="Times New Roman" w:hAnsi="Times New Roman" w:cs="Traditional Arabic"/>
          <w:noProof/>
          <w:sz w:val="32"/>
          <w:szCs w:val="32"/>
          <w:rtl/>
          <w:lang w:eastAsia="ar-SA"/>
        </w:rPr>
      </w:pPr>
    </w:p>
    <w:p w:rsidR="007C5ED8" w:rsidRDefault="007C5ED8" w:rsidP="007C5ED8">
      <w:pPr>
        <w:rPr>
          <w:rFonts w:ascii="Times New Roman" w:eastAsia="Times New Roman" w:hAnsi="Times New Roman" w:cs="Traditional Arabic"/>
          <w:noProof/>
          <w:sz w:val="32"/>
          <w:szCs w:val="32"/>
          <w:rtl/>
          <w:lang w:eastAsia="ar-SA"/>
        </w:rPr>
      </w:pPr>
    </w:p>
    <w:p w:rsidR="007C5ED8" w:rsidRDefault="00BE25F5" w:rsidP="007C5ED8">
      <w:pPr>
        <w:rPr>
          <w:rFonts w:ascii="Times New Roman" w:eastAsia="Times New Roman" w:hAnsi="Times New Roman" w:cs="Traditional Arabic"/>
          <w:noProof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Traditional Arabic" w:hint="cs"/>
          <w:noProof/>
          <w:sz w:val="32"/>
          <w:szCs w:val="32"/>
          <w:rtl/>
          <w:lang w:eastAsia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imes New Roman" w:eastAsia="Times New Roman" w:hAnsi="Times New Roman" w:cs="Traditional Arabic" w:hint="cs"/>
          <w:noProof/>
          <w:sz w:val="32"/>
          <w:szCs w:val="32"/>
          <w:rtl/>
          <w:lang w:eastAsia="ar-SA"/>
        </w:rPr>
        <w:t>ــــــــــــــــــــــــــــــــــــــــــــــــــــــــــــــــــــــــــــــــــــــــــــــ</w:t>
      </w:r>
    </w:p>
    <w:p w:rsidR="007C5ED8" w:rsidRPr="007C5ED8" w:rsidRDefault="007C5ED8" w:rsidP="007C5ED8">
      <w:pPr>
        <w:rPr>
          <w:rFonts w:ascii="Times New Roman" w:eastAsia="Times New Roman" w:hAnsi="Times New Roman" w:cs="Traditional Arabic"/>
          <w:noProof/>
          <w:sz w:val="32"/>
          <w:szCs w:val="32"/>
          <w:rtl/>
          <w:lang w:eastAsia="ar-SA"/>
        </w:rPr>
      </w:pPr>
    </w:p>
    <w:p w:rsidR="007C5ED8" w:rsidRDefault="007C5ED8" w:rsidP="007C5ED8">
      <w:pPr>
        <w:rPr>
          <w:rFonts w:ascii="Times New Roman" w:eastAsia="Times New Roman" w:hAnsi="Times New Roman" w:cs="Traditional Arabic"/>
          <w:noProof/>
          <w:sz w:val="32"/>
          <w:szCs w:val="32"/>
          <w:rtl/>
          <w:lang w:eastAsia="ar-SA"/>
        </w:rPr>
      </w:pPr>
    </w:p>
    <w:p w:rsidR="00AA4F1D" w:rsidRDefault="00AA4F1D" w:rsidP="007C5ED8">
      <w:pPr>
        <w:rPr>
          <w:rFonts w:ascii="Times New Roman" w:eastAsia="Times New Roman" w:hAnsi="Times New Roman" w:cs="Traditional Arabic"/>
          <w:noProof/>
          <w:sz w:val="32"/>
          <w:szCs w:val="32"/>
          <w:rtl/>
          <w:lang w:eastAsia="ar-SA"/>
        </w:rPr>
      </w:pPr>
    </w:p>
    <w:p w:rsidR="00AA4F1D" w:rsidRDefault="00BE25F5" w:rsidP="00AA4F1D">
      <w:pPr>
        <w:tabs>
          <w:tab w:val="left" w:pos="4967"/>
        </w:tabs>
        <w:rPr>
          <w:rFonts w:ascii="Times New Roman" w:eastAsia="Times New Roman" w:hAnsi="Times New Roman" w:cs="Traditional Arabic"/>
          <w:noProof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Traditional Arabic"/>
          <w:noProof/>
          <w:sz w:val="32"/>
          <w:szCs w:val="32"/>
          <w:rtl/>
          <w:lang w:eastAsia="ar-SA"/>
        </w:rPr>
        <w:tab/>
      </w:r>
    </w:p>
    <w:p w:rsidR="007C5ED8" w:rsidRPr="00AA4F1D" w:rsidRDefault="00BE25F5" w:rsidP="00BF559D">
      <w:pPr>
        <w:tabs>
          <w:tab w:val="left" w:pos="4967"/>
        </w:tabs>
        <w:rPr>
          <w:rFonts w:ascii="Arial" w:eastAsia="Times New Roman" w:hAnsi="Arial" w:cs="Arial"/>
          <w:b/>
          <w:bCs/>
          <w:noProof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Traditional Arabic"/>
          <w:noProof/>
          <w:sz w:val="32"/>
          <w:szCs w:val="32"/>
          <w:rtl/>
          <w:lang w:eastAsia="ar-SA"/>
        </w:rPr>
        <w:tab/>
      </w:r>
    </w:p>
    <w:p w:rsidR="00881D0D" w:rsidRPr="007C5ED8" w:rsidRDefault="00881D0D" w:rsidP="007C5ED8">
      <w:pPr>
        <w:jc w:val="center"/>
        <w:rPr>
          <w:rFonts w:ascii="Times New Roman" w:eastAsia="Times New Roman" w:hAnsi="Times New Roman" w:cs="Traditional Arabic"/>
          <w:noProof/>
          <w:sz w:val="32"/>
          <w:szCs w:val="32"/>
          <w:rtl/>
          <w:lang w:eastAsia="ar-SA"/>
        </w:rPr>
        <w:sectPr w:rsidR="00881D0D" w:rsidRPr="007C5ED8" w:rsidSect="00CF2C01">
          <w:headerReference w:type="default" r:id="rId9"/>
          <w:footerReference w:type="even" r:id="rId10"/>
          <w:headerReference w:type="first" r:id="rId11"/>
          <w:endnotePr>
            <w:numFmt w:val="lowerLetter"/>
          </w:endnotePr>
          <w:pgSz w:w="11907" w:h="16443" w:code="9"/>
          <w:pgMar w:top="567" w:right="720" w:bottom="420" w:left="340" w:header="170" w:footer="0" w:gutter="0"/>
          <w:pgBorders w:offsetFrom="page">
            <w:top w:val="twistedLines1" w:sz="10" w:space="24" w:color="auto"/>
            <w:left w:val="twistedLines1" w:sz="10" w:space="24" w:color="auto"/>
            <w:bottom w:val="twistedLines1" w:sz="10" w:space="24" w:color="auto"/>
            <w:right w:val="twistedLines1" w:sz="10" w:space="24" w:color="auto"/>
          </w:pgBorders>
          <w:cols w:space="720"/>
          <w:titlePg/>
          <w:bidi/>
          <w:rtlGutter/>
        </w:sectPr>
      </w:pPr>
    </w:p>
    <w:p w:rsidR="004D3F92" w:rsidRDefault="00BE25F5" w:rsidP="00801E5C">
      <w:pPr>
        <w:bidi w:val="0"/>
        <w:spacing w:after="160" w:line="259" w:lineRule="auto"/>
        <w:rPr>
          <w:sz w:val="22"/>
          <w:szCs w:val="22"/>
          <w:rtl/>
        </w:rPr>
      </w:pPr>
      <w:r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971806</wp:posOffset>
                </wp:positionH>
                <wp:positionV relativeFrom="paragraph">
                  <wp:posOffset>8665797</wp:posOffset>
                </wp:positionV>
                <wp:extent cx="3138985" cy="320723"/>
                <wp:effectExtent l="0" t="0" r="4445" b="3175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85" cy="320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9D4" w:rsidRPr="008339D4" w:rsidRDefault="00BE25F5" w:rsidP="008339D4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8339D4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مع </w:t>
                            </w:r>
                            <w:r w:rsidRPr="008339D4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تمنياتي لكم بالتوفيق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0" o:spid="_x0000_s1034" type="#_x0000_t202" style="width:247.16pt;height:25.25pt;margin-top:682.35pt;margin-left:76.52pt;mso-wrap-distance-bottom:0;mso-wrap-distance-left:9pt;mso-wrap-distance-right:9pt;mso-wrap-distance-top:0;position:absolute;v-text-anchor:top;z-index:251687936" fillcolor="white" stroked="f" strokeweight="0.5pt">
                <v:textbox>
                  <w:txbxContent>
                    <w:p w:rsidR="008339D4" w:rsidRPr="008339D4" w:rsidP="008339D4" w14:paraId="4379851E" w14:textId="165CFF5C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8339D4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مع تمنياتي لكم بالتوفيق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-330977</wp:posOffset>
                </wp:positionH>
                <wp:positionV relativeFrom="paragraph">
                  <wp:posOffset>7547070</wp:posOffset>
                </wp:positionV>
                <wp:extent cx="1924334" cy="1180532"/>
                <wp:effectExtent l="0" t="0" r="0" b="635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334" cy="11805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9D4" w:rsidRPr="008339D4" w:rsidRDefault="00BE25F5" w:rsidP="008339D4">
                            <w:pPr>
                              <w:jc w:val="center"/>
                              <w:rPr>
                                <w:rFonts w:cs="PT Bold Heading"/>
                                <w:rtl/>
                              </w:rPr>
                            </w:pPr>
                            <w:r w:rsidRPr="008339D4">
                              <w:rPr>
                                <w:rFonts w:cs="PT Bold Heading" w:hint="cs"/>
                                <w:rtl/>
                              </w:rPr>
                              <w:t>معلم المادة :</w:t>
                            </w:r>
                          </w:p>
                          <w:p w:rsidR="008339D4" w:rsidRPr="008339D4" w:rsidRDefault="00BE25F5" w:rsidP="008339D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339D4">
                              <w:rPr>
                                <w:rFonts w:cs="PT Bold Heading" w:hint="cs"/>
                                <w:rtl/>
                              </w:rPr>
                              <w:t>أ / محمد الزهراني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9" o:spid="_x0000_s1035" type="#_x0000_t202" style="width:151.52pt;height:92.96pt;margin-top:594.26pt;margin-left:-26.06pt;mso-wrap-distance-bottom:0;mso-wrap-distance-left:9pt;mso-wrap-distance-right:9pt;mso-wrap-distance-top:0;position:absolute;v-text-anchor:top;z-index:251685888" fillcolor="white" stroked="f" strokeweight="0.5pt">
                <v:textbox>
                  <w:txbxContent>
                    <w:p w:rsidR="008339D4" w:rsidRPr="008339D4" w:rsidP="008339D4" w14:paraId="53BB6C2A" w14:textId="69CB4475">
                      <w:pPr>
                        <w:jc w:val="center"/>
                        <w:rPr>
                          <w:rFonts w:cs="PT Bold Heading"/>
                          <w:rtl/>
                        </w:rPr>
                      </w:pPr>
                      <w:r w:rsidRPr="008339D4">
                        <w:rPr>
                          <w:rFonts w:cs="PT Bold Heading" w:hint="cs"/>
                          <w:rtl/>
                        </w:rPr>
                        <w:t>معلم المادة :</w:t>
                      </w:r>
                    </w:p>
                    <w:p w:rsidR="008339D4" w:rsidRPr="008339D4" w:rsidP="008339D4" w14:paraId="360E21CF" w14:textId="690C5A5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339D4">
                        <w:rPr>
                          <w:rFonts w:cs="PT Bold Heading" w:hint="cs"/>
                          <w:rtl/>
                        </w:rPr>
                        <w:t>أ / محمد الزهراني</w:t>
                      </w:r>
                    </w:p>
                  </w:txbxContent>
                </v:textbox>
              </v:shape>
            </w:pict>
          </mc:Fallback>
        </mc:AlternateContent>
      </w:r>
      <w:r w:rsidR="008A276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-454186</wp:posOffset>
                </wp:positionV>
                <wp:extent cx="1544955" cy="371475"/>
                <wp:effectExtent l="0" t="0" r="0" b="9525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95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E5C" w:rsidRPr="00801E5C" w:rsidRDefault="00BE25F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الشعبة 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36" type="#_x0000_t202" style="width:121.65pt;height:29.25pt;margin-top:-35.76pt;margin-left:-26.25pt;mso-height-percent:0;mso-height-relative:margin;mso-width-percent:0;mso-width-relative:margin;mso-wrap-distance-bottom:0;mso-wrap-distance-left:9pt;mso-wrap-distance-right:9pt;mso-wrap-distance-top:0;position:absolute;v-text-anchor:top;z-index:251683840" fillcolor="white" stroked="f" strokeweight="0.5pt">
                <v:textbox>
                  <w:txbxContent>
                    <w:p w:rsidR="00801E5C" w:rsidRPr="00801E5C" w14:paraId="02AAB967" w14:textId="5942FFA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الشعبة /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A276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-516729</wp:posOffset>
                </wp:positionV>
                <wp:extent cx="1765935" cy="255270"/>
                <wp:effectExtent l="0" t="0" r="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935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E5C" w:rsidRPr="00801E5C" w:rsidRDefault="00BE25F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/ الكتابة الوظيفية الإبداعية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37" type="#_x0000_t202" style="width:139.05pt;height:20.1pt;margin-top:-40.69pt;margin-left:113.6pt;mso-height-percent:0;mso-height-relative:margin;mso-width-percent:0;mso-width-relative:margin;mso-wrap-distance-bottom:0;mso-wrap-distance-left:9pt;mso-wrap-distance-right:9pt;mso-wrap-distance-top:0;position:absolute;v-text-anchor:top;z-index:251681792" filled="f" fillcolor="this" stroked="f" strokeweight="0.5pt">
                <v:textbox>
                  <w:txbxContent>
                    <w:p w:rsidR="00801E5C" w:rsidRPr="00801E5C" w14:paraId="0066ED85" w14:textId="7229E42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المادة / الكتابة الوظيفية الإبداعية</w:t>
                      </w:r>
                    </w:p>
                  </w:txbxContent>
                </v:textbox>
              </v:shape>
            </w:pict>
          </mc:Fallback>
        </mc:AlternateContent>
      </w:r>
      <w:r w:rsidR="008A276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-447836</wp:posOffset>
                </wp:positionV>
                <wp:extent cx="2783205" cy="276225"/>
                <wp:effectExtent l="0" t="0" r="0" b="9525"/>
                <wp:wrapNone/>
                <wp:docPr id="147593283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2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6ED" w:rsidRPr="00801E5C" w:rsidRDefault="00BE25F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01E5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 / ...............................................</w:t>
                            </w:r>
                          </w:p>
                          <w:p w:rsidR="00ED46ED" w:rsidRPr="00801E5C" w:rsidRDefault="00ED46E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8" type="#_x0000_t202" style="width:219.15pt;height:21.75pt;margin-top:-35.26pt;margin-left:251.25pt;mso-height-percent:0;mso-height-relative:margin;mso-width-percent:0;mso-width-relative:margin;mso-wrap-distance-bottom:0;mso-wrap-distance-left:9pt;mso-wrap-distance-right:9pt;mso-wrap-distance-top:0;position:absolute;v-text-anchor:top;z-index:251679744" fillcolor="white" stroked="f" strokeweight="0.5pt">
                <v:textbox>
                  <w:txbxContent>
                    <w:p w:rsidR="00ED46ED" w:rsidRPr="00801E5C" w14:paraId="062C2CE8" w14:textId="037471FC">
                      <w:pPr>
                        <w:rPr>
                          <w:b/>
                          <w:bCs/>
                          <w:rtl/>
                        </w:rPr>
                      </w:pPr>
                      <w:r w:rsidRPr="00801E5C">
                        <w:rPr>
                          <w:rFonts w:hint="cs"/>
                          <w:b/>
                          <w:bCs/>
                          <w:rtl/>
                        </w:rPr>
                        <w:t>اسم الطالب / ...............................................</w:t>
                      </w:r>
                    </w:p>
                    <w:p w:rsidR="00ED46ED" w:rsidRPr="00801E5C" w14:paraId="29823693" w14:textId="1BACB68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276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-801370</wp:posOffset>
                </wp:positionH>
                <wp:positionV relativeFrom="paragraph">
                  <wp:posOffset>-132876</wp:posOffset>
                </wp:positionV>
                <wp:extent cx="6824345" cy="9662615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4345" cy="966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276" w:rsidRPr="00801E5C" w:rsidRDefault="00BE25F5" w:rsidP="00801E5C">
                            <w:pPr>
                              <w:spacing w:line="360" w:lineRule="auto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801E5C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س1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801E5C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ضع علامة ( </w:t>
                            </w:r>
                            <w:r w:rsidRPr="00801E5C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√</w:t>
                            </w:r>
                            <w:r w:rsidRPr="00801E5C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) امام العبارة الصحيحة و علامة ( </w:t>
                            </w:r>
                            <w:r w:rsidRPr="00801E5C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×</w:t>
                            </w:r>
                            <w:r w:rsidRPr="00801E5C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) امام العبارة الخاطئة :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9395" w:type="dxa"/>
                              <w:tblInd w:w="52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31"/>
                              <w:gridCol w:w="8122"/>
                              <w:gridCol w:w="742"/>
                            </w:tblGrid>
                            <w:tr w:rsidR="00985A63" w:rsidTr="00801E5C">
                              <w:trPr>
                                <w:trHeight w:val="277"/>
                              </w:trPr>
                              <w:tc>
                                <w:tcPr>
                                  <w:tcW w:w="531" w:type="dxa"/>
                                  <w:vAlign w:val="center"/>
                                </w:tcPr>
                                <w:p w:rsidR="00F64273" w:rsidRPr="00A5572E" w:rsidRDefault="00BE25F5" w:rsidP="00F64273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bookmarkStart w:id="0" w:name="_Hlk136106389"/>
                                  <w:r w:rsidRPr="00A5572E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vAlign w:val="center"/>
                                </w:tcPr>
                                <w:p w:rsidR="00F64273" w:rsidRPr="00801E5C" w:rsidRDefault="00BE25F5" w:rsidP="00F64273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1E5C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rtl/>
                                    </w:rPr>
                                    <w:t>الإنتاج هو البدء بالكتابة والعمل على التنظيم والترتيب</w:t>
                                  </w:r>
                                  <w:r w:rsidR="0089749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vAlign w:val="center"/>
                                </w:tcPr>
                                <w:p w:rsidR="00F64273" w:rsidRPr="000A39AE" w:rsidRDefault="00F64273" w:rsidP="00F64273">
                                  <w:pPr>
                                    <w:rPr>
                                      <w:rFonts w:ascii="Adobe Arabic" w:hAnsi="Adobe Arabic" w:cs="Adobe Arabic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85A63" w:rsidTr="00801E5C">
                              <w:trPr>
                                <w:trHeight w:val="238"/>
                              </w:trPr>
                              <w:tc>
                                <w:tcPr>
                                  <w:tcW w:w="531" w:type="dxa"/>
                                  <w:vAlign w:val="center"/>
                                </w:tcPr>
                                <w:p w:rsidR="00F64273" w:rsidRPr="00A5572E" w:rsidRDefault="00BE25F5" w:rsidP="00F64273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5572E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vAlign w:val="center"/>
                                </w:tcPr>
                                <w:p w:rsidR="00F64273" w:rsidRPr="00801E5C" w:rsidRDefault="00BE25F5" w:rsidP="00F64273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1E5C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rtl/>
                                    </w:rPr>
                                    <w:t>التلخيص يكون بلغة الملخص وأسلوبه</w:t>
                                  </w:r>
                                  <w:r w:rsidR="0089749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vAlign w:val="center"/>
                                </w:tcPr>
                                <w:p w:rsidR="00F64273" w:rsidRPr="000A39AE" w:rsidRDefault="00F64273" w:rsidP="00F64273">
                                  <w:pPr>
                                    <w:rPr>
                                      <w:rFonts w:ascii="Adobe Arabic" w:hAnsi="Adobe Arabic" w:cs="Adobe Arabic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85A63" w:rsidTr="00801E5C">
                              <w:trPr>
                                <w:trHeight w:val="186"/>
                              </w:trPr>
                              <w:tc>
                                <w:tcPr>
                                  <w:tcW w:w="531" w:type="dxa"/>
                                  <w:vAlign w:val="center"/>
                                </w:tcPr>
                                <w:p w:rsidR="00F64273" w:rsidRPr="00A5572E" w:rsidRDefault="00BE25F5" w:rsidP="00F64273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5572E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vAlign w:val="center"/>
                                </w:tcPr>
                                <w:p w:rsidR="00F64273" w:rsidRPr="00801E5C" w:rsidRDefault="00BE25F5" w:rsidP="00F64273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1E5C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rtl/>
                                    </w:rPr>
                                    <w:t>تدوين الملاحظات لا تزيد من الثقة في النفس</w:t>
                                  </w:r>
                                  <w:r w:rsidR="0089749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vAlign w:val="center"/>
                                </w:tcPr>
                                <w:p w:rsidR="00F64273" w:rsidRPr="000A39AE" w:rsidRDefault="00F64273" w:rsidP="00F64273">
                                  <w:pPr>
                                    <w:rPr>
                                      <w:rFonts w:ascii="Adobe Arabic" w:hAnsi="Adobe Arabic" w:cs="Adobe Arabic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85A63" w:rsidTr="00801E5C">
                              <w:trPr>
                                <w:trHeight w:val="275"/>
                              </w:trPr>
                              <w:tc>
                                <w:tcPr>
                                  <w:tcW w:w="531" w:type="dxa"/>
                                  <w:vAlign w:val="center"/>
                                </w:tcPr>
                                <w:p w:rsidR="00F64273" w:rsidRPr="00A5572E" w:rsidRDefault="00BE25F5" w:rsidP="00F64273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5572E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vAlign w:val="center"/>
                                </w:tcPr>
                                <w:p w:rsidR="00F64273" w:rsidRPr="00801E5C" w:rsidRDefault="00BE25F5" w:rsidP="00F64273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1E5C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rtl/>
                                    </w:rPr>
                                    <w:t xml:space="preserve">من خصائص التلخيص تحديد العنوان والفكرة </w:t>
                                  </w:r>
                                  <w:r w:rsidRPr="00801E5C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rtl/>
                                    </w:rPr>
                                    <w:t>الرئيسة</w:t>
                                  </w:r>
                                  <w:r w:rsidR="0089749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vAlign w:val="center"/>
                                </w:tcPr>
                                <w:p w:rsidR="00F64273" w:rsidRPr="000A39AE" w:rsidRDefault="00F64273" w:rsidP="00F64273">
                                  <w:pPr>
                                    <w:rPr>
                                      <w:rFonts w:ascii="Adobe Arabic" w:hAnsi="Adobe Arabic" w:cs="Adobe Arabic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85A63" w:rsidTr="00801E5C">
                              <w:trPr>
                                <w:trHeight w:val="82"/>
                              </w:trPr>
                              <w:tc>
                                <w:tcPr>
                                  <w:tcW w:w="531" w:type="dxa"/>
                                  <w:vAlign w:val="center"/>
                                </w:tcPr>
                                <w:p w:rsidR="00F64273" w:rsidRPr="00A5572E" w:rsidRDefault="00BE25F5" w:rsidP="00F64273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5572E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vAlign w:val="center"/>
                                </w:tcPr>
                                <w:p w:rsidR="00F64273" w:rsidRPr="00801E5C" w:rsidRDefault="00BE25F5" w:rsidP="00F64273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1E5C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rtl/>
                                    </w:rPr>
                                    <w:t>قاعدة الكتابة العروضية انما ينطق يكتب وما لا ينطق لا يكتب</w:t>
                                  </w:r>
                                  <w:r w:rsidR="0089749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vAlign w:val="center"/>
                                </w:tcPr>
                                <w:p w:rsidR="00F64273" w:rsidRPr="000A39AE" w:rsidRDefault="00F64273" w:rsidP="00F64273">
                                  <w:pPr>
                                    <w:rPr>
                                      <w:rFonts w:ascii="Adobe Arabic" w:hAnsi="Adobe Arabic" w:cs="Adobe Arabic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:rsidR="008A2768" w:rsidRDefault="008A2768" w:rsidP="0089749D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:rsidR="00E45218" w:rsidRDefault="00BE25F5" w:rsidP="0089749D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س2/ ضع الكلمات الآتية أمام ما </w:t>
                            </w:r>
                            <w:r w:rsidR="008339D4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يناسبها: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(الكتابة الإبداعية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الكتابة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الكتابة الوظيفية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التدوين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التلخيص)</w:t>
                            </w:r>
                          </w:p>
                          <w:p w:rsidR="0089749D" w:rsidRDefault="00BE25F5" w:rsidP="0089749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........................ هو عملية تحويل الأفكار والمعلومات إلى كلمات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وجمل وفقرات.</w:t>
                            </w:r>
                          </w:p>
                          <w:p w:rsidR="0089749D" w:rsidRDefault="00BE25F5" w:rsidP="0089749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........................ هي الكتابة التي لها وظيفة خاصة في حياة الفرد والمجتمع.</w:t>
                            </w:r>
                          </w:p>
                          <w:p w:rsidR="0089749D" w:rsidRDefault="00BE25F5" w:rsidP="0089749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........................ هي عملية إنتاج نصوص أدبية أو فنية فيها تشويق وإثارة.</w:t>
                            </w:r>
                          </w:p>
                          <w:p w:rsidR="0089749D" w:rsidRDefault="00BE25F5" w:rsidP="0089749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........................ هو إعادة عرض موضوع ما بإيجاز غير مخل بالمعنى.</w:t>
                            </w:r>
                          </w:p>
                          <w:p w:rsidR="0089749D" w:rsidRDefault="00BE25F5" w:rsidP="0089749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........................ هو عملية كتابة الملاحظات والمعلومات في مكان ما للرجوع إليها في وقت لاحق.</w:t>
                            </w:r>
                          </w:p>
                          <w:p w:rsidR="0089749D" w:rsidRDefault="00BE25F5" w:rsidP="008A2768">
                            <w:pPr>
                              <w:spacing w:line="276" w:lineRule="auto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89749D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س3/ </w:t>
                            </w:r>
                            <w:r w:rsidR="008A2768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Pr="0089749D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ختر الإجابة </w:t>
                            </w:r>
                            <w:r w:rsidR="008339D4" w:rsidRPr="0089749D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الصحيحة: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13"/>
                              <w:gridCol w:w="2612"/>
                              <w:gridCol w:w="2612"/>
                              <w:gridCol w:w="2612"/>
                            </w:tblGrid>
                            <w:tr w:rsidR="00985A63" w:rsidTr="008A2768">
                              <w:trPr>
                                <w:trHeight w:val="116"/>
                              </w:trPr>
                              <w:tc>
                                <w:tcPr>
                                  <w:tcW w:w="10449" w:type="dxa"/>
                                  <w:gridSpan w:val="4"/>
                                  <w:shd w:val="clear" w:color="auto" w:fill="D9D9D9"/>
                                </w:tcPr>
                                <w:p w:rsidR="0089749D" w:rsidRPr="0089749D" w:rsidRDefault="00BE25F5" w:rsidP="0089749D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contextualSpacing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 xml:space="preserve">مكونات التنوع الثقافي في المملكة العربية </w:t>
                                  </w:r>
                                  <w:r w:rsidR="008339D4"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>السعودية:</w:t>
                                  </w:r>
                                </w:p>
                              </w:tc>
                            </w:tr>
                            <w:tr w:rsidR="00985A63" w:rsidTr="008339D4">
                              <w:tc>
                                <w:tcPr>
                                  <w:tcW w:w="2613" w:type="dxa"/>
                                  <w:vAlign w:val="center"/>
                                </w:tcPr>
                                <w:p w:rsidR="0089749D" w:rsidRPr="0089749D" w:rsidRDefault="00BE25F5" w:rsidP="008A2768">
                                  <w:pPr>
                                    <w:spacing w:line="276" w:lineRule="auto"/>
                                    <w:ind w:left="720"/>
                                    <w:contextualSpacing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>- المعتقدات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  <w:vAlign w:val="center"/>
                                </w:tcPr>
                                <w:p w:rsidR="0089749D" w:rsidRPr="0089749D" w:rsidRDefault="00BE25F5" w:rsidP="008A2768">
                                  <w:pPr>
                                    <w:spacing w:line="276" w:lineRule="auto"/>
                                    <w:ind w:left="720"/>
                                    <w:contextualSpacing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>- اللهجات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  <w:vAlign w:val="center"/>
                                </w:tcPr>
                                <w:p w:rsidR="0089749D" w:rsidRDefault="00BE25F5" w:rsidP="008339D4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>- اللبس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  <w:vAlign w:val="center"/>
                                </w:tcPr>
                                <w:p w:rsidR="0089749D" w:rsidRDefault="00BE25F5" w:rsidP="008339D4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>- جميع ما سبق</w:t>
                                  </w:r>
                                </w:p>
                              </w:tc>
                            </w:tr>
                            <w:tr w:rsidR="00985A63" w:rsidTr="008A2768">
                              <w:tc>
                                <w:tcPr>
                                  <w:tcW w:w="10449" w:type="dxa"/>
                                  <w:gridSpan w:val="4"/>
                                  <w:shd w:val="clear" w:color="auto" w:fill="D9D9D9"/>
                                </w:tcPr>
                                <w:p w:rsidR="008A2768" w:rsidRPr="008A2768" w:rsidRDefault="00BE25F5" w:rsidP="008A2768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contextualSpacing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 xml:space="preserve">من متطلبات التعايش </w:t>
                                  </w:r>
                                  <w:r w:rsidR="008339D4"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>السلمي:</w:t>
                                  </w:r>
                                </w:p>
                              </w:tc>
                            </w:tr>
                            <w:tr w:rsidR="00985A63" w:rsidTr="008339D4">
                              <w:tc>
                                <w:tcPr>
                                  <w:tcW w:w="2613" w:type="dxa"/>
                                  <w:vAlign w:val="center"/>
                                </w:tcPr>
                                <w:p w:rsidR="0089749D" w:rsidRDefault="00BE25F5" w:rsidP="008339D4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>-التفاهم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  <w:vAlign w:val="center"/>
                                </w:tcPr>
                                <w:p w:rsidR="0089749D" w:rsidRDefault="00BE25F5" w:rsidP="008339D4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>-الحماس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  <w:vAlign w:val="center"/>
                                </w:tcPr>
                                <w:p w:rsidR="0089749D" w:rsidRDefault="00BE25F5" w:rsidP="008339D4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>-المعرفة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  <w:vAlign w:val="center"/>
                                </w:tcPr>
                                <w:p w:rsidR="0089749D" w:rsidRDefault="00BE25F5" w:rsidP="008339D4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>-جميع ما سبق</w:t>
                                  </w:r>
                                </w:p>
                              </w:tc>
                            </w:tr>
                            <w:tr w:rsidR="00985A63" w:rsidTr="008A2768">
                              <w:tc>
                                <w:tcPr>
                                  <w:tcW w:w="10449" w:type="dxa"/>
                                  <w:gridSpan w:val="4"/>
                                  <w:shd w:val="clear" w:color="auto" w:fill="D9D9D9"/>
                                </w:tcPr>
                                <w:p w:rsidR="008A2768" w:rsidRPr="008A2768" w:rsidRDefault="00BE25F5" w:rsidP="008A2768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contextualSpacing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 xml:space="preserve">من مقومات </w:t>
                                  </w:r>
                                  <w:r w:rsidR="008339D4"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>التحدث:</w:t>
                                  </w:r>
                                </w:p>
                              </w:tc>
                            </w:tr>
                            <w:tr w:rsidR="00985A63" w:rsidTr="008339D4">
                              <w:tc>
                                <w:tcPr>
                                  <w:tcW w:w="2613" w:type="dxa"/>
                                  <w:vAlign w:val="center"/>
                                </w:tcPr>
                                <w:p w:rsidR="0089749D" w:rsidRPr="008A2768" w:rsidRDefault="00BE25F5" w:rsidP="008339D4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>-التعاون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  <w:vAlign w:val="center"/>
                                </w:tcPr>
                                <w:p w:rsidR="0089749D" w:rsidRDefault="00BE25F5" w:rsidP="008339D4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>-الإقناع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  <w:vAlign w:val="center"/>
                                </w:tcPr>
                                <w:p w:rsidR="0089749D" w:rsidRDefault="00BE25F5" w:rsidP="008339D4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>-التسامح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  <w:vAlign w:val="center"/>
                                </w:tcPr>
                                <w:p w:rsidR="0089749D" w:rsidRDefault="00BE25F5" w:rsidP="008339D4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>-جميع ما سبق</w:t>
                                  </w:r>
                                </w:p>
                              </w:tc>
                            </w:tr>
                            <w:tr w:rsidR="00985A63" w:rsidTr="008A2768">
                              <w:tc>
                                <w:tcPr>
                                  <w:tcW w:w="10449" w:type="dxa"/>
                                  <w:gridSpan w:val="4"/>
                                  <w:shd w:val="clear" w:color="auto" w:fill="D9D9D9"/>
                                </w:tcPr>
                                <w:p w:rsidR="008A2768" w:rsidRPr="008A2768" w:rsidRDefault="00BE25F5" w:rsidP="008A2768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contextualSpacing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 xml:space="preserve">من خطوات </w:t>
                                  </w:r>
                                  <w:r w:rsidR="008339D4"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>التلخيص:</w:t>
                                  </w:r>
                                </w:p>
                              </w:tc>
                            </w:tr>
                            <w:tr w:rsidR="00985A63" w:rsidTr="008339D4">
                              <w:tc>
                                <w:tcPr>
                                  <w:tcW w:w="2613" w:type="dxa"/>
                                  <w:vAlign w:val="center"/>
                                </w:tcPr>
                                <w:p w:rsidR="0089749D" w:rsidRDefault="00BE25F5" w:rsidP="008339D4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>-المعرفة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  <w:vAlign w:val="center"/>
                                </w:tcPr>
                                <w:p w:rsidR="0089749D" w:rsidRDefault="00BE25F5" w:rsidP="008339D4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>-الحماس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  <w:vAlign w:val="center"/>
                                </w:tcPr>
                                <w:p w:rsidR="0089749D" w:rsidRDefault="00BE25F5" w:rsidP="008339D4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>-تدوين الملاحظات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  <w:vAlign w:val="center"/>
                                </w:tcPr>
                                <w:p w:rsidR="0089749D" w:rsidRDefault="00BE25F5" w:rsidP="008339D4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>-جميع ما سبق</w:t>
                                  </w:r>
                                </w:p>
                              </w:tc>
                            </w:tr>
                            <w:tr w:rsidR="00985A63" w:rsidTr="008A2768">
                              <w:tc>
                                <w:tcPr>
                                  <w:tcW w:w="10449" w:type="dxa"/>
                                  <w:gridSpan w:val="4"/>
                                  <w:shd w:val="clear" w:color="auto" w:fill="D9D9D9"/>
                                </w:tcPr>
                                <w:p w:rsidR="008A2768" w:rsidRPr="008A2768" w:rsidRDefault="00BE25F5" w:rsidP="008A2768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contextualSpacing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 xml:space="preserve">من قواعد </w:t>
                                  </w:r>
                                  <w:r w:rsidR="008339D4"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>التلخيص:</w:t>
                                  </w:r>
                                </w:p>
                              </w:tc>
                            </w:tr>
                            <w:tr w:rsidR="00985A63" w:rsidTr="008339D4">
                              <w:tc>
                                <w:tcPr>
                                  <w:tcW w:w="2613" w:type="dxa"/>
                                  <w:vAlign w:val="center"/>
                                </w:tcPr>
                                <w:p w:rsidR="0089749D" w:rsidRDefault="00BE25F5" w:rsidP="008339D4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>-الحذف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  <w:vAlign w:val="center"/>
                                </w:tcPr>
                                <w:p w:rsidR="0089749D" w:rsidRDefault="00BE25F5" w:rsidP="008339D4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>-تحديد العنوان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  <w:vAlign w:val="center"/>
                                </w:tcPr>
                                <w:p w:rsidR="0089749D" w:rsidRDefault="00BE25F5" w:rsidP="008339D4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>-التقويم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  <w:vAlign w:val="center"/>
                                </w:tcPr>
                                <w:p w:rsidR="0089749D" w:rsidRDefault="00BE25F5" w:rsidP="008339D4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>-جميع ما</w:t>
                                  </w:r>
                                  <w:r w:rsidR="008339D4"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>سبق</w:t>
                                  </w:r>
                                </w:p>
                              </w:tc>
                            </w:tr>
                          </w:tbl>
                          <w:p w:rsidR="008A2768" w:rsidRDefault="008A2768" w:rsidP="0089749D">
                            <w:pPr>
                              <w:spacing w:line="276" w:lineRule="auto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:rsidR="0089749D" w:rsidRDefault="00BE25F5" w:rsidP="008A2768">
                            <w:pPr>
                              <w:spacing w:line="276" w:lineRule="auto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س4/ اختر من قائمة ( أ ) ما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يناسبه من قائمة ( ب ) :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373"/>
                              <w:gridCol w:w="709"/>
                              <w:gridCol w:w="5367"/>
                            </w:tblGrid>
                            <w:tr w:rsidR="00985A63" w:rsidTr="008339D4">
                              <w:tc>
                                <w:tcPr>
                                  <w:tcW w:w="4373" w:type="dxa"/>
                                  <w:vAlign w:val="center"/>
                                </w:tcPr>
                                <w:p w:rsidR="008A2768" w:rsidRDefault="00BE25F5" w:rsidP="008339D4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>الفقرة ( أ 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A2768" w:rsidRDefault="00BE25F5" w:rsidP="008339D4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5367" w:type="dxa"/>
                                  <w:vAlign w:val="center"/>
                                </w:tcPr>
                                <w:p w:rsidR="008A2768" w:rsidRDefault="00BE25F5" w:rsidP="008339D4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>الفقرة ( ب )</w:t>
                                  </w:r>
                                </w:p>
                              </w:tc>
                            </w:tr>
                            <w:tr w:rsidR="00985A63" w:rsidTr="008339D4">
                              <w:tc>
                                <w:tcPr>
                                  <w:tcW w:w="4373" w:type="dxa"/>
                                </w:tcPr>
                                <w:p w:rsidR="008A2768" w:rsidRPr="008A2768" w:rsidRDefault="00BE25F5" w:rsidP="008339D4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76" w:lineRule="auto"/>
                                    <w:contextualSpacing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>أسئلة ما قبل الكتابة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A2768" w:rsidRDefault="008A2768" w:rsidP="0089749D">
                                  <w:pPr>
                                    <w:spacing w:line="276" w:lineRule="auto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7" w:type="dxa"/>
                                  <w:vAlign w:val="center"/>
                                </w:tcPr>
                                <w:p w:rsidR="008A2768" w:rsidRDefault="00BE25F5" w:rsidP="008339D4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>الاستجابة</w:t>
                                  </w:r>
                                </w:p>
                              </w:tc>
                            </w:tr>
                            <w:tr w:rsidR="00985A63" w:rsidTr="008339D4">
                              <w:tc>
                                <w:tcPr>
                                  <w:tcW w:w="4373" w:type="dxa"/>
                                </w:tcPr>
                                <w:p w:rsidR="008A2768" w:rsidRPr="008A2768" w:rsidRDefault="00BE25F5" w:rsidP="008339D4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76" w:lineRule="auto"/>
                                    <w:contextualSpacing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>من عناصر الكتابة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A2768" w:rsidRDefault="008A2768" w:rsidP="0089749D">
                                  <w:pPr>
                                    <w:spacing w:line="276" w:lineRule="auto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7" w:type="dxa"/>
                                  <w:vAlign w:val="center"/>
                                </w:tcPr>
                                <w:p w:rsidR="008A2768" w:rsidRDefault="00BE25F5" w:rsidP="008339D4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>ما التنظيم المناسب للكتابة؟</w:t>
                                  </w:r>
                                </w:p>
                              </w:tc>
                            </w:tr>
                            <w:tr w:rsidR="00985A63" w:rsidTr="008339D4">
                              <w:tc>
                                <w:tcPr>
                                  <w:tcW w:w="4373" w:type="dxa"/>
                                </w:tcPr>
                                <w:p w:rsidR="008A2768" w:rsidRPr="008A2768" w:rsidRDefault="00BE25F5" w:rsidP="008339D4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76" w:lineRule="auto"/>
                                    <w:contextualSpacing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>من خطوات الكتابة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A2768" w:rsidRDefault="008A2768" w:rsidP="0089749D">
                                  <w:pPr>
                                    <w:spacing w:line="276" w:lineRule="auto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7" w:type="dxa"/>
                                  <w:vAlign w:val="center"/>
                                </w:tcPr>
                                <w:p w:rsidR="008A2768" w:rsidRDefault="00BE25F5" w:rsidP="008339D4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>النشر</w:t>
                                  </w:r>
                                </w:p>
                              </w:tc>
                            </w:tr>
                            <w:tr w:rsidR="00985A63" w:rsidTr="008339D4">
                              <w:tc>
                                <w:tcPr>
                                  <w:tcW w:w="4373" w:type="dxa"/>
                                </w:tcPr>
                                <w:p w:rsidR="008A2768" w:rsidRPr="008A2768" w:rsidRDefault="00BE25F5" w:rsidP="008339D4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76" w:lineRule="auto"/>
                                    <w:contextualSpacing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>الرسم القرآني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A2768" w:rsidRDefault="008A2768" w:rsidP="0089749D">
                                  <w:pPr>
                                    <w:spacing w:line="276" w:lineRule="auto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7" w:type="dxa"/>
                                  <w:vAlign w:val="center"/>
                                </w:tcPr>
                                <w:p w:rsidR="008A2768" w:rsidRDefault="00BE25F5" w:rsidP="008339D4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>تستعمل في تقطيع أبيات الشعر العربي</w:t>
                                  </w:r>
                                </w:p>
                              </w:tc>
                            </w:tr>
                            <w:tr w:rsidR="00985A63" w:rsidTr="008339D4">
                              <w:tc>
                                <w:tcPr>
                                  <w:tcW w:w="4373" w:type="dxa"/>
                                </w:tcPr>
                                <w:p w:rsidR="008A2768" w:rsidRPr="008A2768" w:rsidRDefault="00BE25F5" w:rsidP="008339D4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76" w:lineRule="auto"/>
                                    <w:contextualSpacing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>الكتابة العروضية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A2768" w:rsidRDefault="008A2768" w:rsidP="0089749D">
                                  <w:pPr>
                                    <w:spacing w:line="276" w:lineRule="auto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7" w:type="dxa"/>
                                  <w:vAlign w:val="center"/>
                                </w:tcPr>
                                <w:p w:rsidR="008A2768" w:rsidRDefault="00BE25F5" w:rsidP="008339D4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 xml:space="preserve">ويسمى الكتابة </w:t>
                                  </w: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rtl/>
                                    </w:rPr>
                                    <w:t>العثمانية</w:t>
                                  </w:r>
                                </w:p>
                              </w:tc>
                            </w:tr>
                          </w:tbl>
                          <w:p w:rsidR="008A2768" w:rsidRPr="0089749D" w:rsidRDefault="008A2768" w:rsidP="0089749D">
                            <w:pPr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33" type="#_x0000_t202" style="position:absolute;margin-left:-63.1pt;margin-top:-10.45pt;width:537.35pt;height:76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" filled="f" stroked="f">
                <v:textbox>
                  <w:txbxContent>
                    <w:p w:rsidR="007B4276" w:rsidRPr="00801E5C" w:rsidRDefault="00BE25F5" w:rsidP="00801E5C">
                      <w:pPr>
                        <w:spacing w:line="360" w:lineRule="auto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801E5C">
                        <w:rPr>
                          <w:rFonts w:cstheme="minorHAnsi" w:hint="cs"/>
                          <w:b/>
                          <w:bCs/>
                          <w:rtl/>
                        </w:rPr>
                        <w:t>س1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/</w:t>
                      </w:r>
                      <w:r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801E5C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ضع علامة ( </w:t>
                      </w:r>
                      <w:r w:rsidRPr="00801E5C">
                        <w:rPr>
                          <w:rFonts w:cstheme="minorHAnsi"/>
                          <w:b/>
                          <w:bCs/>
                          <w:rtl/>
                        </w:rPr>
                        <w:t>√</w:t>
                      </w:r>
                      <w:r w:rsidRPr="00801E5C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) امام العبارة الصحيحة و علامة ( </w:t>
                      </w:r>
                      <w:r w:rsidRPr="00801E5C">
                        <w:rPr>
                          <w:rFonts w:cstheme="minorHAnsi"/>
                          <w:b/>
                          <w:bCs/>
                          <w:rtl/>
                        </w:rPr>
                        <w:t>×</w:t>
                      </w:r>
                      <w:r w:rsidRPr="00801E5C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) امام العبارة الخاطئة :</w:t>
                      </w:r>
                    </w:p>
                    <w:tbl>
                      <w:tblPr>
                        <w:tblStyle w:val="TableGrid0"/>
                        <w:bidiVisual/>
                        <w:tblW w:w="9395" w:type="dxa"/>
                        <w:tblInd w:w="529" w:type="dxa"/>
                        <w:tblLook w:val="04A0" w:firstRow="1" w:lastRow="0" w:firstColumn="1" w:lastColumn="0" w:noHBand="0" w:noVBand="1"/>
                      </w:tblPr>
                      <w:tblGrid>
                        <w:gridCol w:w="531"/>
                        <w:gridCol w:w="8122"/>
                        <w:gridCol w:w="742"/>
                      </w:tblGrid>
                      <w:tr w:rsidR="00985A63" w:rsidTr="00801E5C">
                        <w:trPr>
                          <w:trHeight w:val="277"/>
                        </w:trPr>
                        <w:tc>
                          <w:tcPr>
                            <w:tcW w:w="531" w:type="dxa"/>
                            <w:vAlign w:val="center"/>
                          </w:tcPr>
                          <w:p w:rsidR="00F64273" w:rsidRPr="00A5572E" w:rsidRDefault="00BE25F5" w:rsidP="00F64273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bookmarkStart w:id="1" w:name="_Hlk136106389"/>
                            <w:r w:rsidRPr="00A5572E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122" w:type="dxa"/>
                            <w:vAlign w:val="center"/>
                          </w:tcPr>
                          <w:p w:rsidR="00F64273" w:rsidRPr="00801E5C" w:rsidRDefault="00BE25F5" w:rsidP="00F64273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rtl/>
                              </w:rPr>
                            </w:pPr>
                            <w:r w:rsidRPr="00801E5C">
                              <w:rPr>
                                <w:rFonts w:ascii="Adobe Arabic" w:hAnsi="Adobe Arabic" w:cs="Adobe Arabic" w:hint="cs"/>
                                <w:b/>
                                <w:bCs/>
                                <w:rtl/>
                              </w:rPr>
                              <w:t>الإنتاج هو البدء بالكتابة والعمل على التنظيم والترتيب</w:t>
                            </w:r>
                            <w:r w:rsidR="0089749D">
                              <w:rPr>
                                <w:rFonts w:ascii="Adobe Arabic" w:hAnsi="Adobe Arabic" w:cs="Adobe Arabic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42" w:type="dxa"/>
                            <w:vAlign w:val="center"/>
                          </w:tcPr>
                          <w:p w:rsidR="00F64273" w:rsidRPr="000A39AE" w:rsidRDefault="00F64273" w:rsidP="00F64273">
                            <w:pPr>
                              <w:rPr>
                                <w:rFonts w:ascii="Adobe Arabic" w:hAnsi="Adobe Arabic" w:cs="Adobe Arabic"/>
                                <w:rtl/>
                              </w:rPr>
                            </w:pPr>
                          </w:p>
                        </w:tc>
                      </w:tr>
                      <w:tr w:rsidR="00985A63" w:rsidTr="00801E5C">
                        <w:trPr>
                          <w:trHeight w:val="238"/>
                        </w:trPr>
                        <w:tc>
                          <w:tcPr>
                            <w:tcW w:w="531" w:type="dxa"/>
                            <w:vAlign w:val="center"/>
                          </w:tcPr>
                          <w:p w:rsidR="00F64273" w:rsidRPr="00A5572E" w:rsidRDefault="00BE25F5" w:rsidP="00F64273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5572E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122" w:type="dxa"/>
                            <w:vAlign w:val="center"/>
                          </w:tcPr>
                          <w:p w:rsidR="00F64273" w:rsidRPr="00801E5C" w:rsidRDefault="00BE25F5" w:rsidP="00F64273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rtl/>
                              </w:rPr>
                            </w:pPr>
                            <w:r w:rsidRPr="00801E5C">
                              <w:rPr>
                                <w:rFonts w:ascii="Adobe Arabic" w:hAnsi="Adobe Arabic" w:cs="Adobe Arabic" w:hint="cs"/>
                                <w:b/>
                                <w:bCs/>
                                <w:rtl/>
                              </w:rPr>
                              <w:t>التلخيص يكون بلغة الملخص وأسلوبه</w:t>
                            </w:r>
                            <w:r w:rsidR="0089749D">
                              <w:rPr>
                                <w:rFonts w:ascii="Adobe Arabic" w:hAnsi="Adobe Arabic" w:cs="Adobe Arabic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42" w:type="dxa"/>
                            <w:vAlign w:val="center"/>
                          </w:tcPr>
                          <w:p w:rsidR="00F64273" w:rsidRPr="000A39AE" w:rsidRDefault="00F64273" w:rsidP="00F64273">
                            <w:pPr>
                              <w:rPr>
                                <w:rFonts w:ascii="Adobe Arabic" w:hAnsi="Adobe Arabic" w:cs="Adobe Arabic"/>
                                <w:rtl/>
                              </w:rPr>
                            </w:pPr>
                          </w:p>
                        </w:tc>
                      </w:tr>
                      <w:tr w:rsidR="00985A63" w:rsidTr="00801E5C">
                        <w:trPr>
                          <w:trHeight w:val="186"/>
                        </w:trPr>
                        <w:tc>
                          <w:tcPr>
                            <w:tcW w:w="531" w:type="dxa"/>
                            <w:vAlign w:val="center"/>
                          </w:tcPr>
                          <w:p w:rsidR="00F64273" w:rsidRPr="00A5572E" w:rsidRDefault="00BE25F5" w:rsidP="00F64273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5572E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22" w:type="dxa"/>
                            <w:vAlign w:val="center"/>
                          </w:tcPr>
                          <w:p w:rsidR="00F64273" w:rsidRPr="00801E5C" w:rsidRDefault="00BE25F5" w:rsidP="00F64273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rtl/>
                              </w:rPr>
                            </w:pPr>
                            <w:r w:rsidRPr="00801E5C">
                              <w:rPr>
                                <w:rFonts w:ascii="Adobe Arabic" w:hAnsi="Adobe Arabic" w:cs="Adobe Arabic" w:hint="cs"/>
                                <w:b/>
                                <w:bCs/>
                                <w:rtl/>
                              </w:rPr>
                              <w:t>تدوين الملاحظات لا تزيد من الثقة في النفس</w:t>
                            </w:r>
                            <w:r w:rsidR="0089749D">
                              <w:rPr>
                                <w:rFonts w:ascii="Adobe Arabic" w:hAnsi="Adobe Arabic" w:cs="Adobe Arabic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42" w:type="dxa"/>
                            <w:vAlign w:val="center"/>
                          </w:tcPr>
                          <w:p w:rsidR="00F64273" w:rsidRPr="000A39AE" w:rsidRDefault="00F64273" w:rsidP="00F64273">
                            <w:pPr>
                              <w:rPr>
                                <w:rFonts w:ascii="Adobe Arabic" w:hAnsi="Adobe Arabic" w:cs="Adobe Arabic"/>
                                <w:rtl/>
                              </w:rPr>
                            </w:pPr>
                          </w:p>
                        </w:tc>
                      </w:tr>
                      <w:tr w:rsidR="00985A63" w:rsidTr="00801E5C">
                        <w:trPr>
                          <w:trHeight w:val="275"/>
                        </w:trPr>
                        <w:tc>
                          <w:tcPr>
                            <w:tcW w:w="531" w:type="dxa"/>
                            <w:vAlign w:val="center"/>
                          </w:tcPr>
                          <w:p w:rsidR="00F64273" w:rsidRPr="00A5572E" w:rsidRDefault="00BE25F5" w:rsidP="00F64273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5572E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122" w:type="dxa"/>
                            <w:vAlign w:val="center"/>
                          </w:tcPr>
                          <w:p w:rsidR="00F64273" w:rsidRPr="00801E5C" w:rsidRDefault="00BE25F5" w:rsidP="00F64273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rtl/>
                              </w:rPr>
                            </w:pPr>
                            <w:r w:rsidRPr="00801E5C">
                              <w:rPr>
                                <w:rFonts w:ascii="Adobe Arabic" w:hAnsi="Adobe Arabic" w:cs="Adobe Arabic" w:hint="cs"/>
                                <w:b/>
                                <w:bCs/>
                                <w:rtl/>
                              </w:rPr>
                              <w:t xml:space="preserve">من خصائص التلخيص تحديد العنوان والفكرة </w:t>
                            </w:r>
                            <w:r w:rsidRPr="00801E5C">
                              <w:rPr>
                                <w:rFonts w:ascii="Adobe Arabic" w:hAnsi="Adobe Arabic" w:cs="Adobe Arabic" w:hint="cs"/>
                                <w:b/>
                                <w:bCs/>
                                <w:rtl/>
                              </w:rPr>
                              <w:t>الرئيسة</w:t>
                            </w:r>
                            <w:r w:rsidR="0089749D">
                              <w:rPr>
                                <w:rFonts w:ascii="Adobe Arabic" w:hAnsi="Adobe Arabic" w:cs="Adobe Arabic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42" w:type="dxa"/>
                            <w:vAlign w:val="center"/>
                          </w:tcPr>
                          <w:p w:rsidR="00F64273" w:rsidRPr="000A39AE" w:rsidRDefault="00F64273" w:rsidP="00F64273">
                            <w:pPr>
                              <w:rPr>
                                <w:rFonts w:ascii="Adobe Arabic" w:hAnsi="Adobe Arabic" w:cs="Adobe Arabic"/>
                                <w:rtl/>
                              </w:rPr>
                            </w:pPr>
                          </w:p>
                        </w:tc>
                      </w:tr>
                      <w:tr w:rsidR="00985A63" w:rsidTr="00801E5C">
                        <w:trPr>
                          <w:trHeight w:val="82"/>
                        </w:trPr>
                        <w:tc>
                          <w:tcPr>
                            <w:tcW w:w="531" w:type="dxa"/>
                            <w:vAlign w:val="center"/>
                          </w:tcPr>
                          <w:p w:rsidR="00F64273" w:rsidRPr="00A5572E" w:rsidRDefault="00BE25F5" w:rsidP="00F64273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5572E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122" w:type="dxa"/>
                            <w:vAlign w:val="center"/>
                          </w:tcPr>
                          <w:p w:rsidR="00F64273" w:rsidRPr="00801E5C" w:rsidRDefault="00BE25F5" w:rsidP="00F64273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rtl/>
                              </w:rPr>
                            </w:pPr>
                            <w:r w:rsidRPr="00801E5C">
                              <w:rPr>
                                <w:rFonts w:ascii="Adobe Arabic" w:hAnsi="Adobe Arabic" w:cs="Adobe Arabic" w:hint="cs"/>
                                <w:b/>
                                <w:bCs/>
                                <w:rtl/>
                              </w:rPr>
                              <w:t>قاعدة الكتابة العروضية انما ينطق يكتب وما لا ينطق لا يكتب</w:t>
                            </w:r>
                            <w:r w:rsidR="0089749D">
                              <w:rPr>
                                <w:rFonts w:ascii="Adobe Arabic" w:hAnsi="Adobe Arabic" w:cs="Adobe Arabic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42" w:type="dxa"/>
                            <w:vAlign w:val="center"/>
                          </w:tcPr>
                          <w:p w:rsidR="00F64273" w:rsidRPr="000A39AE" w:rsidRDefault="00F64273" w:rsidP="00F64273">
                            <w:pPr>
                              <w:rPr>
                                <w:rFonts w:ascii="Adobe Arabic" w:hAnsi="Adobe Arabic" w:cs="Adobe Arabic"/>
                                <w:rtl/>
                              </w:rPr>
                            </w:pPr>
                          </w:p>
                        </w:tc>
                      </w:tr>
                      <w:bookmarkEnd w:id="1"/>
                    </w:tbl>
                    <w:p w:rsidR="008A2768" w:rsidRDefault="008A2768" w:rsidP="0089749D">
                      <w:pPr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:rsidR="00E45218" w:rsidRDefault="00BE25F5" w:rsidP="0089749D">
                      <w:pPr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س2/ ضع الكلمات الآتية أمام ما </w:t>
                      </w:r>
                      <w:r w:rsidR="008339D4">
                        <w:rPr>
                          <w:rFonts w:cstheme="minorHAnsi" w:hint="cs"/>
                          <w:b/>
                          <w:bCs/>
                          <w:rtl/>
                        </w:rPr>
                        <w:t>يناسبها: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(الكتابة الإبداعية </w:t>
                      </w:r>
                      <w:r>
                        <w:rPr>
                          <w:rFonts w:cstheme="minorHAnsi"/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الكتابة </w:t>
                      </w:r>
                      <w:r>
                        <w:rPr>
                          <w:rFonts w:cstheme="minorHAnsi"/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الكتابة الوظيفية </w:t>
                      </w:r>
                      <w:r>
                        <w:rPr>
                          <w:rFonts w:cstheme="minorHAnsi"/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التدوين </w:t>
                      </w:r>
                      <w:r>
                        <w:rPr>
                          <w:rFonts w:cstheme="minorHAnsi"/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التلخيص)</w:t>
                      </w:r>
                    </w:p>
                    <w:p w:rsidR="0089749D" w:rsidRDefault="00BE25F5" w:rsidP="0089749D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........................ هو عملية تحويل الأفكار والمعلومات إلى كلمات 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وجمل وفقرات.</w:t>
                      </w:r>
                    </w:p>
                    <w:p w:rsidR="0089749D" w:rsidRDefault="00BE25F5" w:rsidP="0089749D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........................ هي الكتابة التي لها وظيفة خاصة في حياة الفرد والمجتمع.</w:t>
                      </w:r>
                    </w:p>
                    <w:p w:rsidR="0089749D" w:rsidRDefault="00BE25F5" w:rsidP="0089749D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........................ هي عملية إنتاج نصوص أدبية أو فنية فيها تشويق وإثارة.</w:t>
                      </w:r>
                    </w:p>
                    <w:p w:rsidR="0089749D" w:rsidRDefault="00BE25F5" w:rsidP="0089749D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........................ هو إعادة عرض موضوع ما بإيجاز غير مخل بالمعنى.</w:t>
                      </w:r>
                    </w:p>
                    <w:p w:rsidR="0089749D" w:rsidRDefault="00BE25F5" w:rsidP="0089749D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........................ هو عملية كتابة الملاحظات والمعلومات في مكان ما للرجوع إليها في وقت لاحق.</w:t>
                      </w:r>
                    </w:p>
                    <w:p w:rsidR="0089749D" w:rsidRDefault="00BE25F5" w:rsidP="008A2768">
                      <w:pPr>
                        <w:spacing w:line="276" w:lineRule="auto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89749D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س3/ </w:t>
                      </w:r>
                      <w:r w:rsidR="008A2768">
                        <w:rPr>
                          <w:rFonts w:cstheme="minorHAnsi" w:hint="cs"/>
                          <w:b/>
                          <w:bCs/>
                          <w:rtl/>
                        </w:rPr>
                        <w:t>ا</w:t>
                      </w:r>
                      <w:r w:rsidRPr="0089749D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ختر الإجابة </w:t>
                      </w:r>
                      <w:r w:rsidR="008339D4" w:rsidRPr="0089749D">
                        <w:rPr>
                          <w:rFonts w:cstheme="minorHAnsi" w:hint="cs"/>
                          <w:b/>
                          <w:bCs/>
                          <w:rtl/>
                        </w:rPr>
                        <w:t>الصحيحة:</w:t>
                      </w:r>
                    </w:p>
                    <w:tbl>
                      <w:tblPr>
                        <w:tblStyle w:val="TableGrid0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13"/>
                        <w:gridCol w:w="2612"/>
                        <w:gridCol w:w="2612"/>
                        <w:gridCol w:w="2612"/>
                      </w:tblGrid>
                      <w:tr w:rsidR="00985A63" w:rsidTr="008A2768">
                        <w:trPr>
                          <w:trHeight w:val="116"/>
                        </w:trPr>
                        <w:tc>
                          <w:tcPr>
                            <w:tcW w:w="10449" w:type="dxa"/>
                            <w:gridSpan w:val="4"/>
                            <w:shd w:val="clear" w:color="auto" w:fill="D9D9D9"/>
                          </w:tcPr>
                          <w:p w:rsidR="0089749D" w:rsidRPr="0089749D" w:rsidRDefault="00BE25F5" w:rsidP="0089749D">
                            <w:pPr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contextualSpacing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مكونات التنوع الثقافي في المملكة العربية </w:t>
                            </w:r>
                            <w:r w:rsidR="008339D4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السعودية:</w:t>
                            </w:r>
                          </w:p>
                        </w:tc>
                      </w:tr>
                      <w:tr w:rsidR="00985A63" w:rsidTr="008339D4">
                        <w:tc>
                          <w:tcPr>
                            <w:tcW w:w="2613" w:type="dxa"/>
                            <w:vAlign w:val="center"/>
                          </w:tcPr>
                          <w:p w:rsidR="0089749D" w:rsidRPr="0089749D" w:rsidRDefault="00BE25F5" w:rsidP="008A2768">
                            <w:pPr>
                              <w:spacing w:line="276" w:lineRule="auto"/>
                              <w:ind w:left="720"/>
                              <w:contextualSpacing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- المعتقدات</w:t>
                            </w:r>
                          </w:p>
                        </w:tc>
                        <w:tc>
                          <w:tcPr>
                            <w:tcW w:w="2612" w:type="dxa"/>
                            <w:vAlign w:val="center"/>
                          </w:tcPr>
                          <w:p w:rsidR="0089749D" w:rsidRPr="0089749D" w:rsidRDefault="00BE25F5" w:rsidP="008A2768">
                            <w:pPr>
                              <w:spacing w:line="276" w:lineRule="auto"/>
                              <w:ind w:left="720"/>
                              <w:contextualSpacing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- اللهجات</w:t>
                            </w:r>
                          </w:p>
                        </w:tc>
                        <w:tc>
                          <w:tcPr>
                            <w:tcW w:w="2612" w:type="dxa"/>
                            <w:vAlign w:val="center"/>
                          </w:tcPr>
                          <w:p w:rsidR="0089749D" w:rsidRDefault="00BE25F5" w:rsidP="008339D4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- اللبس</w:t>
                            </w:r>
                          </w:p>
                        </w:tc>
                        <w:tc>
                          <w:tcPr>
                            <w:tcW w:w="2612" w:type="dxa"/>
                            <w:vAlign w:val="center"/>
                          </w:tcPr>
                          <w:p w:rsidR="0089749D" w:rsidRDefault="00BE25F5" w:rsidP="008339D4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- جميع ما سبق</w:t>
                            </w:r>
                          </w:p>
                        </w:tc>
                      </w:tr>
                      <w:tr w:rsidR="00985A63" w:rsidTr="008A2768">
                        <w:tc>
                          <w:tcPr>
                            <w:tcW w:w="10449" w:type="dxa"/>
                            <w:gridSpan w:val="4"/>
                            <w:shd w:val="clear" w:color="auto" w:fill="D9D9D9"/>
                          </w:tcPr>
                          <w:p w:rsidR="008A2768" w:rsidRPr="008A2768" w:rsidRDefault="00BE25F5" w:rsidP="008A2768">
                            <w:pPr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contextualSpacing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من متطلبات التعايش </w:t>
                            </w:r>
                            <w:r w:rsidR="008339D4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السلمي:</w:t>
                            </w:r>
                          </w:p>
                        </w:tc>
                      </w:tr>
                      <w:tr w:rsidR="00985A63" w:rsidTr="008339D4">
                        <w:tc>
                          <w:tcPr>
                            <w:tcW w:w="2613" w:type="dxa"/>
                            <w:vAlign w:val="center"/>
                          </w:tcPr>
                          <w:p w:rsidR="0089749D" w:rsidRDefault="00BE25F5" w:rsidP="008339D4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-التفاهم</w:t>
                            </w:r>
                          </w:p>
                        </w:tc>
                        <w:tc>
                          <w:tcPr>
                            <w:tcW w:w="2612" w:type="dxa"/>
                            <w:vAlign w:val="center"/>
                          </w:tcPr>
                          <w:p w:rsidR="0089749D" w:rsidRDefault="00BE25F5" w:rsidP="008339D4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-الحماس</w:t>
                            </w:r>
                          </w:p>
                        </w:tc>
                        <w:tc>
                          <w:tcPr>
                            <w:tcW w:w="2612" w:type="dxa"/>
                            <w:vAlign w:val="center"/>
                          </w:tcPr>
                          <w:p w:rsidR="0089749D" w:rsidRDefault="00BE25F5" w:rsidP="008339D4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-المعرفة</w:t>
                            </w:r>
                          </w:p>
                        </w:tc>
                        <w:tc>
                          <w:tcPr>
                            <w:tcW w:w="2612" w:type="dxa"/>
                            <w:vAlign w:val="center"/>
                          </w:tcPr>
                          <w:p w:rsidR="0089749D" w:rsidRDefault="00BE25F5" w:rsidP="008339D4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-جميع ما سبق</w:t>
                            </w:r>
                          </w:p>
                        </w:tc>
                      </w:tr>
                      <w:tr w:rsidR="00985A63" w:rsidTr="008A2768">
                        <w:tc>
                          <w:tcPr>
                            <w:tcW w:w="10449" w:type="dxa"/>
                            <w:gridSpan w:val="4"/>
                            <w:shd w:val="clear" w:color="auto" w:fill="D9D9D9"/>
                          </w:tcPr>
                          <w:p w:rsidR="008A2768" w:rsidRPr="008A2768" w:rsidRDefault="00BE25F5" w:rsidP="008A2768">
                            <w:pPr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contextualSpacing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من مقومات </w:t>
                            </w:r>
                            <w:r w:rsidR="008339D4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التحدث:</w:t>
                            </w:r>
                          </w:p>
                        </w:tc>
                      </w:tr>
                      <w:tr w:rsidR="00985A63" w:rsidTr="008339D4">
                        <w:tc>
                          <w:tcPr>
                            <w:tcW w:w="2613" w:type="dxa"/>
                            <w:vAlign w:val="center"/>
                          </w:tcPr>
                          <w:p w:rsidR="0089749D" w:rsidRPr="008A2768" w:rsidRDefault="00BE25F5" w:rsidP="008339D4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-التعاون</w:t>
                            </w:r>
                          </w:p>
                        </w:tc>
                        <w:tc>
                          <w:tcPr>
                            <w:tcW w:w="2612" w:type="dxa"/>
                            <w:vAlign w:val="center"/>
                          </w:tcPr>
                          <w:p w:rsidR="0089749D" w:rsidRDefault="00BE25F5" w:rsidP="008339D4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-الإقناع</w:t>
                            </w:r>
                          </w:p>
                        </w:tc>
                        <w:tc>
                          <w:tcPr>
                            <w:tcW w:w="2612" w:type="dxa"/>
                            <w:vAlign w:val="center"/>
                          </w:tcPr>
                          <w:p w:rsidR="0089749D" w:rsidRDefault="00BE25F5" w:rsidP="008339D4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-التسامح</w:t>
                            </w:r>
                          </w:p>
                        </w:tc>
                        <w:tc>
                          <w:tcPr>
                            <w:tcW w:w="2612" w:type="dxa"/>
                            <w:vAlign w:val="center"/>
                          </w:tcPr>
                          <w:p w:rsidR="0089749D" w:rsidRDefault="00BE25F5" w:rsidP="008339D4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-جميع ما سبق</w:t>
                            </w:r>
                          </w:p>
                        </w:tc>
                      </w:tr>
                      <w:tr w:rsidR="00985A63" w:rsidTr="008A2768">
                        <w:tc>
                          <w:tcPr>
                            <w:tcW w:w="10449" w:type="dxa"/>
                            <w:gridSpan w:val="4"/>
                            <w:shd w:val="clear" w:color="auto" w:fill="D9D9D9"/>
                          </w:tcPr>
                          <w:p w:rsidR="008A2768" w:rsidRPr="008A2768" w:rsidRDefault="00BE25F5" w:rsidP="008A2768">
                            <w:pPr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contextualSpacing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من خطوات </w:t>
                            </w:r>
                            <w:r w:rsidR="008339D4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التلخيص:</w:t>
                            </w:r>
                          </w:p>
                        </w:tc>
                      </w:tr>
                      <w:tr w:rsidR="00985A63" w:rsidTr="008339D4">
                        <w:tc>
                          <w:tcPr>
                            <w:tcW w:w="2613" w:type="dxa"/>
                            <w:vAlign w:val="center"/>
                          </w:tcPr>
                          <w:p w:rsidR="0089749D" w:rsidRDefault="00BE25F5" w:rsidP="008339D4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-المعرفة</w:t>
                            </w:r>
                          </w:p>
                        </w:tc>
                        <w:tc>
                          <w:tcPr>
                            <w:tcW w:w="2612" w:type="dxa"/>
                            <w:vAlign w:val="center"/>
                          </w:tcPr>
                          <w:p w:rsidR="0089749D" w:rsidRDefault="00BE25F5" w:rsidP="008339D4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-الحماس</w:t>
                            </w:r>
                          </w:p>
                        </w:tc>
                        <w:tc>
                          <w:tcPr>
                            <w:tcW w:w="2612" w:type="dxa"/>
                            <w:vAlign w:val="center"/>
                          </w:tcPr>
                          <w:p w:rsidR="0089749D" w:rsidRDefault="00BE25F5" w:rsidP="008339D4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-تدوين الملاحظات</w:t>
                            </w:r>
                          </w:p>
                        </w:tc>
                        <w:tc>
                          <w:tcPr>
                            <w:tcW w:w="2612" w:type="dxa"/>
                            <w:vAlign w:val="center"/>
                          </w:tcPr>
                          <w:p w:rsidR="0089749D" w:rsidRDefault="00BE25F5" w:rsidP="008339D4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-جميع ما سبق</w:t>
                            </w:r>
                          </w:p>
                        </w:tc>
                      </w:tr>
                      <w:tr w:rsidR="00985A63" w:rsidTr="008A2768">
                        <w:tc>
                          <w:tcPr>
                            <w:tcW w:w="10449" w:type="dxa"/>
                            <w:gridSpan w:val="4"/>
                            <w:shd w:val="clear" w:color="auto" w:fill="D9D9D9"/>
                          </w:tcPr>
                          <w:p w:rsidR="008A2768" w:rsidRPr="008A2768" w:rsidRDefault="00BE25F5" w:rsidP="008A2768">
                            <w:pPr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contextualSpacing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من قواعد </w:t>
                            </w:r>
                            <w:r w:rsidR="008339D4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التلخيص:</w:t>
                            </w:r>
                          </w:p>
                        </w:tc>
                      </w:tr>
                      <w:tr w:rsidR="00985A63" w:rsidTr="008339D4">
                        <w:tc>
                          <w:tcPr>
                            <w:tcW w:w="2613" w:type="dxa"/>
                            <w:vAlign w:val="center"/>
                          </w:tcPr>
                          <w:p w:rsidR="0089749D" w:rsidRDefault="00BE25F5" w:rsidP="008339D4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-الحذف</w:t>
                            </w:r>
                          </w:p>
                        </w:tc>
                        <w:tc>
                          <w:tcPr>
                            <w:tcW w:w="2612" w:type="dxa"/>
                            <w:vAlign w:val="center"/>
                          </w:tcPr>
                          <w:p w:rsidR="0089749D" w:rsidRDefault="00BE25F5" w:rsidP="008339D4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-تحديد العنوان</w:t>
                            </w:r>
                          </w:p>
                        </w:tc>
                        <w:tc>
                          <w:tcPr>
                            <w:tcW w:w="2612" w:type="dxa"/>
                            <w:vAlign w:val="center"/>
                          </w:tcPr>
                          <w:p w:rsidR="0089749D" w:rsidRDefault="00BE25F5" w:rsidP="008339D4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-التقويم</w:t>
                            </w:r>
                          </w:p>
                        </w:tc>
                        <w:tc>
                          <w:tcPr>
                            <w:tcW w:w="2612" w:type="dxa"/>
                            <w:vAlign w:val="center"/>
                          </w:tcPr>
                          <w:p w:rsidR="0089749D" w:rsidRDefault="00BE25F5" w:rsidP="008339D4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-جميع ما</w:t>
                            </w:r>
                            <w:r w:rsidR="008339D4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سبق</w:t>
                            </w:r>
                          </w:p>
                        </w:tc>
                      </w:tr>
                    </w:tbl>
                    <w:p w:rsidR="008A2768" w:rsidRDefault="008A2768" w:rsidP="0089749D">
                      <w:pPr>
                        <w:spacing w:line="276" w:lineRule="auto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:rsidR="0089749D" w:rsidRDefault="00BE25F5" w:rsidP="008A2768">
                      <w:pPr>
                        <w:spacing w:line="276" w:lineRule="auto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س4/ اختر من قائمة ( أ ) ما 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يناسبه من قائمة ( ب ) :</w:t>
                      </w:r>
                    </w:p>
                    <w:tbl>
                      <w:tblPr>
                        <w:tblStyle w:val="TableGrid0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373"/>
                        <w:gridCol w:w="709"/>
                        <w:gridCol w:w="5367"/>
                      </w:tblGrid>
                      <w:tr w:rsidR="00985A63" w:rsidTr="008339D4">
                        <w:tc>
                          <w:tcPr>
                            <w:tcW w:w="4373" w:type="dxa"/>
                            <w:vAlign w:val="center"/>
                          </w:tcPr>
                          <w:p w:rsidR="008A2768" w:rsidRDefault="00BE25F5" w:rsidP="008339D4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الفقرة ( أ )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A2768" w:rsidRDefault="00BE25F5" w:rsidP="008339D4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5367" w:type="dxa"/>
                            <w:vAlign w:val="center"/>
                          </w:tcPr>
                          <w:p w:rsidR="008A2768" w:rsidRDefault="00BE25F5" w:rsidP="008339D4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الفقرة ( ب )</w:t>
                            </w:r>
                          </w:p>
                        </w:tc>
                      </w:tr>
                      <w:tr w:rsidR="00985A63" w:rsidTr="008339D4">
                        <w:tc>
                          <w:tcPr>
                            <w:tcW w:w="4373" w:type="dxa"/>
                          </w:tcPr>
                          <w:p w:rsidR="008A2768" w:rsidRPr="008A2768" w:rsidRDefault="00BE25F5" w:rsidP="008339D4">
                            <w:pPr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contextualSpacing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أسئلة ما قبل الكتابة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A2768" w:rsidRDefault="008A2768" w:rsidP="0089749D">
                            <w:pPr>
                              <w:spacing w:line="276" w:lineRule="auto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367" w:type="dxa"/>
                            <w:vAlign w:val="center"/>
                          </w:tcPr>
                          <w:p w:rsidR="008A2768" w:rsidRDefault="00BE25F5" w:rsidP="008339D4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الاستجابة</w:t>
                            </w:r>
                          </w:p>
                        </w:tc>
                      </w:tr>
                      <w:tr w:rsidR="00985A63" w:rsidTr="008339D4">
                        <w:tc>
                          <w:tcPr>
                            <w:tcW w:w="4373" w:type="dxa"/>
                          </w:tcPr>
                          <w:p w:rsidR="008A2768" w:rsidRPr="008A2768" w:rsidRDefault="00BE25F5" w:rsidP="008339D4">
                            <w:pPr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contextualSpacing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من عناصر الكتابة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A2768" w:rsidRDefault="008A2768" w:rsidP="0089749D">
                            <w:pPr>
                              <w:spacing w:line="276" w:lineRule="auto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367" w:type="dxa"/>
                            <w:vAlign w:val="center"/>
                          </w:tcPr>
                          <w:p w:rsidR="008A2768" w:rsidRDefault="00BE25F5" w:rsidP="008339D4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ما التنظيم المناسب للكتابة؟</w:t>
                            </w:r>
                          </w:p>
                        </w:tc>
                      </w:tr>
                      <w:tr w:rsidR="00985A63" w:rsidTr="008339D4">
                        <w:tc>
                          <w:tcPr>
                            <w:tcW w:w="4373" w:type="dxa"/>
                          </w:tcPr>
                          <w:p w:rsidR="008A2768" w:rsidRPr="008A2768" w:rsidRDefault="00BE25F5" w:rsidP="008339D4">
                            <w:pPr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contextualSpacing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من خطوات الكتابة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A2768" w:rsidRDefault="008A2768" w:rsidP="0089749D">
                            <w:pPr>
                              <w:spacing w:line="276" w:lineRule="auto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367" w:type="dxa"/>
                            <w:vAlign w:val="center"/>
                          </w:tcPr>
                          <w:p w:rsidR="008A2768" w:rsidRDefault="00BE25F5" w:rsidP="008339D4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النشر</w:t>
                            </w:r>
                          </w:p>
                        </w:tc>
                      </w:tr>
                      <w:tr w:rsidR="00985A63" w:rsidTr="008339D4">
                        <w:tc>
                          <w:tcPr>
                            <w:tcW w:w="4373" w:type="dxa"/>
                          </w:tcPr>
                          <w:p w:rsidR="008A2768" w:rsidRPr="008A2768" w:rsidRDefault="00BE25F5" w:rsidP="008339D4">
                            <w:pPr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contextualSpacing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الرسم القرآني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A2768" w:rsidRDefault="008A2768" w:rsidP="0089749D">
                            <w:pPr>
                              <w:spacing w:line="276" w:lineRule="auto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367" w:type="dxa"/>
                            <w:vAlign w:val="center"/>
                          </w:tcPr>
                          <w:p w:rsidR="008A2768" w:rsidRDefault="00BE25F5" w:rsidP="008339D4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تستعمل في تقطيع أبيات الشعر العربي</w:t>
                            </w:r>
                          </w:p>
                        </w:tc>
                      </w:tr>
                      <w:tr w:rsidR="00985A63" w:rsidTr="008339D4">
                        <w:tc>
                          <w:tcPr>
                            <w:tcW w:w="4373" w:type="dxa"/>
                          </w:tcPr>
                          <w:p w:rsidR="008A2768" w:rsidRPr="008A2768" w:rsidRDefault="00BE25F5" w:rsidP="008339D4">
                            <w:pPr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contextualSpacing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الكتابة العروضية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A2768" w:rsidRDefault="008A2768" w:rsidP="0089749D">
                            <w:pPr>
                              <w:spacing w:line="276" w:lineRule="auto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367" w:type="dxa"/>
                            <w:vAlign w:val="center"/>
                          </w:tcPr>
                          <w:p w:rsidR="008A2768" w:rsidRDefault="00BE25F5" w:rsidP="008339D4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ويسمى الكتابة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العثمانية</w:t>
                            </w:r>
                          </w:p>
                        </w:tc>
                      </w:tr>
                    </w:tbl>
                    <w:p w:rsidR="008A2768" w:rsidRPr="0089749D" w:rsidRDefault="008A2768" w:rsidP="0089749D">
                      <w:pPr>
                        <w:spacing w:line="276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D3F92" w:rsidSect="00ED1E3C"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25F5" w:rsidRDefault="00BE25F5">
      <w:r>
        <w:separator/>
      </w:r>
    </w:p>
  </w:endnote>
  <w:endnote w:type="continuationSeparator" w:id="0">
    <w:p w:rsidR="00BE25F5" w:rsidRDefault="00BE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charset w:val="00"/>
    <w:family w:val="roman"/>
    <w:notTrueType/>
    <w:pitch w:val="variable"/>
    <w:sig w:usb0="00000000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5541D" w:rsidRDefault="00BE25F5" w:rsidP="00470696">
    <w:pPr>
      <w:pStyle w:val="a7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>
      <w:rPr>
        <w:rStyle w:val="a6"/>
        <w:rtl/>
      </w:rPr>
      <w:fldChar w:fldCharType="end"/>
    </w:r>
  </w:p>
  <w:p w:rsidR="0025541D" w:rsidRDefault="0025541D" w:rsidP="0047069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25F5" w:rsidRDefault="00BE25F5">
      <w:r>
        <w:separator/>
      </w:r>
    </w:p>
  </w:footnote>
  <w:footnote w:type="continuationSeparator" w:id="0">
    <w:p w:rsidR="00BE25F5" w:rsidRDefault="00BE2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5541D" w:rsidRDefault="00BE25F5">
    <w:pPr>
      <w:pStyle w:val="a5"/>
      <w:rPr>
        <w:rtl/>
      </w:rPr>
    </w:pPr>
    <w:r>
      <w:rPr>
        <w:rFonts w:hint="cs"/>
        <w:rtl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5541D" w:rsidRDefault="0025541D" w:rsidP="00823631">
    <w:pPr>
      <w:pStyle w:val="a5"/>
      <w:rPr>
        <w:rFonts w:cs="Simplified Arabic"/>
        <w:b/>
        <w:bCs/>
        <w:sz w:val="24"/>
        <w:szCs w:val="24"/>
        <w:rtl/>
        <w:lang w:eastAsia="en-US"/>
      </w:rPr>
    </w:pPr>
  </w:p>
  <w:p w:rsidR="0025541D" w:rsidRPr="00E65460" w:rsidRDefault="00BE25F5">
    <w:pPr>
      <w:pStyle w:val="a5"/>
      <w:ind w:right="-426"/>
      <w:rPr>
        <w:rFonts w:cs="Simplified Arabic"/>
        <w:b/>
        <w:bCs/>
        <w:sz w:val="2"/>
        <w:szCs w:val="2"/>
        <w:lang w:eastAsia="en-US"/>
      </w:rPr>
    </w:pPr>
    <w:r>
      <w:rPr>
        <w:rFonts w:cs="Simplified Arabic" w:hint="cs"/>
        <w:b/>
        <w:bCs/>
        <w:szCs w:val="22"/>
        <w:rtl/>
        <w:lang w:eastAsia="en-US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038DD"/>
    <w:multiLevelType w:val="hybridMultilevel"/>
    <w:tmpl w:val="A0241AF8"/>
    <w:lvl w:ilvl="0" w:tplc="3C7A8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2FCE218" w:tentative="1">
      <w:start w:val="1"/>
      <w:numFmt w:val="lowerLetter"/>
      <w:lvlText w:val="%2."/>
      <w:lvlJc w:val="left"/>
      <w:pPr>
        <w:ind w:left="1440" w:hanging="360"/>
      </w:pPr>
    </w:lvl>
    <w:lvl w:ilvl="2" w:tplc="431E3830" w:tentative="1">
      <w:start w:val="1"/>
      <w:numFmt w:val="lowerRoman"/>
      <w:lvlText w:val="%3."/>
      <w:lvlJc w:val="right"/>
      <w:pPr>
        <w:ind w:left="2160" w:hanging="180"/>
      </w:pPr>
    </w:lvl>
    <w:lvl w:ilvl="3" w:tplc="EAE4F54C" w:tentative="1">
      <w:start w:val="1"/>
      <w:numFmt w:val="decimal"/>
      <w:lvlText w:val="%4."/>
      <w:lvlJc w:val="left"/>
      <w:pPr>
        <w:ind w:left="2880" w:hanging="360"/>
      </w:pPr>
    </w:lvl>
    <w:lvl w:ilvl="4" w:tplc="2C401B32" w:tentative="1">
      <w:start w:val="1"/>
      <w:numFmt w:val="lowerLetter"/>
      <w:lvlText w:val="%5."/>
      <w:lvlJc w:val="left"/>
      <w:pPr>
        <w:ind w:left="3600" w:hanging="360"/>
      </w:pPr>
    </w:lvl>
    <w:lvl w:ilvl="5" w:tplc="CC8A81B0" w:tentative="1">
      <w:start w:val="1"/>
      <w:numFmt w:val="lowerRoman"/>
      <w:lvlText w:val="%6."/>
      <w:lvlJc w:val="right"/>
      <w:pPr>
        <w:ind w:left="4320" w:hanging="180"/>
      </w:pPr>
    </w:lvl>
    <w:lvl w:ilvl="6" w:tplc="E3780F98" w:tentative="1">
      <w:start w:val="1"/>
      <w:numFmt w:val="decimal"/>
      <w:lvlText w:val="%7."/>
      <w:lvlJc w:val="left"/>
      <w:pPr>
        <w:ind w:left="5040" w:hanging="360"/>
      </w:pPr>
    </w:lvl>
    <w:lvl w:ilvl="7" w:tplc="79DEC160" w:tentative="1">
      <w:start w:val="1"/>
      <w:numFmt w:val="lowerLetter"/>
      <w:lvlText w:val="%8."/>
      <w:lvlJc w:val="left"/>
      <w:pPr>
        <w:ind w:left="5760" w:hanging="360"/>
      </w:pPr>
    </w:lvl>
    <w:lvl w:ilvl="8" w:tplc="F7F8A5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87D42"/>
    <w:multiLevelType w:val="hybridMultilevel"/>
    <w:tmpl w:val="4880C782"/>
    <w:lvl w:ilvl="0" w:tplc="0F12A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28643E8" w:tentative="1">
      <w:start w:val="1"/>
      <w:numFmt w:val="lowerLetter"/>
      <w:lvlText w:val="%2."/>
      <w:lvlJc w:val="left"/>
      <w:pPr>
        <w:ind w:left="1440" w:hanging="360"/>
      </w:pPr>
    </w:lvl>
    <w:lvl w:ilvl="2" w:tplc="6F70BE68" w:tentative="1">
      <w:start w:val="1"/>
      <w:numFmt w:val="lowerRoman"/>
      <w:lvlText w:val="%3."/>
      <w:lvlJc w:val="right"/>
      <w:pPr>
        <w:ind w:left="2160" w:hanging="180"/>
      </w:pPr>
    </w:lvl>
    <w:lvl w:ilvl="3" w:tplc="32F666FA" w:tentative="1">
      <w:start w:val="1"/>
      <w:numFmt w:val="decimal"/>
      <w:lvlText w:val="%4."/>
      <w:lvlJc w:val="left"/>
      <w:pPr>
        <w:ind w:left="2880" w:hanging="360"/>
      </w:pPr>
    </w:lvl>
    <w:lvl w:ilvl="4" w:tplc="17D82412" w:tentative="1">
      <w:start w:val="1"/>
      <w:numFmt w:val="lowerLetter"/>
      <w:lvlText w:val="%5."/>
      <w:lvlJc w:val="left"/>
      <w:pPr>
        <w:ind w:left="3600" w:hanging="360"/>
      </w:pPr>
    </w:lvl>
    <w:lvl w:ilvl="5" w:tplc="45064D94" w:tentative="1">
      <w:start w:val="1"/>
      <w:numFmt w:val="lowerRoman"/>
      <w:lvlText w:val="%6."/>
      <w:lvlJc w:val="right"/>
      <w:pPr>
        <w:ind w:left="4320" w:hanging="180"/>
      </w:pPr>
    </w:lvl>
    <w:lvl w:ilvl="6" w:tplc="99722286" w:tentative="1">
      <w:start w:val="1"/>
      <w:numFmt w:val="decimal"/>
      <w:lvlText w:val="%7."/>
      <w:lvlJc w:val="left"/>
      <w:pPr>
        <w:ind w:left="5040" w:hanging="360"/>
      </w:pPr>
    </w:lvl>
    <w:lvl w:ilvl="7" w:tplc="DF1A6A9A" w:tentative="1">
      <w:start w:val="1"/>
      <w:numFmt w:val="lowerLetter"/>
      <w:lvlText w:val="%8."/>
      <w:lvlJc w:val="left"/>
      <w:pPr>
        <w:ind w:left="5760" w:hanging="360"/>
      </w:pPr>
    </w:lvl>
    <w:lvl w:ilvl="8" w:tplc="20327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821D4"/>
    <w:multiLevelType w:val="hybridMultilevel"/>
    <w:tmpl w:val="D78E14E0"/>
    <w:lvl w:ilvl="0" w:tplc="29527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FD02C22" w:tentative="1">
      <w:start w:val="1"/>
      <w:numFmt w:val="lowerLetter"/>
      <w:lvlText w:val="%2."/>
      <w:lvlJc w:val="left"/>
      <w:pPr>
        <w:ind w:left="1440" w:hanging="360"/>
      </w:pPr>
    </w:lvl>
    <w:lvl w:ilvl="2" w:tplc="6A18873C" w:tentative="1">
      <w:start w:val="1"/>
      <w:numFmt w:val="lowerRoman"/>
      <w:lvlText w:val="%3."/>
      <w:lvlJc w:val="right"/>
      <w:pPr>
        <w:ind w:left="2160" w:hanging="180"/>
      </w:pPr>
    </w:lvl>
    <w:lvl w:ilvl="3" w:tplc="6D84EDDE" w:tentative="1">
      <w:start w:val="1"/>
      <w:numFmt w:val="decimal"/>
      <w:lvlText w:val="%4."/>
      <w:lvlJc w:val="left"/>
      <w:pPr>
        <w:ind w:left="2880" w:hanging="360"/>
      </w:pPr>
    </w:lvl>
    <w:lvl w:ilvl="4" w:tplc="253021E4" w:tentative="1">
      <w:start w:val="1"/>
      <w:numFmt w:val="lowerLetter"/>
      <w:lvlText w:val="%5."/>
      <w:lvlJc w:val="left"/>
      <w:pPr>
        <w:ind w:left="3600" w:hanging="360"/>
      </w:pPr>
    </w:lvl>
    <w:lvl w:ilvl="5" w:tplc="9DEC00D0" w:tentative="1">
      <w:start w:val="1"/>
      <w:numFmt w:val="lowerRoman"/>
      <w:lvlText w:val="%6."/>
      <w:lvlJc w:val="right"/>
      <w:pPr>
        <w:ind w:left="4320" w:hanging="180"/>
      </w:pPr>
    </w:lvl>
    <w:lvl w:ilvl="6" w:tplc="A3BA8B2A" w:tentative="1">
      <w:start w:val="1"/>
      <w:numFmt w:val="decimal"/>
      <w:lvlText w:val="%7."/>
      <w:lvlJc w:val="left"/>
      <w:pPr>
        <w:ind w:left="5040" w:hanging="360"/>
      </w:pPr>
    </w:lvl>
    <w:lvl w:ilvl="7" w:tplc="521C5FCE" w:tentative="1">
      <w:start w:val="1"/>
      <w:numFmt w:val="lowerLetter"/>
      <w:lvlText w:val="%8."/>
      <w:lvlJc w:val="left"/>
      <w:pPr>
        <w:ind w:left="5760" w:hanging="360"/>
      </w:pPr>
    </w:lvl>
    <w:lvl w:ilvl="8" w:tplc="B68248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1450A"/>
    <w:multiLevelType w:val="hybridMultilevel"/>
    <w:tmpl w:val="D2A2097C"/>
    <w:lvl w:ilvl="0" w:tplc="CFA8F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AAC98C6" w:tentative="1">
      <w:start w:val="1"/>
      <w:numFmt w:val="lowerLetter"/>
      <w:lvlText w:val="%2."/>
      <w:lvlJc w:val="left"/>
      <w:pPr>
        <w:ind w:left="1440" w:hanging="360"/>
      </w:pPr>
    </w:lvl>
    <w:lvl w:ilvl="2" w:tplc="8A021588" w:tentative="1">
      <w:start w:val="1"/>
      <w:numFmt w:val="lowerRoman"/>
      <w:lvlText w:val="%3."/>
      <w:lvlJc w:val="right"/>
      <w:pPr>
        <w:ind w:left="2160" w:hanging="180"/>
      </w:pPr>
    </w:lvl>
    <w:lvl w:ilvl="3" w:tplc="72F0C48C" w:tentative="1">
      <w:start w:val="1"/>
      <w:numFmt w:val="decimal"/>
      <w:lvlText w:val="%4."/>
      <w:lvlJc w:val="left"/>
      <w:pPr>
        <w:ind w:left="2880" w:hanging="360"/>
      </w:pPr>
    </w:lvl>
    <w:lvl w:ilvl="4" w:tplc="B1BAD186" w:tentative="1">
      <w:start w:val="1"/>
      <w:numFmt w:val="lowerLetter"/>
      <w:lvlText w:val="%5."/>
      <w:lvlJc w:val="left"/>
      <w:pPr>
        <w:ind w:left="3600" w:hanging="360"/>
      </w:pPr>
    </w:lvl>
    <w:lvl w:ilvl="5" w:tplc="A06E274E" w:tentative="1">
      <w:start w:val="1"/>
      <w:numFmt w:val="lowerRoman"/>
      <w:lvlText w:val="%6."/>
      <w:lvlJc w:val="right"/>
      <w:pPr>
        <w:ind w:left="4320" w:hanging="180"/>
      </w:pPr>
    </w:lvl>
    <w:lvl w:ilvl="6" w:tplc="40766F64" w:tentative="1">
      <w:start w:val="1"/>
      <w:numFmt w:val="decimal"/>
      <w:lvlText w:val="%7."/>
      <w:lvlJc w:val="left"/>
      <w:pPr>
        <w:ind w:left="5040" w:hanging="360"/>
      </w:pPr>
    </w:lvl>
    <w:lvl w:ilvl="7" w:tplc="AF7491BC" w:tentative="1">
      <w:start w:val="1"/>
      <w:numFmt w:val="lowerLetter"/>
      <w:lvlText w:val="%8."/>
      <w:lvlJc w:val="left"/>
      <w:pPr>
        <w:ind w:left="5760" w:hanging="360"/>
      </w:pPr>
    </w:lvl>
    <w:lvl w:ilvl="8" w:tplc="73620E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072E2"/>
    <w:multiLevelType w:val="hybridMultilevel"/>
    <w:tmpl w:val="4F68AEC8"/>
    <w:lvl w:ilvl="0" w:tplc="06B0EFC0">
      <w:start w:val="1"/>
      <w:numFmt w:val="decimal"/>
      <w:lvlText w:val="%1-"/>
      <w:lvlJc w:val="left"/>
      <w:pPr>
        <w:ind w:left="-3862" w:hanging="360"/>
      </w:pPr>
      <w:rPr>
        <w:rFonts w:hint="default"/>
        <w:color w:val="FF0000"/>
      </w:rPr>
    </w:lvl>
    <w:lvl w:ilvl="1" w:tplc="1A1E4B82" w:tentative="1">
      <w:start w:val="1"/>
      <w:numFmt w:val="lowerLetter"/>
      <w:lvlText w:val="%2."/>
      <w:lvlJc w:val="left"/>
      <w:pPr>
        <w:ind w:left="-3142" w:hanging="360"/>
      </w:pPr>
    </w:lvl>
    <w:lvl w:ilvl="2" w:tplc="24509CE0" w:tentative="1">
      <w:start w:val="1"/>
      <w:numFmt w:val="lowerRoman"/>
      <w:lvlText w:val="%3."/>
      <w:lvlJc w:val="right"/>
      <w:pPr>
        <w:ind w:left="-2422" w:hanging="180"/>
      </w:pPr>
    </w:lvl>
    <w:lvl w:ilvl="3" w:tplc="AFD64334" w:tentative="1">
      <w:start w:val="1"/>
      <w:numFmt w:val="decimal"/>
      <w:lvlText w:val="%4."/>
      <w:lvlJc w:val="left"/>
      <w:pPr>
        <w:ind w:left="-1702" w:hanging="360"/>
      </w:pPr>
    </w:lvl>
    <w:lvl w:ilvl="4" w:tplc="993ACCB6" w:tentative="1">
      <w:start w:val="1"/>
      <w:numFmt w:val="lowerLetter"/>
      <w:lvlText w:val="%5."/>
      <w:lvlJc w:val="left"/>
      <w:pPr>
        <w:ind w:left="-982" w:hanging="360"/>
      </w:pPr>
    </w:lvl>
    <w:lvl w:ilvl="5" w:tplc="EDC2F38C" w:tentative="1">
      <w:start w:val="1"/>
      <w:numFmt w:val="lowerRoman"/>
      <w:lvlText w:val="%6."/>
      <w:lvlJc w:val="right"/>
      <w:pPr>
        <w:ind w:left="-262" w:hanging="180"/>
      </w:pPr>
    </w:lvl>
    <w:lvl w:ilvl="6" w:tplc="ED709C08" w:tentative="1">
      <w:start w:val="1"/>
      <w:numFmt w:val="decimal"/>
      <w:lvlText w:val="%7."/>
      <w:lvlJc w:val="left"/>
      <w:pPr>
        <w:ind w:left="458" w:hanging="360"/>
      </w:pPr>
    </w:lvl>
    <w:lvl w:ilvl="7" w:tplc="8F7E65C8" w:tentative="1">
      <w:start w:val="1"/>
      <w:numFmt w:val="lowerLetter"/>
      <w:lvlText w:val="%8."/>
      <w:lvlJc w:val="left"/>
      <w:pPr>
        <w:ind w:left="1178" w:hanging="360"/>
      </w:pPr>
    </w:lvl>
    <w:lvl w:ilvl="8" w:tplc="39000206" w:tentative="1">
      <w:start w:val="1"/>
      <w:numFmt w:val="lowerRoman"/>
      <w:lvlText w:val="%9."/>
      <w:lvlJc w:val="right"/>
      <w:pPr>
        <w:ind w:left="1898" w:hanging="180"/>
      </w:pPr>
    </w:lvl>
  </w:abstractNum>
  <w:abstractNum w:abstractNumId="5" w15:restartNumberingAfterBreak="0">
    <w:nsid w:val="707F7F7D"/>
    <w:multiLevelType w:val="hybridMultilevel"/>
    <w:tmpl w:val="8998F624"/>
    <w:lvl w:ilvl="0" w:tplc="9AD8CBC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3DD6BB2C" w:tentative="1">
      <w:start w:val="1"/>
      <w:numFmt w:val="lowerLetter"/>
      <w:lvlText w:val="%2."/>
      <w:lvlJc w:val="left"/>
      <w:pPr>
        <w:ind w:left="1440" w:hanging="360"/>
      </w:pPr>
    </w:lvl>
    <w:lvl w:ilvl="2" w:tplc="FF587C5C" w:tentative="1">
      <w:start w:val="1"/>
      <w:numFmt w:val="lowerRoman"/>
      <w:lvlText w:val="%3."/>
      <w:lvlJc w:val="right"/>
      <w:pPr>
        <w:ind w:left="2160" w:hanging="180"/>
      </w:pPr>
    </w:lvl>
    <w:lvl w:ilvl="3" w:tplc="568EEE7E" w:tentative="1">
      <w:start w:val="1"/>
      <w:numFmt w:val="decimal"/>
      <w:lvlText w:val="%4."/>
      <w:lvlJc w:val="left"/>
      <w:pPr>
        <w:ind w:left="2880" w:hanging="360"/>
      </w:pPr>
    </w:lvl>
    <w:lvl w:ilvl="4" w:tplc="14F694F2" w:tentative="1">
      <w:start w:val="1"/>
      <w:numFmt w:val="lowerLetter"/>
      <w:lvlText w:val="%5."/>
      <w:lvlJc w:val="left"/>
      <w:pPr>
        <w:ind w:left="3600" w:hanging="360"/>
      </w:pPr>
    </w:lvl>
    <w:lvl w:ilvl="5" w:tplc="B48CE884" w:tentative="1">
      <w:start w:val="1"/>
      <w:numFmt w:val="lowerRoman"/>
      <w:lvlText w:val="%6."/>
      <w:lvlJc w:val="right"/>
      <w:pPr>
        <w:ind w:left="4320" w:hanging="180"/>
      </w:pPr>
    </w:lvl>
    <w:lvl w:ilvl="6" w:tplc="BD84FFB2" w:tentative="1">
      <w:start w:val="1"/>
      <w:numFmt w:val="decimal"/>
      <w:lvlText w:val="%7."/>
      <w:lvlJc w:val="left"/>
      <w:pPr>
        <w:ind w:left="5040" w:hanging="360"/>
      </w:pPr>
    </w:lvl>
    <w:lvl w:ilvl="7" w:tplc="0FCECA44" w:tentative="1">
      <w:start w:val="1"/>
      <w:numFmt w:val="lowerLetter"/>
      <w:lvlText w:val="%8."/>
      <w:lvlJc w:val="left"/>
      <w:pPr>
        <w:ind w:left="5760" w:hanging="360"/>
      </w:pPr>
    </w:lvl>
    <w:lvl w:ilvl="8" w:tplc="46323C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94E41"/>
    <w:multiLevelType w:val="hybridMultilevel"/>
    <w:tmpl w:val="A7587280"/>
    <w:lvl w:ilvl="0" w:tplc="3F94A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D486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E45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4BD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F009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B0F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A96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04B0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2E42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838777">
    <w:abstractNumId w:val="6"/>
  </w:num>
  <w:num w:numId="2" w16cid:durableId="804473138">
    <w:abstractNumId w:val="5"/>
  </w:num>
  <w:num w:numId="3" w16cid:durableId="115685066">
    <w:abstractNumId w:val="4"/>
  </w:num>
  <w:num w:numId="4" w16cid:durableId="2070028095">
    <w:abstractNumId w:val="3"/>
  </w:num>
  <w:num w:numId="5" w16cid:durableId="1375815849">
    <w:abstractNumId w:val="2"/>
  </w:num>
  <w:num w:numId="6" w16cid:durableId="1410881033">
    <w:abstractNumId w:val="1"/>
  </w:num>
  <w:num w:numId="7" w16cid:durableId="124402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17"/>
    <w:rsid w:val="000011CA"/>
    <w:rsid w:val="00004EBF"/>
    <w:rsid w:val="00012971"/>
    <w:rsid w:val="00016967"/>
    <w:rsid w:val="0002702A"/>
    <w:rsid w:val="000319CE"/>
    <w:rsid w:val="000335A1"/>
    <w:rsid w:val="00041853"/>
    <w:rsid w:val="000422B7"/>
    <w:rsid w:val="00061D75"/>
    <w:rsid w:val="00064775"/>
    <w:rsid w:val="000654BE"/>
    <w:rsid w:val="000732DE"/>
    <w:rsid w:val="000772CD"/>
    <w:rsid w:val="000810D1"/>
    <w:rsid w:val="00085524"/>
    <w:rsid w:val="00091410"/>
    <w:rsid w:val="00092392"/>
    <w:rsid w:val="000938B8"/>
    <w:rsid w:val="000A1CEF"/>
    <w:rsid w:val="000A39AE"/>
    <w:rsid w:val="000A5C33"/>
    <w:rsid w:val="000A61FD"/>
    <w:rsid w:val="000B5F83"/>
    <w:rsid w:val="000B7625"/>
    <w:rsid w:val="000C5358"/>
    <w:rsid w:val="000E42FA"/>
    <w:rsid w:val="000E5CE3"/>
    <w:rsid w:val="000F1954"/>
    <w:rsid w:val="000F6D99"/>
    <w:rsid w:val="00100A99"/>
    <w:rsid w:val="00104E57"/>
    <w:rsid w:val="00106B09"/>
    <w:rsid w:val="00124972"/>
    <w:rsid w:val="00124DB2"/>
    <w:rsid w:val="00143E61"/>
    <w:rsid w:val="00144A77"/>
    <w:rsid w:val="001511BF"/>
    <w:rsid w:val="00151519"/>
    <w:rsid w:val="00163A5B"/>
    <w:rsid w:val="00164607"/>
    <w:rsid w:val="001658D4"/>
    <w:rsid w:val="00167777"/>
    <w:rsid w:val="00174E95"/>
    <w:rsid w:val="00194976"/>
    <w:rsid w:val="001953DF"/>
    <w:rsid w:val="001A4D9D"/>
    <w:rsid w:val="001F1D4A"/>
    <w:rsid w:val="001F4439"/>
    <w:rsid w:val="001F56C8"/>
    <w:rsid w:val="0021508E"/>
    <w:rsid w:val="0022598E"/>
    <w:rsid w:val="002368C7"/>
    <w:rsid w:val="0024416A"/>
    <w:rsid w:val="00247A77"/>
    <w:rsid w:val="002552B8"/>
    <w:rsid w:val="0025541D"/>
    <w:rsid w:val="002655EF"/>
    <w:rsid w:val="002659D5"/>
    <w:rsid w:val="00266341"/>
    <w:rsid w:val="00266AE4"/>
    <w:rsid w:val="00283E76"/>
    <w:rsid w:val="00294309"/>
    <w:rsid w:val="00295059"/>
    <w:rsid w:val="002A15C7"/>
    <w:rsid w:val="002A15D8"/>
    <w:rsid w:val="002A1D90"/>
    <w:rsid w:val="002A1ECC"/>
    <w:rsid w:val="002A49CE"/>
    <w:rsid w:val="002A6A73"/>
    <w:rsid w:val="002B0D99"/>
    <w:rsid w:val="002B709E"/>
    <w:rsid w:val="002C6958"/>
    <w:rsid w:val="002D1A47"/>
    <w:rsid w:val="002D20BA"/>
    <w:rsid w:val="002D55F9"/>
    <w:rsid w:val="002E33F1"/>
    <w:rsid w:val="002F16B8"/>
    <w:rsid w:val="002F3932"/>
    <w:rsid w:val="00301989"/>
    <w:rsid w:val="00312846"/>
    <w:rsid w:val="00320586"/>
    <w:rsid w:val="00327236"/>
    <w:rsid w:val="00341B01"/>
    <w:rsid w:val="003440E7"/>
    <w:rsid w:val="00352703"/>
    <w:rsid w:val="00375279"/>
    <w:rsid w:val="003A1A6A"/>
    <w:rsid w:val="003A2BC3"/>
    <w:rsid w:val="003B12E0"/>
    <w:rsid w:val="003C1DD3"/>
    <w:rsid w:val="003C2990"/>
    <w:rsid w:val="003E48CA"/>
    <w:rsid w:val="003E6832"/>
    <w:rsid w:val="003F214D"/>
    <w:rsid w:val="003F4DC1"/>
    <w:rsid w:val="00401880"/>
    <w:rsid w:val="00412281"/>
    <w:rsid w:val="0043336C"/>
    <w:rsid w:val="004422A5"/>
    <w:rsid w:val="00452919"/>
    <w:rsid w:val="00456229"/>
    <w:rsid w:val="00462C26"/>
    <w:rsid w:val="00470696"/>
    <w:rsid w:val="00470DF0"/>
    <w:rsid w:val="004755D4"/>
    <w:rsid w:val="0048221C"/>
    <w:rsid w:val="00491556"/>
    <w:rsid w:val="00491580"/>
    <w:rsid w:val="004916C0"/>
    <w:rsid w:val="00496A31"/>
    <w:rsid w:val="004B17A4"/>
    <w:rsid w:val="004C20E0"/>
    <w:rsid w:val="004D3F92"/>
    <w:rsid w:val="004D63AC"/>
    <w:rsid w:val="004F2688"/>
    <w:rsid w:val="004F5E76"/>
    <w:rsid w:val="0052553C"/>
    <w:rsid w:val="00525C98"/>
    <w:rsid w:val="005270B2"/>
    <w:rsid w:val="00530363"/>
    <w:rsid w:val="00540DC8"/>
    <w:rsid w:val="00545302"/>
    <w:rsid w:val="00552916"/>
    <w:rsid w:val="0055424D"/>
    <w:rsid w:val="00567F2E"/>
    <w:rsid w:val="005761AF"/>
    <w:rsid w:val="00586EEE"/>
    <w:rsid w:val="00592E5D"/>
    <w:rsid w:val="005A26E6"/>
    <w:rsid w:val="005A485A"/>
    <w:rsid w:val="005A55A0"/>
    <w:rsid w:val="005B317B"/>
    <w:rsid w:val="005B4D81"/>
    <w:rsid w:val="005B4E60"/>
    <w:rsid w:val="005C70FF"/>
    <w:rsid w:val="005C7BA7"/>
    <w:rsid w:val="005D3AF6"/>
    <w:rsid w:val="005D45BA"/>
    <w:rsid w:val="005E1FEC"/>
    <w:rsid w:val="00606BFA"/>
    <w:rsid w:val="00613202"/>
    <w:rsid w:val="0061368D"/>
    <w:rsid w:val="00615B54"/>
    <w:rsid w:val="00617CD0"/>
    <w:rsid w:val="00621E43"/>
    <w:rsid w:val="00622E4A"/>
    <w:rsid w:val="00627780"/>
    <w:rsid w:val="00656126"/>
    <w:rsid w:val="00663F7C"/>
    <w:rsid w:val="00677EA5"/>
    <w:rsid w:val="00684C54"/>
    <w:rsid w:val="006A0B25"/>
    <w:rsid w:val="006A0EC4"/>
    <w:rsid w:val="006C5283"/>
    <w:rsid w:val="006E165A"/>
    <w:rsid w:val="006E1D45"/>
    <w:rsid w:val="006E42E2"/>
    <w:rsid w:val="006E648F"/>
    <w:rsid w:val="006F1ECF"/>
    <w:rsid w:val="0071266B"/>
    <w:rsid w:val="00721703"/>
    <w:rsid w:val="00723C5E"/>
    <w:rsid w:val="0072603F"/>
    <w:rsid w:val="00733284"/>
    <w:rsid w:val="00734D9A"/>
    <w:rsid w:val="007572C3"/>
    <w:rsid w:val="00771AE7"/>
    <w:rsid w:val="00774DD0"/>
    <w:rsid w:val="00784734"/>
    <w:rsid w:val="007915C5"/>
    <w:rsid w:val="00793917"/>
    <w:rsid w:val="00794257"/>
    <w:rsid w:val="00797D98"/>
    <w:rsid w:val="007A1DC8"/>
    <w:rsid w:val="007B4276"/>
    <w:rsid w:val="007B5096"/>
    <w:rsid w:val="007C0641"/>
    <w:rsid w:val="007C4D02"/>
    <w:rsid w:val="007C5ED8"/>
    <w:rsid w:val="007D1B6B"/>
    <w:rsid w:val="007D5053"/>
    <w:rsid w:val="007D742D"/>
    <w:rsid w:val="007E2601"/>
    <w:rsid w:val="007F25F5"/>
    <w:rsid w:val="00801E5C"/>
    <w:rsid w:val="00806114"/>
    <w:rsid w:val="00823631"/>
    <w:rsid w:val="00832C3C"/>
    <w:rsid w:val="008339D4"/>
    <w:rsid w:val="0083491F"/>
    <w:rsid w:val="00840609"/>
    <w:rsid w:val="00842666"/>
    <w:rsid w:val="00847F91"/>
    <w:rsid w:val="00852F99"/>
    <w:rsid w:val="00854E61"/>
    <w:rsid w:val="00865515"/>
    <w:rsid w:val="00872FBD"/>
    <w:rsid w:val="00876B23"/>
    <w:rsid w:val="0088093F"/>
    <w:rsid w:val="00881D0D"/>
    <w:rsid w:val="0089749D"/>
    <w:rsid w:val="008A2768"/>
    <w:rsid w:val="008B2816"/>
    <w:rsid w:val="008B3298"/>
    <w:rsid w:val="008B5BBF"/>
    <w:rsid w:val="008C18CB"/>
    <w:rsid w:val="008C4E46"/>
    <w:rsid w:val="008F31E9"/>
    <w:rsid w:val="0090616B"/>
    <w:rsid w:val="00907A80"/>
    <w:rsid w:val="0093366B"/>
    <w:rsid w:val="00936485"/>
    <w:rsid w:val="009532B0"/>
    <w:rsid w:val="00965365"/>
    <w:rsid w:val="009669D1"/>
    <w:rsid w:val="009677C6"/>
    <w:rsid w:val="00985A63"/>
    <w:rsid w:val="00991C48"/>
    <w:rsid w:val="009A1826"/>
    <w:rsid w:val="009A5F8D"/>
    <w:rsid w:val="009A6205"/>
    <w:rsid w:val="009B2965"/>
    <w:rsid w:val="009B4AEF"/>
    <w:rsid w:val="009C0A90"/>
    <w:rsid w:val="009C6284"/>
    <w:rsid w:val="009D2AB3"/>
    <w:rsid w:val="009E0BF1"/>
    <w:rsid w:val="009F5FD1"/>
    <w:rsid w:val="009F744C"/>
    <w:rsid w:val="00A24627"/>
    <w:rsid w:val="00A24F4A"/>
    <w:rsid w:val="00A40B22"/>
    <w:rsid w:val="00A50E6E"/>
    <w:rsid w:val="00A5572E"/>
    <w:rsid w:val="00A62240"/>
    <w:rsid w:val="00A65B65"/>
    <w:rsid w:val="00A70599"/>
    <w:rsid w:val="00A7068E"/>
    <w:rsid w:val="00A743A1"/>
    <w:rsid w:val="00A75184"/>
    <w:rsid w:val="00A751EF"/>
    <w:rsid w:val="00A81CEC"/>
    <w:rsid w:val="00A85307"/>
    <w:rsid w:val="00A97FC4"/>
    <w:rsid w:val="00AA224A"/>
    <w:rsid w:val="00AA242F"/>
    <w:rsid w:val="00AA4F1D"/>
    <w:rsid w:val="00AB5728"/>
    <w:rsid w:val="00AC371E"/>
    <w:rsid w:val="00AC74AC"/>
    <w:rsid w:val="00AE2FDC"/>
    <w:rsid w:val="00AF1EF9"/>
    <w:rsid w:val="00AF7B37"/>
    <w:rsid w:val="00B0106C"/>
    <w:rsid w:val="00B16B31"/>
    <w:rsid w:val="00B22207"/>
    <w:rsid w:val="00B26300"/>
    <w:rsid w:val="00B36339"/>
    <w:rsid w:val="00B454EA"/>
    <w:rsid w:val="00B46BA5"/>
    <w:rsid w:val="00B51E06"/>
    <w:rsid w:val="00B523E8"/>
    <w:rsid w:val="00B554D5"/>
    <w:rsid w:val="00B62DA1"/>
    <w:rsid w:val="00B70650"/>
    <w:rsid w:val="00B800D1"/>
    <w:rsid w:val="00B92D50"/>
    <w:rsid w:val="00BA2770"/>
    <w:rsid w:val="00BA58C3"/>
    <w:rsid w:val="00BB13DB"/>
    <w:rsid w:val="00BB5F09"/>
    <w:rsid w:val="00BC7CC0"/>
    <w:rsid w:val="00BD3204"/>
    <w:rsid w:val="00BE25F5"/>
    <w:rsid w:val="00BF18C6"/>
    <w:rsid w:val="00BF2470"/>
    <w:rsid w:val="00BF2B02"/>
    <w:rsid w:val="00BF459F"/>
    <w:rsid w:val="00BF559D"/>
    <w:rsid w:val="00BF66DD"/>
    <w:rsid w:val="00BF6ADD"/>
    <w:rsid w:val="00C01389"/>
    <w:rsid w:val="00C03A39"/>
    <w:rsid w:val="00C11115"/>
    <w:rsid w:val="00C11E11"/>
    <w:rsid w:val="00C14078"/>
    <w:rsid w:val="00C15C97"/>
    <w:rsid w:val="00C32DA8"/>
    <w:rsid w:val="00C34726"/>
    <w:rsid w:val="00C44A8D"/>
    <w:rsid w:val="00C4555C"/>
    <w:rsid w:val="00C46A36"/>
    <w:rsid w:val="00C46B2A"/>
    <w:rsid w:val="00C547FF"/>
    <w:rsid w:val="00C674F7"/>
    <w:rsid w:val="00C877DC"/>
    <w:rsid w:val="00C90148"/>
    <w:rsid w:val="00C919DB"/>
    <w:rsid w:val="00CA2034"/>
    <w:rsid w:val="00CB13ED"/>
    <w:rsid w:val="00CC1801"/>
    <w:rsid w:val="00CD4EA2"/>
    <w:rsid w:val="00CE0382"/>
    <w:rsid w:val="00CE1B89"/>
    <w:rsid w:val="00CE689A"/>
    <w:rsid w:val="00CF2C01"/>
    <w:rsid w:val="00D040EB"/>
    <w:rsid w:val="00D12A1F"/>
    <w:rsid w:val="00D213A1"/>
    <w:rsid w:val="00D21B6A"/>
    <w:rsid w:val="00D23114"/>
    <w:rsid w:val="00D41DED"/>
    <w:rsid w:val="00D41E2F"/>
    <w:rsid w:val="00D50B9C"/>
    <w:rsid w:val="00D53056"/>
    <w:rsid w:val="00D72DAC"/>
    <w:rsid w:val="00D96097"/>
    <w:rsid w:val="00DA037E"/>
    <w:rsid w:val="00DA239C"/>
    <w:rsid w:val="00DB0FB5"/>
    <w:rsid w:val="00DB13D5"/>
    <w:rsid w:val="00DB1BB8"/>
    <w:rsid w:val="00DB3D96"/>
    <w:rsid w:val="00DB4346"/>
    <w:rsid w:val="00DC0F44"/>
    <w:rsid w:val="00DC69A3"/>
    <w:rsid w:val="00DD1D53"/>
    <w:rsid w:val="00DD4C17"/>
    <w:rsid w:val="00DD6335"/>
    <w:rsid w:val="00DD6CDB"/>
    <w:rsid w:val="00DE1F4D"/>
    <w:rsid w:val="00DE498F"/>
    <w:rsid w:val="00E113B9"/>
    <w:rsid w:val="00E123DB"/>
    <w:rsid w:val="00E15143"/>
    <w:rsid w:val="00E20816"/>
    <w:rsid w:val="00E27457"/>
    <w:rsid w:val="00E36273"/>
    <w:rsid w:val="00E45218"/>
    <w:rsid w:val="00E4580D"/>
    <w:rsid w:val="00E515F1"/>
    <w:rsid w:val="00E6297F"/>
    <w:rsid w:val="00E63635"/>
    <w:rsid w:val="00E64883"/>
    <w:rsid w:val="00E65460"/>
    <w:rsid w:val="00E6663E"/>
    <w:rsid w:val="00E820C2"/>
    <w:rsid w:val="00E84A71"/>
    <w:rsid w:val="00E96D53"/>
    <w:rsid w:val="00EA596E"/>
    <w:rsid w:val="00EB73CF"/>
    <w:rsid w:val="00EC0B9C"/>
    <w:rsid w:val="00ED39FB"/>
    <w:rsid w:val="00ED46ED"/>
    <w:rsid w:val="00ED746A"/>
    <w:rsid w:val="00ED7B1C"/>
    <w:rsid w:val="00EF0A96"/>
    <w:rsid w:val="00F00080"/>
    <w:rsid w:val="00F0415A"/>
    <w:rsid w:val="00F1300E"/>
    <w:rsid w:val="00F2674E"/>
    <w:rsid w:val="00F347C9"/>
    <w:rsid w:val="00F3706E"/>
    <w:rsid w:val="00F427BA"/>
    <w:rsid w:val="00F55194"/>
    <w:rsid w:val="00F579D2"/>
    <w:rsid w:val="00F64273"/>
    <w:rsid w:val="00F847C6"/>
    <w:rsid w:val="00F854FA"/>
    <w:rsid w:val="00F969E7"/>
    <w:rsid w:val="00FB5312"/>
    <w:rsid w:val="00FB797C"/>
    <w:rsid w:val="00FD49D6"/>
    <w:rsid w:val="00FD6ABD"/>
    <w:rsid w:val="00FE2B64"/>
    <w:rsid w:val="00FE771C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21CD578"/>
  <w15:chartTrackingRefBased/>
  <w15:docId w15:val="{52875075-E115-C140-B35D-FF9AA670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470"/>
    <w:pPr>
      <w:ind w:left="720"/>
      <w:contextualSpacing/>
    </w:pPr>
  </w:style>
  <w:style w:type="table" w:styleId="a4">
    <w:name w:val="Table Grid"/>
    <w:basedOn w:val="a1"/>
    <w:uiPriority w:val="39"/>
    <w:rsid w:val="00C54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D27105"/>
    <w:pPr>
      <w:tabs>
        <w:tab w:val="center" w:pos="4153"/>
        <w:tab w:val="right" w:pos="8306"/>
      </w:tabs>
    </w:pPr>
    <w:rPr>
      <w:rFonts w:ascii="Times New Roman" w:eastAsia="Times New Roman" w:hAnsi="Times New Roman" w:cs="Traditional Arabic"/>
      <w:snapToGrid w:val="0"/>
      <w:sz w:val="20"/>
      <w:szCs w:val="20"/>
      <w:lang w:eastAsia="ar-SA"/>
    </w:rPr>
  </w:style>
  <w:style w:type="character" w:styleId="a6">
    <w:name w:val="page number"/>
    <w:basedOn w:val="a0"/>
    <w:rsid w:val="00D27105"/>
  </w:style>
  <w:style w:type="paragraph" w:styleId="a7">
    <w:name w:val="footer"/>
    <w:basedOn w:val="a"/>
    <w:link w:val="Char"/>
    <w:uiPriority w:val="99"/>
    <w:rsid w:val="00D27105"/>
    <w:pPr>
      <w:tabs>
        <w:tab w:val="center" w:pos="4153"/>
        <w:tab w:val="right" w:pos="8306"/>
      </w:tabs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">
    <w:name w:val="تذييل الصفحة Char"/>
    <w:basedOn w:val="a0"/>
    <w:link w:val="a7"/>
    <w:uiPriority w:val="99"/>
    <w:rsid w:val="000F6D99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customStyle="1" w:styleId="TableGrid0">
    <w:name w:val="Table Grid_0"/>
    <w:basedOn w:val="a1"/>
    <w:uiPriority w:val="39"/>
    <w:rsid w:val="00F6427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www.madty.net/fd1/sf12/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hp11111snh@gmail.com</dc:creator>
  <cp:lastModifiedBy>موقع منهجي</cp:lastModifiedBy>
  <cp:revision>3</cp:revision>
  <dcterms:created xsi:type="dcterms:W3CDTF">2024-09-18T23:31:00Z</dcterms:created>
  <dcterms:modified xsi:type="dcterms:W3CDTF">2024-09-26T01:28:00Z</dcterms:modified>
</cp:coreProperties>
</file>