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687034" w:rsidP="00687034">
      <w:pPr>
        <w:tabs>
          <w:tab w:val="left" w:pos="5486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678012</wp:posOffset>
                </wp:positionH>
                <wp:positionV relativeFrom="paragraph">
                  <wp:posOffset>137059</wp:posOffset>
                </wp:positionV>
                <wp:extent cx="6232525" cy="3048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32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7DFC"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أسئلة اختبار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منتصف الفصل الدراسي الأول ل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مادة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الإحصاء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 للصف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الثالث ثانوي مسار إدارة أعمال 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للعام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1446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5" type="#_x0000_t202" style="width:490.75pt;height:24pt;margin-top:10.8pt;margin-left:53.4pt;mso-height-percent:0;mso-height-relative:margin;mso-position-horizontal-relative:page;mso-wrap-distance-bottom:0;mso-wrap-distance-left:9pt;mso-wrap-distance-right:9pt;mso-wrap-distance-top:0;mso-wrap-style:square;position:absolute;v-text-anchor:top;visibility:visible;z-index:251676672" filled="f" stroked="f" strokeweight="0.5pt">
                <v:textbox>
                  <w:txbxContent>
                    <w:p w:rsidR="00057DFC"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أسئلة اختبار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منتصف الفصل الدراسي الأول ل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مادة (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الإحصاء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 للصف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الثالث ثانوي مسار إدارة أعمال 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للعام الدراسي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1446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914C36"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1893771</wp:posOffset>
            </wp:positionH>
            <wp:positionV relativeFrom="paragraph">
              <wp:posOffset>-553453</wp:posOffset>
            </wp:positionV>
            <wp:extent cx="1217295" cy="553453"/>
            <wp:effectExtent l="0" t="0" r="0" b="0"/>
            <wp:wrapNone/>
            <wp:docPr id="1197090947" name="صورة 119709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4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756" cy="55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C36" w:rsidR="00914C36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-669925</wp:posOffset>
                </wp:positionV>
                <wp:extent cx="2387854" cy="1758569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7854" cy="1758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C36" w:rsidRPr="009B616C" w:rsidP="002B3C58">
                            <w:pPr>
                              <w:spacing w:after="0" w:line="240" w:lineRule="auto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cs="DecoType Thuluth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14C36" w:rsidRPr="009B616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914C36" w:rsidRPr="009B616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:rsidR="00914C36" w:rsidRPr="009B616C" w:rsidP="006367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تعليم </w:t>
                            </w:r>
                            <w:r w:rsidRPr="009B616C" w:rsidR="002A0546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السلامة</w:t>
                            </w:r>
                          </w:p>
                          <w:p w:rsidR="00914C36" w:rsidRPr="009B616C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B616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الثانوية 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6" type="#_x0000_t202" style="width:188pt;height:138.45pt;margin-top:-52.75pt;margin-left:136.8pt;flip:x;mso-height-percent:200;mso-height-relative:margin;mso-position-horizontal:right;mso-position-horizontal-relative:page;mso-width-percent:400;mso-width-relative:margin;mso-wrap-distance-bottom:3.6pt;mso-wrap-distance-left:9pt;mso-wrap-distance-right:9pt;mso-wrap-distance-top:3.6pt;mso-wrap-style:square;position:absolute;v-text-anchor:top;visibility:visible;z-index:251664384" filled="f" stroked="f">
                <v:textbox style="mso-fit-shape-to-text:t">
                  <w:txbxContent>
                    <w:p w:rsidR="00914C36" w:rsidRPr="009B616C" w:rsidP="002B3C58">
                      <w:pPr>
                        <w:spacing w:after="0" w:line="240" w:lineRule="auto"/>
                        <w:jc w:val="center"/>
                        <w:rPr>
                          <w:rFonts w:cs="DecoType Thuluth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cs="DecoType Thuluth" w:hint="cs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914C36" w:rsidRPr="009B616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914C36" w:rsidRPr="009B616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الإدارة العامة للتعليم بمنطقة مكة المكرمة</w:t>
                      </w:r>
                    </w:p>
                    <w:p w:rsidR="00914C36" w:rsidRPr="009B616C" w:rsidP="006367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تعليم </w:t>
                      </w:r>
                      <w:r w:rsidRPr="009B616C" w:rsidR="002A0546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السلامة</w:t>
                      </w:r>
                    </w:p>
                    <w:p w:rsidR="00914C36" w:rsidRPr="009B616C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B616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الثانوية 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  <w:r>
        <w:rPr>
          <w:rFonts w:hint="cs"/>
          <w:rtl/>
        </w:rPr>
        <w:t xml:space="preserve">                                   الاسم:............</w:t>
      </w:r>
    </w:p>
    <w:p w:rsidR="009B616C" w:rsidP="009B616C">
      <w:pPr>
        <w:tabs>
          <w:tab w:val="left" w:pos="5486"/>
        </w:tabs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199390</wp:posOffset>
                </wp:positionV>
                <wp:extent cx="586102" cy="482600"/>
                <wp:effectExtent l="0" t="0" r="24130" b="1270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6102" cy="482600"/>
                          <a:chOff x="381" y="1091"/>
                          <a:chExt cx="1152" cy="894"/>
                        </a:xfrm>
                      </wpg:grpSpPr>
                      <wps:wsp xmlns:wps="http://schemas.microsoft.com/office/word/2010/wordprocessingShape"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1" y="1091"/>
                            <a:ext cx="1152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" y="1553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" o:spid="_x0000_s1027" style="width:46.15pt;height:38pt;margin-top:15.7pt;margin-left:-56pt;position:absolute;z-index:251659264" coordorigin="381,1091" coordsize="1152,894">
                <v:rect id="Rectangle 16" o:spid="_x0000_s1028" style="width:1152;height:894;left:381;mso-wrap-style:square;position:absolute;top:1091;v-text-anchor:top;visibility:visible" strokecolor="black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width:1152;height:0;flip:x;left:381;mso-wrap-style:square;position:absolute;top:1553;visibility:visible" o:connectortype="straight"/>
              </v:group>
            </w:pict>
          </mc:Fallback>
        </mc:AlternateContent>
      </w:r>
      <w:r w:rsidR="006367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D3810" w:rsidRPr="009B616C" w:rsidP="009B616C">
      <w:pPr>
        <w:tabs>
          <w:tab w:val="left" w:pos="5486"/>
        </w:tabs>
        <w:rPr>
          <w:rtl/>
        </w:rPr>
      </w:pP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>عزي</w:t>
      </w:r>
      <w:r w:rsidR="00142B21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ز</w:t>
      </w: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تي الطالبة </w:t>
      </w:r>
      <w:r w:rsidR="00153067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استعيني بالله تعالى واجيبي عن الأسئلة التالية</w:t>
      </w:r>
      <w:r w:rsidRPr="00BA4F34"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  <w:t xml:space="preserve"> </w:t>
      </w:r>
      <w:r w:rsidR="00142B21">
        <w:rPr>
          <w:rFonts w:asciiTheme="majorBidi" w:hAnsiTheme="majorBidi" w:cstheme="majorBidi" w:hint="cs"/>
          <w:sz w:val="24"/>
          <w:szCs w:val="24"/>
          <w:rtl/>
        </w:rPr>
        <w:t>:</w:t>
      </w:r>
    </w:p>
    <w:p w:rsidR="004D3810" w:rsidRPr="009B616C" w:rsidP="00636740">
      <w:pPr>
        <w:pStyle w:val="NoSpacing"/>
        <w:jc w:val="both"/>
        <w:rPr>
          <w:b/>
          <w:bCs/>
          <w:sz w:val="24"/>
          <w:szCs w:val="24"/>
          <w:rtl/>
        </w:rPr>
      </w:pPr>
      <w:r w:rsidRPr="009B616C">
        <w:rPr>
          <w:rFonts w:hint="cs"/>
          <w:b/>
          <w:bCs/>
          <w:sz w:val="24"/>
          <w:szCs w:val="24"/>
          <w:u w:val="single"/>
          <w:rtl/>
        </w:rPr>
        <w:t>السؤال الأول</w:t>
      </w:r>
      <w:r w:rsidRPr="009B616C">
        <w:rPr>
          <w:rFonts w:hint="cs"/>
          <w:b/>
          <w:bCs/>
          <w:sz w:val="24"/>
          <w:szCs w:val="24"/>
          <w:rtl/>
        </w:rPr>
        <w:t xml:space="preserve"> </w:t>
      </w:r>
      <w:r w:rsidRPr="009B616C" w:rsidR="00142B21">
        <w:rPr>
          <w:rFonts w:hint="cs"/>
          <w:b/>
          <w:bCs/>
          <w:sz w:val="24"/>
          <w:szCs w:val="24"/>
          <w:rtl/>
        </w:rPr>
        <w:t>:</w:t>
      </w:r>
      <w:r w:rsidRPr="009B616C">
        <w:rPr>
          <w:rFonts w:hint="cs"/>
          <w:sz w:val="24"/>
          <w:szCs w:val="24"/>
          <w:rtl/>
        </w:rPr>
        <w:t xml:space="preserve"> </w:t>
      </w:r>
      <w:r w:rsidRPr="009B616C" w:rsidR="00636740">
        <w:rPr>
          <w:b/>
          <w:bCs/>
          <w:sz w:val="24"/>
          <w:szCs w:val="24"/>
        </w:rPr>
        <w:t>a</w:t>
      </w:r>
      <w:r w:rsidRPr="009B616C" w:rsidR="00636740">
        <w:rPr>
          <w:rFonts w:hint="cs"/>
          <w:b/>
          <w:bCs/>
          <w:sz w:val="24"/>
          <w:szCs w:val="24"/>
          <w:rtl/>
        </w:rPr>
        <w:t xml:space="preserve">) </w:t>
      </w:r>
      <w:r w:rsidRPr="009B616C" w:rsidR="00894D5C">
        <w:rPr>
          <w:rFonts w:hint="cs"/>
          <w:b/>
          <w:bCs/>
          <w:sz w:val="24"/>
          <w:szCs w:val="24"/>
          <w:u w:val="single"/>
          <w:rtl/>
        </w:rPr>
        <w:t>اخت</w:t>
      </w:r>
      <w:r w:rsidRPr="009B616C">
        <w:rPr>
          <w:rFonts w:hint="cs"/>
          <w:b/>
          <w:bCs/>
          <w:sz w:val="24"/>
          <w:szCs w:val="24"/>
          <w:u w:val="single"/>
          <w:rtl/>
        </w:rPr>
        <w:t>اري الإجابة الصحيحة فيما يأتي :</w:t>
      </w:r>
    </w:p>
    <w:tbl>
      <w:tblPr>
        <w:tblStyle w:val="TableGrid"/>
        <w:tblpPr w:leftFromText="180" w:rightFromText="180" w:vertAnchor="text" w:horzAnchor="margin" w:tblpXSpec="right" w:tblpY="232"/>
        <w:bidiVisual/>
        <w:tblW w:w="10623" w:type="dxa"/>
        <w:tblLook w:val="04A0"/>
      </w:tblPr>
      <w:tblGrid>
        <w:gridCol w:w="2655"/>
        <w:gridCol w:w="2656"/>
        <w:gridCol w:w="2656"/>
        <w:gridCol w:w="2656"/>
      </w:tblGrid>
      <w:tr w:rsidTr="00336189">
        <w:tblPrEx>
          <w:tblW w:w="10623" w:type="dxa"/>
          <w:tblLook w:val="04A0"/>
        </w:tblPrEx>
        <w:trPr>
          <w:trHeight w:val="436"/>
        </w:trPr>
        <w:tc>
          <w:tcPr>
            <w:tcW w:w="10623" w:type="dxa"/>
            <w:gridSpan w:val="4"/>
          </w:tcPr>
          <w:p w:rsidR="00336189" w:rsidRPr="009B616C" w:rsidP="00021291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1-</w:t>
            </w:r>
            <w:r w:rsidRPr="009B616C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 w:rsidR="00C5544A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نوع العينة العشوائية ( فحص كل فطيرة جبن رقم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Sakkal Majalla"/>
                  <w:sz w:val="24"/>
                  <w:szCs w:val="24"/>
                </w:rPr>
                <m:t>100</m:t>
              </m:r>
            </m:oMath>
            <w:r w:rsidRPr="009B616C" w:rsidR="00C5544A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 في خط إنتاج مصنع لتحديد مطابقتها للموصفات )</w:t>
            </w:r>
            <w:r w:rsidRPr="009B616C" w:rsidR="0002129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Tr="00336189">
        <w:tblPrEx>
          <w:tblW w:w="10623" w:type="dxa"/>
          <w:tblLook w:val="04A0"/>
        </w:tblPrEx>
        <w:trPr>
          <w:trHeight w:val="443"/>
        </w:trPr>
        <w:tc>
          <w:tcPr>
            <w:tcW w:w="2655" w:type="dxa"/>
          </w:tcPr>
          <w:p w:rsidR="00336189" w:rsidRPr="009B616C" w:rsidP="00336189">
            <w:pPr>
              <w:pStyle w:val="ListParagraph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بسيطة</w:t>
            </w:r>
            <w:r w:rsidRPr="009B616C" w:rsidR="0002129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336189">
            <w:pPr>
              <w:pStyle w:val="ListParagraph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منتظمة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336189">
            <w:pPr>
              <w:pStyle w:val="ListParagraph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عنقودية </w:t>
            </w:r>
            <w:r w:rsidRPr="009B616C" w:rsidR="0002129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021291">
            <w:pPr>
              <w:pStyle w:val="ListParagraph"/>
              <w:numPr>
                <w:ilvl w:val="0"/>
                <w:numId w:val="4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B616C" w:rsidR="00C5544A">
              <w:rPr>
                <w:rFonts w:ascii="Sakkal Majalla" w:hAnsi="Sakkal Majalla" w:cs="Sakkal Majalla" w:hint="cs"/>
                <w:sz w:val="24"/>
                <w:szCs w:val="24"/>
                <w:rtl/>
              </w:rPr>
              <w:t>طبيقية</w:t>
            </w:r>
            <w:r w:rsidRPr="009B616C" w:rsidR="0002129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Tr="00336189">
        <w:tblPrEx>
          <w:tblW w:w="10623" w:type="dxa"/>
          <w:tblLook w:val="04A0"/>
        </w:tblPrEx>
        <w:trPr>
          <w:trHeight w:val="417"/>
        </w:trPr>
        <w:tc>
          <w:tcPr>
            <w:tcW w:w="10623" w:type="dxa"/>
            <w:gridSpan w:val="4"/>
          </w:tcPr>
          <w:p w:rsidR="00336189" w:rsidRPr="009B616C" w:rsidP="002A0546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2-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إذا كان المتوسط الحسابي لرواتب الموظفين في شركة عقارية  </w:t>
            </w:r>
            <w:r w:rsidRPr="009B616C" w:rsidR="002A0546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5500</m:t>
              </m:r>
            </m:oMath>
            <w:r w:rsidRPr="009B616C" w:rsidR="002A05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ريال ، وتم إضافة علاوة بمبلغ </w:t>
            </w:r>
            <w:r w:rsidRPr="009B616C" w:rsidR="002A0546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500</m:t>
              </m:r>
            </m:oMath>
            <w:r w:rsidRPr="009B616C" w:rsidR="002A054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ريال لكل موظف ؛ فإن المتوسط الحسابي لرواتب الموظفين بعد الزيادة يساوي </w:t>
            </w:r>
            <w:r w:rsidRPr="009B616C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  <w:rtl/>
              </w:rPr>
              <w:t xml:space="preserve">: </w:t>
            </w:r>
          </w:p>
        </w:tc>
      </w:tr>
      <w:tr w:rsidTr="009B616C">
        <w:tblPrEx>
          <w:tblW w:w="10623" w:type="dxa"/>
          <w:tblLook w:val="04A0"/>
        </w:tblPrEx>
        <w:trPr>
          <w:trHeight w:val="240"/>
        </w:trPr>
        <w:tc>
          <w:tcPr>
            <w:tcW w:w="2655" w:type="dxa"/>
          </w:tcPr>
          <w:p w:rsidR="00336189" w:rsidRPr="009B616C" w:rsidP="008B653E">
            <w:pPr>
              <w:pStyle w:val="ListParagraph"/>
              <w:tabs>
                <w:tab w:val="left" w:pos="6602"/>
              </w:tabs>
              <w:ind w:left="36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8B653E">
              <w:rPr>
                <w:rFonts w:ascii="Cambria Math" w:hAnsi="Cambria Math" w:eastAsiaTheme="minorEastAsi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eastAsiaTheme="minorEastAsia" w:cs="Sakkal Majalla"/>
                  <w:sz w:val="24"/>
                  <w:szCs w:val="24"/>
                </w:rPr>
                <m:t>7000</m:t>
              </m:r>
            </m:oMath>
            <w:r w:rsidRPr="009B616C" w:rsidR="008B653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ريال</w:t>
            </w:r>
          </w:p>
        </w:tc>
        <w:tc>
          <w:tcPr>
            <w:tcW w:w="2656" w:type="dxa"/>
          </w:tcPr>
          <w:p w:rsidR="00336189" w:rsidRPr="009B616C" w:rsidP="002A0546">
            <w:pPr>
              <w:pStyle w:val="ListParagraph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</w:t>
            </w:r>
            <w:r w:rsidRPr="009B616C" w:rsidR="002A0546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6500</m:t>
              </m:r>
            </m:oMath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يال </w:t>
            </w:r>
          </w:p>
        </w:tc>
        <w:tc>
          <w:tcPr>
            <w:tcW w:w="2656" w:type="dxa"/>
          </w:tcPr>
          <w:p w:rsidR="00336189" w:rsidRPr="009B616C" w:rsidP="002A0546">
            <w:pPr>
              <w:pStyle w:val="ListParagraph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6000</m:t>
              </m:r>
            </m:oMath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9B616C" w:rsidR="005068F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ريال </w:t>
            </w:r>
          </w:p>
        </w:tc>
        <w:tc>
          <w:tcPr>
            <w:tcW w:w="2656" w:type="dxa"/>
          </w:tcPr>
          <w:p w:rsidR="00336189" w:rsidRPr="009B616C" w:rsidP="002A0546">
            <w:pPr>
              <w:pStyle w:val="ListParagraph"/>
              <w:numPr>
                <w:ilvl w:val="0"/>
                <w:numId w:val="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2A0546">
              <w:rPr>
                <w:rFonts w:ascii="Sakkal Majalla" w:hAnsi="Sakkal Majalla" w:cs="Sakkal Majalla"/>
                <w:b/>
                <w:bCs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5500</m:t>
              </m:r>
            </m:oMath>
            <w:r w:rsidRPr="009B616C" w:rsidR="002A0546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ريال </w:t>
            </w:r>
          </w:p>
        </w:tc>
      </w:tr>
      <w:tr w:rsidTr="00BD7CA2">
        <w:tblPrEx>
          <w:tblW w:w="10623" w:type="dxa"/>
          <w:tblLook w:val="04A0"/>
        </w:tblPrEx>
        <w:trPr>
          <w:trHeight w:val="458"/>
        </w:trPr>
        <w:tc>
          <w:tcPr>
            <w:tcW w:w="10623" w:type="dxa"/>
            <w:gridSpan w:val="4"/>
          </w:tcPr>
          <w:p w:rsidR="00336189" w:rsidRPr="009B616C" w:rsidP="00057DFC">
            <w:pPr>
              <w:tabs>
                <w:tab w:val="left" w:pos="3766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3-</w:t>
            </w:r>
            <w:r w:rsidRPr="009B616C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85110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(عدد الأهداف التي سجلتها الفرق الرياضية المشاركة في مباريات كأس خادم الحرمين الشريفين) تمثل بيانات </w:t>
            </w:r>
            <w:r w:rsidRPr="009B616C" w:rsidR="008B653E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ab/>
            </w:r>
          </w:p>
        </w:tc>
      </w:tr>
      <w:tr w:rsidTr="00336189">
        <w:tblPrEx>
          <w:tblW w:w="10623" w:type="dxa"/>
          <w:tblLook w:val="04A0"/>
        </w:tblPrEx>
        <w:trPr>
          <w:trHeight w:val="443"/>
        </w:trPr>
        <w:tc>
          <w:tcPr>
            <w:tcW w:w="2655" w:type="dxa"/>
          </w:tcPr>
          <w:p w:rsidR="00336189" w:rsidRPr="009B616C" w:rsidP="00336189">
            <w:pPr>
              <w:pStyle w:val="ListParagraph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نوعية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–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أسمية </w:t>
            </w:r>
          </w:p>
        </w:tc>
        <w:tc>
          <w:tcPr>
            <w:tcW w:w="2656" w:type="dxa"/>
          </w:tcPr>
          <w:p w:rsidR="00336189" w:rsidRPr="009B616C" w:rsidP="00336189">
            <w:pPr>
              <w:pStyle w:val="ListParagraph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كمية -متصلة </w:t>
            </w:r>
            <w:r w:rsidRPr="009B616C" w:rsidR="00E8263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336189">
            <w:pPr>
              <w:pStyle w:val="ListParagraph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كمية - منفصلة</w:t>
            </w:r>
            <w:r w:rsidRPr="009B616C" w:rsidR="00E8263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6" w:type="dxa"/>
          </w:tcPr>
          <w:p w:rsidR="00336189" w:rsidRPr="009B616C" w:rsidP="00336189">
            <w:pPr>
              <w:pStyle w:val="ListParagraph"/>
              <w:numPr>
                <w:ilvl w:val="0"/>
                <w:numId w:val="6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نوعية - ترتيبية</w:t>
            </w:r>
            <w:r w:rsidRPr="009B616C" w:rsidR="00E8263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</w:tc>
      </w:tr>
      <w:tr w:rsidTr="009B616C">
        <w:tblPrEx>
          <w:tblW w:w="10623" w:type="dxa"/>
          <w:tblLook w:val="04A0"/>
        </w:tblPrEx>
        <w:trPr>
          <w:trHeight w:val="373"/>
        </w:trPr>
        <w:tc>
          <w:tcPr>
            <w:tcW w:w="10623" w:type="dxa"/>
            <w:gridSpan w:val="4"/>
          </w:tcPr>
          <w:p w:rsidR="00336189" w:rsidRPr="009B616C" w:rsidP="00E82633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4-</w:t>
            </w:r>
            <w:r w:rsidRPr="009B616C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 w:rsidR="00E826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وسيط البيانات الآتية :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70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100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80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120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180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40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60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120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30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10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,</m:t>
              </m:r>
              <m:r>
                <m:rPr>
                  <m:sty m:val="b"/>
                </m:rPr>
                <w:rPr>
                  <w:rFonts w:ascii="Cambria Math" w:hAnsi="Cambria Math" w:cs="Sakkal Majalla"/>
                  <w:sz w:val="24"/>
                  <w:szCs w:val="24"/>
                </w:rPr>
                <m:t>300</m:t>
              </m:r>
            </m:oMath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B616C" w:rsidR="00E826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هو </w:t>
            </w: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</w:p>
        </w:tc>
      </w:tr>
      <w:tr w:rsidTr="009B616C">
        <w:tblPrEx>
          <w:tblW w:w="10623" w:type="dxa"/>
          <w:tblLook w:val="04A0"/>
        </w:tblPrEx>
        <w:trPr>
          <w:trHeight w:val="278"/>
        </w:trPr>
        <w:tc>
          <w:tcPr>
            <w:tcW w:w="2655" w:type="dxa"/>
          </w:tcPr>
          <w:p w:rsidR="00336189" w:rsidRPr="009B616C" w:rsidP="002A0546">
            <w:pPr>
              <w:pStyle w:val="ListParagraph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60</m:t>
              </m:r>
            </m:oMath>
          </w:p>
        </w:tc>
        <w:tc>
          <w:tcPr>
            <w:tcW w:w="2656" w:type="dxa"/>
          </w:tcPr>
          <w:p w:rsidR="00336189" w:rsidRPr="009B616C" w:rsidP="002A0546">
            <w:pPr>
              <w:pStyle w:val="ListParagraph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70</m:t>
              </m:r>
            </m:oMath>
          </w:p>
        </w:tc>
        <w:tc>
          <w:tcPr>
            <w:tcW w:w="2656" w:type="dxa"/>
          </w:tcPr>
          <w:p w:rsidR="00336189" w:rsidRPr="009B616C" w:rsidP="002A0546">
            <w:pPr>
              <w:pStyle w:val="ListParagraph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80</m:t>
              </m:r>
            </m:oMath>
          </w:p>
        </w:tc>
        <w:tc>
          <w:tcPr>
            <w:tcW w:w="2656" w:type="dxa"/>
          </w:tcPr>
          <w:p w:rsidR="00336189" w:rsidRPr="009B616C" w:rsidP="002A0546">
            <w:pPr>
              <w:pStyle w:val="ListParagraph"/>
              <w:numPr>
                <w:ilvl w:val="0"/>
                <w:numId w:val="7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100</m:t>
              </m:r>
            </m:oMath>
          </w:p>
        </w:tc>
      </w:tr>
      <w:tr w:rsidTr="009B616C">
        <w:tblPrEx>
          <w:tblW w:w="10623" w:type="dxa"/>
          <w:tblLook w:val="04A0"/>
        </w:tblPrEx>
        <w:trPr>
          <w:trHeight w:val="1873"/>
        </w:trPr>
        <w:tc>
          <w:tcPr>
            <w:tcW w:w="10623" w:type="dxa"/>
            <w:gridSpan w:val="4"/>
          </w:tcPr>
          <w:p w:rsidR="00B21691" w:rsidRPr="009B616C" w:rsidP="00E82633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616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2541</wp:posOffset>
                  </wp:positionV>
                  <wp:extent cx="1466250" cy="1187450"/>
                  <wp:effectExtent l="0" t="0" r="635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4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56" b="2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60" cy="1188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616C" w:rsidR="0033618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5-</w:t>
            </w:r>
            <w:r w:rsidRPr="009B616C" w:rsidR="00336189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9B616C" w:rsidR="00E8263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خلال تمثيل القطاعات الدائرية المجاور الذي يعرض المادة المفضلة للطلاب في أحد الصفوف</w:t>
            </w:r>
          </w:p>
          <w:p w:rsidR="00625A81" w:rsidRPr="009B616C" w:rsidP="00625A81">
            <w:pPr>
              <w:tabs>
                <w:tab w:val="left" w:pos="6602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فإن نسبة الطلاب الذين يفضلون مادة علم البيانات هي</w:t>
            </w:r>
            <w:r w:rsidRPr="009B616C" w:rsidR="003361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:</w:t>
            </w:r>
            <w:r w:rsidRPr="009B616C" w:rsidR="003361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BD7CA2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:rsidTr="009B616C">
        <w:tblPrEx>
          <w:tblW w:w="10623" w:type="dxa"/>
          <w:tblLook w:val="04A0"/>
        </w:tblPrEx>
        <w:trPr>
          <w:trHeight w:val="284"/>
        </w:trPr>
        <w:tc>
          <w:tcPr>
            <w:tcW w:w="2655" w:type="dxa"/>
          </w:tcPr>
          <w:p w:rsidR="00336189" w:rsidRPr="009B616C" w:rsidP="00A144F2">
            <w:pPr>
              <w:pStyle w:val="ListParagraph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bookmarkStart w:id="0" w:name="_Hlk147300685"/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%</m:t>
              </m:r>
            </m:oMath>
            <w:bookmarkEnd w:id="0"/>
          </w:p>
        </w:tc>
        <w:tc>
          <w:tcPr>
            <w:tcW w:w="2656" w:type="dxa"/>
          </w:tcPr>
          <w:p w:rsidR="00336189" w:rsidRPr="009B616C" w:rsidP="00A144F2">
            <w:pPr>
              <w:pStyle w:val="ListParagraph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%</m:t>
              </m:r>
            </m:oMath>
          </w:p>
        </w:tc>
        <w:tc>
          <w:tcPr>
            <w:tcW w:w="2656" w:type="dxa"/>
          </w:tcPr>
          <w:p w:rsidR="00336189" w:rsidRPr="009B616C" w:rsidP="00A144F2">
            <w:pPr>
              <w:pStyle w:val="ListParagraph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19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%</m:t>
              </m:r>
            </m:oMath>
          </w:p>
        </w:tc>
        <w:tc>
          <w:tcPr>
            <w:tcW w:w="2656" w:type="dxa"/>
          </w:tcPr>
          <w:p w:rsidR="00336189" w:rsidRPr="009B616C" w:rsidP="00A144F2">
            <w:pPr>
              <w:pStyle w:val="ListParagraph"/>
              <w:numPr>
                <w:ilvl w:val="0"/>
                <w:numId w:val="8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9B616C" w:rsidR="00A144F2">
              <w:rPr>
                <w:rFonts w:ascii="Cambria Math" w:hAnsi="Cambria Math" w:cs="Sakkal Majalla"/>
                <w:b/>
                <w:i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31</m:t>
              </m:r>
              <m:r>
                <m:rPr>
                  <m:sty m:val="bi"/>
                </m:rPr>
                <w:rPr>
                  <w:rFonts w:ascii="Cambria Math" w:hAnsi="Cambria Math" w:cs="Sakkal Majalla"/>
                  <w:sz w:val="24"/>
                  <w:szCs w:val="24"/>
                </w:rPr>
                <m:t>%</m:t>
              </m:r>
            </m:oMath>
          </w:p>
        </w:tc>
      </w:tr>
      <w:tr w:rsidTr="00BD7CA2">
        <w:tblPrEx>
          <w:tblW w:w="10623" w:type="dxa"/>
          <w:tblLook w:val="04A0"/>
        </w:tblPrEx>
        <w:trPr>
          <w:trHeight w:val="457"/>
        </w:trPr>
        <w:tc>
          <w:tcPr>
            <w:tcW w:w="10623" w:type="dxa"/>
            <w:gridSpan w:val="4"/>
          </w:tcPr>
          <w:p w:rsidR="00336189" w:rsidRPr="009B616C" w:rsidP="00BD7CA2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6-</w:t>
            </w:r>
            <w:r w:rsidRPr="009B616C">
              <w:rPr>
                <w:rFonts w:ascii="Sakkal Majalla" w:hAnsi="Sakkal Majalla" w:eastAsiaTheme="minorEastAsi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E8511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مصادر جمع البيانات حول (نسبة السعوديين والمقيمين )</w:t>
            </w:r>
            <w:r w:rsidRPr="009B616C" w:rsidR="00BD7CA2">
              <w:rPr>
                <w:rFonts w:ascii="Sakkal Majalla" w:hAnsi="Sakkal Majalla" w:eastAsiaTheme="minorEastAsia" w:cs="Sakkal Majalla" w:hint="cs"/>
                <w:b/>
                <w:bCs/>
                <w:sz w:val="24"/>
                <w:szCs w:val="24"/>
                <w:rtl/>
              </w:rPr>
              <w:t xml:space="preserve"> : </w:t>
            </w:r>
          </w:p>
        </w:tc>
      </w:tr>
      <w:tr w:rsidTr="009B616C">
        <w:tblPrEx>
          <w:tblW w:w="10623" w:type="dxa"/>
          <w:tblLook w:val="04A0"/>
        </w:tblPrEx>
        <w:trPr>
          <w:trHeight w:val="283"/>
        </w:trPr>
        <w:tc>
          <w:tcPr>
            <w:tcW w:w="2655" w:type="dxa"/>
          </w:tcPr>
          <w:p w:rsidR="00336189" w:rsidRPr="009B616C" w:rsidP="00625A81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وزارة الداخلية </w:t>
            </w:r>
          </w:p>
        </w:tc>
        <w:tc>
          <w:tcPr>
            <w:tcW w:w="2656" w:type="dxa"/>
          </w:tcPr>
          <w:p w:rsidR="00336189" w:rsidRPr="009B616C" w:rsidP="00625A81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وزارة الصحة </w:t>
            </w:r>
          </w:p>
        </w:tc>
        <w:tc>
          <w:tcPr>
            <w:tcW w:w="2656" w:type="dxa"/>
          </w:tcPr>
          <w:p w:rsidR="00336189" w:rsidRPr="009B616C" w:rsidP="00625A81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الهيئة العامة للطيران المدني </w:t>
            </w:r>
          </w:p>
        </w:tc>
        <w:tc>
          <w:tcPr>
            <w:tcW w:w="2656" w:type="dxa"/>
          </w:tcPr>
          <w:p w:rsidR="00336189" w:rsidRPr="009B616C" w:rsidP="00625A81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9B616C" w:rsidR="00625A8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E85110">
              <w:rPr>
                <w:rFonts w:ascii="Cambria Math" w:hAnsi="Cambria Math" w:cs="Sakkal Majalla" w:hint="cs"/>
                <w:b/>
                <w:i/>
                <w:sz w:val="24"/>
                <w:szCs w:val="24"/>
                <w:rtl/>
              </w:rPr>
              <w:t xml:space="preserve">هيئة تقويم الطيران </w:t>
            </w:r>
          </w:p>
        </w:tc>
      </w:tr>
      <w:tr w:rsidTr="00FA3D2A">
        <w:tblPrEx>
          <w:tblW w:w="10623" w:type="dxa"/>
          <w:tblLook w:val="04A0"/>
        </w:tblPrEx>
        <w:trPr>
          <w:trHeight w:val="443"/>
        </w:trPr>
        <w:tc>
          <w:tcPr>
            <w:tcW w:w="10623" w:type="dxa"/>
            <w:gridSpan w:val="4"/>
          </w:tcPr>
          <w:p w:rsidR="002A66A1" w:rsidRPr="009B616C" w:rsidP="002A66A1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7)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أسلوب جمع البيانات عند 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(اخت</w:t>
            </w:r>
            <w:r w:rsidR="009E054A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  <w:r w:rsidRPr="009B616C">
              <w:rPr>
                <w:rFonts w:ascii="Sakkal Majalla" w:hAnsi="Sakkal Majalla" w:cs="Sakkal Majalla"/>
                <w:sz w:val="24"/>
                <w:szCs w:val="24"/>
                <w:rtl/>
              </w:rPr>
              <w:t>ار كل جزء من أجزاء الآلة العشرة من خط التجميع لقياس دقته لضمان جودة الإنتاج)</w:t>
            </w:r>
          </w:p>
        </w:tc>
      </w:tr>
      <w:tr w:rsidTr="009B616C">
        <w:tblPrEx>
          <w:tblW w:w="10623" w:type="dxa"/>
          <w:tblLook w:val="04A0"/>
        </w:tblPrEx>
        <w:trPr>
          <w:trHeight w:val="192"/>
        </w:trPr>
        <w:tc>
          <w:tcPr>
            <w:tcW w:w="2655" w:type="dxa"/>
          </w:tcPr>
          <w:p w:rsidR="002A66A1" w:rsidRPr="009B616C" w:rsidP="002A66A1">
            <w:pPr>
              <w:pStyle w:val="ListParagraph"/>
              <w:numPr>
                <w:ilvl w:val="0"/>
                <w:numId w:val="25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التجربة</w:t>
            </w:r>
          </w:p>
        </w:tc>
        <w:tc>
          <w:tcPr>
            <w:tcW w:w="2656" w:type="dxa"/>
          </w:tcPr>
          <w:p w:rsidR="002A66A1" w:rsidRPr="009B616C" w:rsidP="002A66A1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</w:rPr>
              <w:t xml:space="preserve">   (b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الدراسة القائمة على الملاحظة</w:t>
            </w:r>
          </w:p>
        </w:tc>
        <w:tc>
          <w:tcPr>
            <w:tcW w:w="2656" w:type="dxa"/>
          </w:tcPr>
          <w:p w:rsidR="002A66A1" w:rsidRPr="009B616C" w:rsidP="002A66A1">
            <w:p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/>
                <w:sz w:val="24"/>
                <w:szCs w:val="24"/>
              </w:rPr>
              <w:t>(c</w:t>
            </w: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الدراسة المسحية</w:t>
            </w:r>
          </w:p>
        </w:tc>
        <w:tc>
          <w:tcPr>
            <w:tcW w:w="2656" w:type="dxa"/>
          </w:tcPr>
          <w:p w:rsidR="002A66A1" w:rsidRPr="009B616C" w:rsidP="00BD7CA2">
            <w:pPr>
              <w:pStyle w:val="ListParagraph"/>
              <w:numPr>
                <w:ilvl w:val="0"/>
                <w:numId w:val="9"/>
              </w:numPr>
              <w:tabs>
                <w:tab w:val="left" w:pos="6602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9B616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9E054A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لاشي مما ذكر</w:t>
            </w:r>
          </w:p>
        </w:tc>
      </w:tr>
    </w:tbl>
    <w:p w:rsidR="0085542B" w:rsidRPr="009B616C" w:rsidP="009B5E56">
      <w:pPr>
        <w:tabs>
          <w:tab w:val="left" w:pos="6602"/>
        </w:tabs>
        <w:rPr>
          <w:b/>
          <w:bCs/>
          <w:sz w:val="24"/>
          <w:szCs w:val="24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-710388</wp:posOffset>
                </wp:positionH>
                <wp:positionV relativeFrom="paragraph">
                  <wp:posOffset>7450795</wp:posOffset>
                </wp:positionV>
                <wp:extent cx="416458" cy="304800"/>
                <wp:effectExtent l="0" t="0" r="22225" b="19050"/>
                <wp:wrapNone/>
                <wp:docPr id="1197090969" name="مربع نص 11970909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4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86F"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97090969" o:spid="_x0000_s1030" type="#_x0000_t202" style="width:32.8pt;height:24pt;margin-top:586.7pt;margin-left:-55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color="white" strokeweight="0.5pt">
                <v:textbox>
                  <w:txbxContent>
                    <w:p w:rsidR="00DC586F"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 w:rsidR="009B616C">
        <w:rPr>
          <w:b/>
          <w:bCs/>
          <w:sz w:val="28"/>
          <w:szCs w:val="28"/>
        </w:rPr>
        <w:t>b</w:t>
      </w:r>
      <w:r w:rsidRPr="009B616C" w:rsidR="00636740">
        <w:rPr>
          <w:rFonts w:hint="cs"/>
          <w:b/>
          <w:bCs/>
          <w:sz w:val="24"/>
          <w:szCs w:val="24"/>
          <w:rtl/>
        </w:rPr>
        <w:t xml:space="preserve">) </w:t>
      </w:r>
      <w:r w:rsidRPr="009B616C" w:rsidR="009B5E56">
        <w:rPr>
          <w:rFonts w:hint="cs"/>
          <w:b/>
          <w:bCs/>
          <w:sz w:val="24"/>
          <w:szCs w:val="24"/>
          <w:u w:val="single"/>
          <w:rtl/>
        </w:rPr>
        <w:t xml:space="preserve">ضعي علامة  </w:t>
      </w:r>
      <w:r w:rsidRPr="009B616C" w:rsidR="009B5E56">
        <w:rPr>
          <w:rFonts w:ascii="Wingdings" w:hAnsi="Wingdings"/>
          <w:b/>
          <w:bCs/>
          <w:sz w:val="24"/>
          <w:szCs w:val="24"/>
          <w:u w:val="single"/>
        </w:rPr>
        <w:sym w:font="Wingdings" w:char="F0FC"/>
      </w:r>
      <w:r w:rsidRPr="009B616C" w:rsidR="009B5E56">
        <w:rPr>
          <w:rFonts w:hint="cs"/>
          <w:b/>
          <w:bCs/>
          <w:sz w:val="24"/>
          <w:szCs w:val="24"/>
          <w:u w:val="single"/>
          <w:rtl/>
        </w:rPr>
        <w:t xml:space="preserve"> أو </w:t>
      </w:r>
      <w:r w:rsidRPr="009B616C" w:rsidR="009B5E56">
        <w:rPr>
          <w:rFonts w:ascii="Wingdings" w:hAnsi="Wingdings"/>
          <w:b/>
          <w:bCs/>
          <w:sz w:val="24"/>
          <w:szCs w:val="24"/>
          <w:u w:val="single"/>
        </w:rPr>
        <w:sym w:font="Wingdings" w:char="F0FB"/>
      </w:r>
      <w:r w:rsidRPr="009B616C" w:rsidR="009B5E56">
        <w:rPr>
          <w:rFonts w:hint="cs"/>
          <w:b/>
          <w:bCs/>
          <w:sz w:val="24"/>
          <w:szCs w:val="24"/>
          <w:u w:val="single"/>
          <w:rtl/>
        </w:rPr>
        <w:t xml:space="preserve"> أمام كل عبارة مما يأتي:</w:t>
      </w:r>
      <w:r w:rsidRPr="009B616C" w:rsidR="00636740">
        <w:rPr>
          <w:rFonts w:hint="cs"/>
          <w:b/>
          <w:bCs/>
          <w:sz w:val="24"/>
          <w:szCs w:val="24"/>
          <w:u w:val="single"/>
          <w:rtl/>
        </w:rPr>
        <w:t>:-</w:t>
      </w:r>
      <w:r w:rsidRPr="009B616C" w:rsidR="00636740">
        <w:rPr>
          <w:rFonts w:hint="cs"/>
          <w:b/>
          <w:bCs/>
          <w:sz w:val="24"/>
          <w:szCs w:val="24"/>
          <w:rtl/>
        </w:rPr>
        <w:t xml:space="preserve"> </w:t>
      </w:r>
      <w:r w:rsidR="009E054A">
        <w:rPr>
          <w:rFonts w:hint="cs"/>
          <w:b/>
          <w:bCs/>
          <w:sz w:val="24"/>
          <w:szCs w:val="24"/>
          <w:rtl/>
        </w:rPr>
        <w:t>صح(</w:t>
      </w:r>
      <w:r w:rsidR="009E054A">
        <w:rPr>
          <w:b/>
          <w:bCs/>
          <w:sz w:val="24"/>
          <w:szCs w:val="24"/>
        </w:rPr>
        <w:t xml:space="preserve">  ( A</w:t>
      </w:r>
      <w:r w:rsidR="009E054A">
        <w:rPr>
          <w:rFonts w:hint="cs"/>
          <w:b/>
          <w:bCs/>
          <w:sz w:val="24"/>
          <w:szCs w:val="24"/>
          <w:rtl/>
        </w:rPr>
        <w:t xml:space="preserve">خطأ( </w:t>
      </w:r>
      <w:r w:rsidR="009E054A">
        <w:rPr>
          <w:b/>
          <w:bCs/>
          <w:sz w:val="24"/>
          <w:szCs w:val="24"/>
        </w:rPr>
        <w:t>(B</w:t>
      </w:r>
    </w:p>
    <w:p w:rsidR="00625A81" w:rsidRPr="009B616C" w:rsidP="00625A81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9B616C">
        <w:rPr>
          <w:rFonts w:hint="cs"/>
          <w:sz w:val="24"/>
          <w:szCs w:val="24"/>
          <w:rtl/>
        </w:rPr>
        <w:t>1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- </w:t>
      </w:r>
      <w:r w:rsidRPr="009B616C" w:rsidR="0014029F">
        <w:rPr>
          <w:rFonts w:ascii="Sakkal Majalla" w:hAnsi="Sakkal Majalla" w:cs="Sakkal Majalla" w:hint="cs"/>
          <w:b/>
          <w:bCs/>
          <w:sz w:val="24"/>
          <w:szCs w:val="24"/>
          <w:rtl/>
        </w:rPr>
        <w:t>نوع المجتمع الإحصائي فيما يلي  (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9B616C" w:rsidR="0014029F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المسلمون في العالم الذين أدوا فريضة الحج عام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2010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 xml:space="preserve"> </m:t>
        </m:r>
      </m:oMath>
      <w:r w:rsidRPr="009B616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) مجتمع محدود</w:t>
      </w: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 (................)                         </w:t>
      </w:r>
      <w:r w:rsidRPr="009B616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</w:t>
      </w:r>
    </w:p>
    <w:p w:rsidR="00636740" w:rsidRPr="009B616C" w:rsidP="00021291">
      <w:pPr>
        <w:tabs>
          <w:tab w:val="left" w:pos="6602"/>
        </w:tabs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2- منوال أسعار الرحلات التالية :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>872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432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397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427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388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782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397</m:t>
        </m:r>
      </m:oMath>
      <w:r w:rsidRPr="009B616C" w:rsidR="00021291">
        <w:rPr>
          <w:rFonts w:ascii="Sakkal Majalla" w:hAnsi="Sakkal Majalla" w:eastAsiaTheme="minorEastAsia" w:cs="Sakkal Majalla"/>
          <w:b/>
          <w:bCs/>
          <w:sz w:val="24"/>
          <w:szCs w:val="24"/>
          <w:rtl/>
        </w:rPr>
        <w:t xml:space="preserve"> ؛ هو </w:t>
      </w:r>
      <m:oMath>
        <m:r>
          <m:rPr>
            <m:sty m:val="b"/>
          </m:rPr>
          <w:rPr>
            <w:rFonts w:ascii="Cambria Math" w:hAnsi="Cambria Math" w:eastAsiaTheme="minorEastAsia" w:cs="Sakkal Majalla"/>
            <w:sz w:val="24"/>
            <w:szCs w:val="24"/>
            <w:rtl/>
          </w:rPr>
          <m:t xml:space="preserve">( </m:t>
        </m:r>
        <m:r>
          <m:rPr>
            <m:sty m:val="b"/>
          </m:rPr>
          <w:rPr>
            <w:rFonts w:ascii="Cambria Math" w:hAnsi="Cambria Math" w:eastAsiaTheme="minorEastAsia" w:cs="Cambria Math" w:hint="cs"/>
            <w:sz w:val="24"/>
            <w:szCs w:val="24"/>
            <w:rtl/>
          </w:rPr>
          <m:t>872</m:t>
        </m:r>
        <m:r>
          <m:rPr>
            <m:sty m:val="b"/>
          </m:rPr>
          <w:rPr>
            <w:rFonts w:ascii="Cambria Math" w:hAnsi="Cambria Math" w:eastAsiaTheme="minorEastAsia" w:cs="Sakkal Majalla"/>
            <w:sz w:val="24"/>
            <w:szCs w:val="24"/>
            <w:rtl/>
          </w:rPr>
          <m:t xml:space="preserve"> )</m:t>
        </m:r>
      </m:oMath>
      <w:r w:rsidRPr="009B616C" w:rsidR="00021291">
        <w:rPr>
          <w:rFonts w:ascii="Sakkal Majalla" w:hAnsi="Sakkal Majalla" w:eastAsiaTheme="minorEastAsia" w:cs="Sakkal Majalla"/>
          <w:b/>
          <w:bCs/>
          <w:sz w:val="24"/>
          <w:szCs w:val="24"/>
          <w:rtl/>
        </w:rPr>
        <w:t xml:space="preserve"> </w:t>
      </w:r>
      <w:r w:rsidRPr="009B616C" w:rsidR="0027278D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.    </w:t>
      </w:r>
      <w:r w:rsidRPr="009B616C" w:rsidR="00625A81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       </w:t>
      </w:r>
      <w:r w:rsidRPr="009B616C" w:rsidR="00021291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(...................) </w:t>
      </w:r>
    </w:p>
    <w:p w:rsidR="00625A81" w:rsidRPr="009B616C" w:rsidP="00625A81">
      <w:pPr>
        <w:tabs>
          <w:tab w:val="left" w:pos="6602"/>
        </w:tabs>
        <w:rPr>
          <w:rFonts w:ascii="Sakkal Majalla" w:hAnsi="Sakkal Majalla" w:cs="Sakkal Majalla"/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3- يعد ( </w:t>
      </w:r>
      <w:r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الانحراف</w:t>
      </w:r>
      <w:r w:rsidRPr="009B616C" w:rsidR="009B5E56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المعياري</w:t>
      </w: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 ) من مقاييس النزعة المركزية الشائعة .         </w:t>
      </w: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(..................)                         </w:t>
      </w:r>
      <w:r w:rsidRP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                          </w:t>
      </w:r>
    </w:p>
    <w:p w:rsidR="0014029F" w:rsidRPr="009B616C" w:rsidP="009B616C">
      <w:pPr>
        <w:tabs>
          <w:tab w:val="left" w:pos="6602"/>
        </w:tabs>
        <w:rPr>
          <w:b/>
          <w:bCs/>
          <w:i/>
          <w:sz w:val="24"/>
          <w:szCs w:val="24"/>
          <w:rtl/>
        </w:rPr>
      </w:pP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 xml:space="preserve">4- </w:t>
      </w:r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فرع ال</w:t>
      </w:r>
      <w:r w:rsidRPr="009B616C" w:rsidR="00625A81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إ</w:t>
      </w:r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حصاء في العبارة التالية (أظهرت دراسة ما ان دخل الأسرة اللذين تتروح أعمارهم بين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25</m:t>
        </m:r>
      </m:oMath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و </w:t>
      </w:r>
      <w:r w:rsidRPr="009B616C" w:rsidR="009B616C">
        <w:rPr>
          <w:rFonts w:ascii="Cambria Math" w:hAnsi="Cambria Math" w:cs="Sakkal Majalla"/>
          <w:b/>
          <w:bCs/>
          <w:i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35</m:t>
        </m:r>
      </m:oMath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سنة يبلغ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9500</m:t>
        </m:r>
      </m:oMath>
      <w:r w:rsidRPr="009B616C" w:rsidR="009B616C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  </w:t>
      </w:r>
      <w:r w:rsidRPr="009B616C" w:rsidR="00F62A53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 xml:space="preserve">ريال ) هو الإحصاء </w:t>
      </w:r>
      <w:r w:rsidR="00DF3ED0">
        <w:rPr>
          <w:rFonts w:ascii="Sakkal Majalla" w:hAnsi="Sakkal Majalla" w:cs="Sakkal Majalla" w:hint="cs"/>
          <w:b/>
          <w:bCs/>
          <w:i/>
          <w:sz w:val="24"/>
          <w:szCs w:val="24"/>
          <w:rtl/>
        </w:rPr>
        <w:t>وصفي</w:t>
      </w:r>
      <w:r w:rsidRPr="009B616C">
        <w:rPr>
          <w:rFonts w:hint="cs"/>
          <w:i/>
          <w:sz w:val="24"/>
          <w:szCs w:val="24"/>
          <w:rtl/>
        </w:rPr>
        <w:t xml:space="preserve">.                   </w:t>
      </w:r>
      <w:r w:rsidRPr="009B616C" w:rsidR="0027278D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hint="cs"/>
          <w:i/>
          <w:sz w:val="24"/>
          <w:szCs w:val="24"/>
          <w:rtl/>
        </w:rPr>
        <w:t xml:space="preserve">    </w:t>
      </w:r>
      <w:r w:rsidRPr="009B616C" w:rsidR="0027278D">
        <w:rPr>
          <w:rFonts w:hint="cs"/>
          <w:i/>
          <w:sz w:val="24"/>
          <w:szCs w:val="24"/>
          <w:rtl/>
        </w:rPr>
        <w:t xml:space="preserve">   </w:t>
      </w:r>
      <w:r w:rsidRPr="009B616C">
        <w:rPr>
          <w:rFonts w:hint="cs"/>
          <w:i/>
          <w:sz w:val="24"/>
          <w:szCs w:val="24"/>
          <w:rtl/>
        </w:rPr>
        <w:t xml:space="preserve"> </w:t>
      </w:r>
      <w:r w:rsidRPr="009B616C" w:rsidR="0027278D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hint="cs"/>
          <w:i/>
          <w:sz w:val="24"/>
          <w:szCs w:val="24"/>
          <w:rtl/>
        </w:rPr>
        <w:t xml:space="preserve"> </w:t>
      </w:r>
      <w:r w:rsidRPr="009B616C">
        <w:rPr>
          <w:rFonts w:ascii="Sakkal Majalla" w:hAnsi="Sakkal Majalla" w:cs="Sakkal Majalla"/>
          <w:i/>
          <w:sz w:val="24"/>
          <w:szCs w:val="24"/>
          <w:rtl/>
        </w:rPr>
        <w:t xml:space="preserve"> </w:t>
      </w:r>
      <w:r w:rsidRPr="009B616C">
        <w:rPr>
          <w:rFonts w:ascii="Sakkal Majalla" w:hAnsi="Sakkal Majalla" w:cs="Sakkal Majalla"/>
          <w:b/>
          <w:bCs/>
          <w:i/>
          <w:sz w:val="24"/>
          <w:szCs w:val="24"/>
          <w:rtl/>
        </w:rPr>
        <w:t>(.............................)</w:t>
      </w:r>
    </w:p>
    <w:p w:rsidR="0014029F" w:rsidRPr="009B616C" w:rsidP="0014029F">
      <w:pPr>
        <w:spacing w:after="0" w:line="24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u w:val="single"/>
          <w:rtl/>
        </w:rPr>
      </w:pPr>
      <w:r w:rsidRPr="009B616C">
        <w:rPr>
          <w:rFonts w:asciiTheme="majorBidi" w:eastAsiaTheme="minorEastAsia" w:hAnsiTheme="majorBidi" w:cstheme="majorBidi"/>
          <w:color w:val="000000" w:themeColor="text1"/>
          <w:sz w:val="24"/>
          <w:szCs w:val="24"/>
          <w:u w:val="single"/>
          <w:rtl/>
        </w:rPr>
        <w:t>السؤال الثاني :حددي المجتمع والعينة في كل من الدراسات الاتية:</w:t>
      </w:r>
    </w:p>
    <w:p w:rsidR="0014029F" w:rsidRPr="009B616C" w:rsidP="0014029F">
      <w:pPr>
        <w:spacing w:line="276" w:lineRule="auto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625A81">
        <w:rPr>
          <w:rFonts w:asciiTheme="majorBidi" w:eastAsiaTheme="minorEastAsia" w:hAnsiTheme="majorBidi" w:cstheme="majorBidi"/>
          <w:sz w:val="28"/>
          <w:szCs w:val="28"/>
          <w:rtl/>
        </w:rPr>
        <w:t>1-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في </w:t>
      </w:r>
      <w:r w:rsidRPr="009B616C" w:rsidR="00625A81">
        <w:rPr>
          <w:rFonts w:asciiTheme="majorBidi" w:eastAsiaTheme="minorEastAsia" w:hAnsiTheme="majorBidi" w:cstheme="majorBidi" w:hint="cs"/>
          <w:sz w:val="24"/>
          <w:szCs w:val="24"/>
          <w:rtl/>
        </w:rPr>
        <w:t>استطلاع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للرأي وزعت </w:t>
      </w:r>
      <w:r w:rsidRPr="009B616C" w:rsidR="00625A81">
        <w:rPr>
          <w:rFonts w:asciiTheme="majorBidi" w:eastAsiaTheme="minorEastAsia" w:hAnsiTheme="majorBidi" w:cstheme="majorBidi" w:hint="cs"/>
          <w:sz w:val="24"/>
          <w:szCs w:val="24"/>
          <w:rtl/>
        </w:rPr>
        <w:t>استبانة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على </w:t>
      </w:r>
      <w:r w:rsidRPr="009B616C">
        <w:rPr>
          <w:rFonts w:asciiTheme="majorBidi" w:eastAsiaTheme="minorEastAsia" w:hAnsiTheme="majorBidi" w:cstheme="majorBidi"/>
          <w:sz w:val="24"/>
          <w:szCs w:val="24"/>
        </w:rPr>
        <w:t xml:space="preserve">500 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متفرج في ملعب رياضي يتواجد فيه </w:t>
      </w:r>
      <w:r w:rsidRPr="009B616C">
        <w:rPr>
          <w:rFonts w:asciiTheme="majorBidi" w:eastAsiaTheme="minorEastAsia" w:hAnsiTheme="majorBidi" w:cstheme="majorBidi"/>
          <w:sz w:val="24"/>
          <w:szCs w:val="24"/>
        </w:rPr>
        <w:t>42000</w:t>
      </w:r>
      <w:r w:rsidRPr="009B616C">
        <w:rPr>
          <w:rFonts w:asciiTheme="majorBidi" w:eastAsiaTheme="minorEastAsia" w:hAnsiTheme="majorBidi" w:cstheme="majorBidi"/>
          <w:sz w:val="24"/>
          <w:szCs w:val="24"/>
          <w:rtl/>
        </w:rPr>
        <w:t xml:space="preserve"> متفرج .</w:t>
      </w:r>
    </w:p>
    <w:tbl>
      <w:tblPr>
        <w:tblStyle w:val="1"/>
        <w:bidiVisual/>
        <w:tblW w:w="0" w:type="auto"/>
        <w:tblInd w:w="425" w:type="dxa"/>
        <w:tblLook w:val="04A0"/>
      </w:tblPr>
      <w:tblGrid>
        <w:gridCol w:w="1825"/>
        <w:gridCol w:w="6046"/>
      </w:tblGrid>
      <w:tr w:rsidTr="00AD694D">
        <w:tblPrEx>
          <w:tblW w:w="0" w:type="auto"/>
          <w:tblInd w:w="425" w:type="dxa"/>
          <w:tblLook w:val="04A0"/>
        </w:tblPrEx>
        <w:tc>
          <w:tcPr>
            <w:tcW w:w="1825" w:type="dxa"/>
          </w:tcPr>
          <w:p w:rsidR="0014029F" w:rsidRPr="009B616C" w:rsidP="0014029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9B616C">
              <w:rPr>
                <w:rFonts w:cstheme="minorHAnsi" w:hint="cs"/>
                <w:sz w:val="24"/>
                <w:szCs w:val="24"/>
                <w:rtl/>
              </w:rPr>
              <w:t>المجتمع</w:t>
            </w:r>
          </w:p>
        </w:tc>
        <w:tc>
          <w:tcPr>
            <w:tcW w:w="6046" w:type="dxa"/>
          </w:tcPr>
          <w:p w:rsidR="0014029F" w:rsidRPr="009B616C" w:rsidP="0014029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Tr="00AD694D">
        <w:tblPrEx>
          <w:tblW w:w="0" w:type="auto"/>
          <w:tblInd w:w="425" w:type="dxa"/>
          <w:tblLook w:val="04A0"/>
        </w:tblPrEx>
        <w:tc>
          <w:tcPr>
            <w:tcW w:w="1825" w:type="dxa"/>
          </w:tcPr>
          <w:p w:rsidR="0014029F" w:rsidRPr="009B616C" w:rsidP="0014029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  <w:r w:rsidRPr="009B616C">
              <w:rPr>
                <w:rFonts w:cstheme="minorHAnsi" w:hint="cs"/>
                <w:sz w:val="24"/>
                <w:szCs w:val="24"/>
                <w:rtl/>
              </w:rPr>
              <w:t>العينة</w:t>
            </w:r>
          </w:p>
        </w:tc>
        <w:tc>
          <w:tcPr>
            <w:tcW w:w="6046" w:type="dxa"/>
          </w:tcPr>
          <w:p w:rsidR="0014029F" w:rsidRPr="009B616C" w:rsidP="0014029F">
            <w:pPr>
              <w:spacing w:line="276" w:lineRule="auto"/>
              <w:rPr>
                <w:rFonts w:cs="Times New Roman"/>
                <w:sz w:val="24"/>
                <w:szCs w:val="24"/>
                <w:rtl/>
              </w:rPr>
            </w:pPr>
          </w:p>
        </w:tc>
      </w:tr>
    </w:tbl>
    <w:p w:rsidR="00336189" w:rsidRPr="00E85110" w:rsidP="00E85110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-738505</wp:posOffset>
                </wp:positionH>
                <wp:positionV relativeFrom="paragraph">
                  <wp:posOffset>-533400</wp:posOffset>
                </wp:positionV>
                <wp:extent cx="523875" cy="483870"/>
                <wp:effectExtent l="0" t="0" r="28575" b="11430"/>
                <wp:wrapNone/>
                <wp:docPr id="44" name="مجموعة 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3875" cy="483870"/>
                          <a:chOff x="5154" y="894"/>
                          <a:chExt cx="735" cy="884"/>
                        </a:xfrm>
                      </wpg:grpSpPr>
                      <wps:wsp xmlns:wps="http://schemas.microsoft.com/office/word/2010/wordprocessingShape">
                        <wps:cNvPr id="45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154" y="894"/>
                            <a:ext cx="735" cy="88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6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154" y="1351"/>
                            <a:ext cx="735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4" o:spid="_x0000_s1031" style="width:41.25pt;height:38.1pt;margin-top:-42pt;margin-left:-58.15pt;mso-position-horizontal-relative:margin;position:absolute;z-index:251674624" coordorigin="5154,894" coordsize="735,884">
                <v:rect id="Oval 13" o:spid="_x0000_s1032" style="width:735;height:884;left:5154;mso-wrap-style:square;position:absolute;top:894;v-text-anchor:top;visibility:visible" fillcolor="white" strokecolor="black" strokeweight="1pt"/>
                <v:shape id="AutoShape 14" o:spid="_x0000_s1033" type="#_x0000_t32" style="width:735;height:0;flip:x;left:5154;mso-wrap-style:square;position:absolute;top:1351;visibility:visible" o:connectortype="straight" filled="t" fillcolor="white" strokecolor="black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254816">
        <w:rPr>
          <w:rFonts w:hint="cs"/>
          <w:b/>
          <w:bCs/>
          <w:sz w:val="24"/>
          <w:szCs w:val="24"/>
          <w:u w:val="single"/>
          <w:rtl/>
        </w:rPr>
        <w:t>الســؤال ا</w:t>
      </w:r>
      <w:r w:rsidRPr="00254816" w:rsidR="009B5E56">
        <w:rPr>
          <w:rFonts w:hint="cs"/>
          <w:b/>
          <w:bCs/>
          <w:sz w:val="24"/>
          <w:szCs w:val="24"/>
          <w:u w:val="single"/>
          <w:rtl/>
        </w:rPr>
        <w:t>الثالث</w:t>
      </w:r>
      <w:r w:rsidRPr="00254816">
        <w:rPr>
          <w:rFonts w:hint="cs"/>
          <w:b/>
          <w:bCs/>
          <w:sz w:val="24"/>
          <w:szCs w:val="24"/>
          <w:u w:val="single"/>
          <w:rtl/>
        </w:rPr>
        <w:t>:-</w:t>
      </w:r>
      <w:r w:rsidRPr="00254816">
        <w:rPr>
          <w:rFonts w:hint="cs"/>
          <w:b/>
          <w:bCs/>
          <w:sz w:val="24"/>
          <w:szCs w:val="24"/>
          <w:rtl/>
        </w:rPr>
        <w:t xml:space="preserve"> </w:t>
      </w:r>
      <w:r w:rsidRPr="00254816" w:rsidR="00B21691">
        <w:rPr>
          <w:rFonts w:hint="cs"/>
          <w:b/>
          <w:bCs/>
          <w:sz w:val="24"/>
          <w:szCs w:val="24"/>
          <w:u w:val="single"/>
          <w:rtl/>
        </w:rPr>
        <w:t>أجيبي عن المطلوب في كل مما يلي</w:t>
      </w:r>
      <w:r w:rsidRPr="00254816">
        <w:rPr>
          <w:rFonts w:hint="cs"/>
          <w:b/>
          <w:bCs/>
          <w:sz w:val="24"/>
          <w:szCs w:val="24"/>
          <w:u w:val="single"/>
          <w:rtl/>
        </w:rPr>
        <w:t xml:space="preserve">  :</w:t>
      </w:r>
    </w:p>
    <w:p w:rsidR="008518F5" w:rsidRPr="00254816" w:rsidP="009B5E56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u w:val="single"/>
        </w:rPr>
        <w:t xml:space="preserve"> (A </w:t>
      </w:r>
      <w:r w:rsidRPr="00254816" w:rsidR="00B21691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يوضح الجدول التكراري الآتي ارتفاعات عدد من الجبال في المملكة العربية السعودية بالمتر : </w:t>
      </w:r>
    </w:p>
    <w:p w:rsidR="00B21691" w:rsidRPr="00254816" w:rsidP="00B21691">
      <w:pPr>
        <w:pStyle w:val="ListParagraph"/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254816">
        <w:rPr>
          <w:rFonts w:ascii="Sakkal Majalla" w:hAnsi="Sakkal Majalla" w:cs="Sakkal Majalla"/>
          <w:noProof/>
          <w:sz w:val="24"/>
          <w:szCs w:val="24"/>
        </w:rPr>
        <w:drawing>
          <wp:inline distT="0" distB="0" distL="0" distR="0">
            <wp:extent cx="5823090" cy="514350"/>
            <wp:effectExtent l="0" t="0" r="635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xmlns:r="http://schemas.openxmlformats.org/officeDocument/2006/relationships" r:embed="rId6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157" cy="51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691" w:rsidRPr="00254816" w:rsidP="00B21691">
      <w:pPr>
        <w:pStyle w:val="ListParagraph"/>
        <w:tabs>
          <w:tab w:val="left" w:pos="6602"/>
        </w:tabs>
        <w:rPr>
          <w:rFonts w:ascii="Segoe UI Variable Small" w:hAnsi="Segoe UI Variable Small" w:eastAsiaTheme="minorEastAsia" w:cs="Sakkal Majalla"/>
          <w:b/>
          <w:bCs/>
          <w:sz w:val="24"/>
          <w:szCs w:val="24"/>
          <w:rtl/>
        </w:rPr>
      </w:pPr>
      <w:r w:rsidRPr="00254816">
        <w:rPr>
          <w:rFonts w:ascii="Sakkal Majalla" w:hAnsi="Sakkal Majalla" w:cs="Sakkal Majalla" w:hint="cs"/>
          <w:b/>
          <w:bCs/>
          <w:sz w:val="24"/>
          <w:szCs w:val="24"/>
          <w:rtl/>
        </w:rPr>
        <w:t>1</w:t>
      </w:r>
      <w:r w:rsidRPr="00254816">
        <w:rPr>
          <w:rFonts w:ascii="Sakkal Majalla" w:hAnsi="Sakkal Majalla" w:cs="Sakkal Majalla"/>
          <w:b/>
          <w:bCs/>
          <w:sz w:val="24"/>
          <w:szCs w:val="24"/>
          <w:rtl/>
        </w:rPr>
        <w:t xml:space="preserve">/ </w:t>
      </w:r>
      <w:r w:rsidRPr="00254816">
        <w:rPr>
          <w:rFonts w:ascii="Segoe UI Variable Small" w:hAnsi="Segoe UI Variable Small" w:cs="Sakkal Majalla"/>
          <w:b/>
          <w:bCs/>
          <w:sz w:val="24"/>
          <w:szCs w:val="24"/>
          <w:rtl/>
        </w:rPr>
        <w:t xml:space="preserve">ما عدد الجبال التي يزيد ارتفاعها عن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>1499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m</m:t>
        </m:r>
      </m:oMath>
      <w:r w:rsidRPr="00254816">
        <w:rPr>
          <w:rFonts w:ascii="Segoe UI Variable Small" w:hAnsi="Segoe UI Variable Small" w:eastAsiaTheme="minorEastAsia" w:cs="Sakkal Majalla"/>
          <w:b/>
          <w:bCs/>
          <w:sz w:val="24"/>
          <w:szCs w:val="24"/>
          <w:rtl/>
        </w:rPr>
        <w:t xml:space="preserve"> ؟ </w:t>
      </w:r>
    </w:p>
    <w:p w:rsidR="00B21691" w:rsidRPr="00254816" w:rsidP="00B21691">
      <w:pPr>
        <w:pStyle w:val="ListParagraph"/>
        <w:tabs>
          <w:tab w:val="left" w:pos="6602"/>
        </w:tabs>
        <w:rPr>
          <w:rFonts w:ascii="Segoe UI Variable Small" w:hAnsi="Segoe UI Variable Small"/>
          <w:sz w:val="24"/>
          <w:szCs w:val="24"/>
          <w:rtl/>
        </w:rPr>
      </w:pPr>
      <w:r w:rsidRPr="00254816">
        <w:rPr>
          <w:rFonts w:ascii="Segoe UI Variable Small" w:hAnsi="Segoe UI Variable Small"/>
          <w:sz w:val="24"/>
          <w:szCs w:val="24"/>
          <w:rtl/>
        </w:rPr>
        <w:t xml:space="preserve">...................................................................................................... </w:t>
      </w:r>
    </w:p>
    <w:p w:rsidR="00B21691" w:rsidRPr="00254816" w:rsidP="00B21691">
      <w:pPr>
        <w:pStyle w:val="ListParagraph"/>
        <w:tabs>
          <w:tab w:val="left" w:pos="6602"/>
        </w:tabs>
        <w:rPr>
          <w:rFonts w:ascii="Segoe UI Variable Small" w:hAnsi="Segoe UI Variable Small" w:eastAsiaTheme="minorEastAsia" w:cs="Sakkal Majalla"/>
          <w:b/>
          <w:bCs/>
          <w:sz w:val="24"/>
          <w:szCs w:val="24"/>
          <w:rtl/>
        </w:rPr>
      </w:pPr>
      <w:r w:rsidRPr="00254816">
        <w:rPr>
          <w:rFonts w:ascii="Segoe UI Variable Small" w:hAnsi="Segoe UI Variable Small" w:cs="Sakkal Majalla"/>
          <w:b/>
          <w:bCs/>
          <w:sz w:val="24"/>
          <w:szCs w:val="24"/>
          <w:rtl/>
        </w:rPr>
        <w:t xml:space="preserve">2/ أوجدي نسبة الجبال التي يقل ارتفاعها عن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>2000</m:t>
        </m:r>
        <m:r>
          <m:rPr>
            <m:sty m:val="b"/>
          </m:rPr>
          <w:rPr>
            <w:rFonts w:ascii="Cambria Math" w:hAnsi="Cambria Math" w:cs="Sakkal Majalla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Sakkal Majalla"/>
            <w:sz w:val="24"/>
            <w:szCs w:val="24"/>
          </w:rPr>
          <m:t>m</m:t>
        </m:r>
      </m:oMath>
      <w:r w:rsidRPr="00254816">
        <w:rPr>
          <w:rFonts w:ascii="Segoe UI Variable Small" w:hAnsi="Segoe UI Variable Small" w:eastAsiaTheme="minorEastAsia" w:cs="Sakkal Majalla"/>
          <w:b/>
          <w:bCs/>
          <w:sz w:val="24"/>
          <w:szCs w:val="24"/>
          <w:rtl/>
        </w:rPr>
        <w:t xml:space="preserve"> . </w:t>
      </w:r>
    </w:p>
    <w:p w:rsidR="00B21691" w:rsidRPr="00254816" w:rsidP="00B21691">
      <w:pPr>
        <w:pStyle w:val="ListParagraph"/>
        <w:tabs>
          <w:tab w:val="left" w:pos="6602"/>
        </w:tabs>
        <w:rPr>
          <w:rFonts w:ascii="Segoe UI Variable Small" w:hAnsi="Segoe UI Variable Small"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 xml:space="preserve">...................................................................................................... </w:t>
      </w:r>
    </w:p>
    <w:p w:rsidR="00B21691" w:rsidRPr="00254816" w:rsidP="00B21691">
      <w:pPr>
        <w:pStyle w:val="ListParagraph"/>
        <w:tabs>
          <w:tab w:val="left" w:pos="6602"/>
        </w:tabs>
        <w:rPr>
          <w:rFonts w:ascii="Segoe UI Variable Small" w:hAnsi="Segoe UI Variable Small" w:cs="Sakkal Majalla"/>
          <w:b/>
          <w:bCs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b/>
          <w:bCs/>
          <w:i/>
          <w:sz w:val="24"/>
          <w:szCs w:val="24"/>
          <w:rtl/>
        </w:rPr>
        <w:t>3</w:t>
      </w:r>
      <w:r w:rsidRPr="00254816">
        <w:rPr>
          <w:rFonts w:ascii="Segoe UI Variable Small" w:hAnsi="Segoe UI Variable Small" w:cs="Sakkal Majalla"/>
          <w:b/>
          <w:bCs/>
          <w:i/>
          <w:sz w:val="24"/>
          <w:szCs w:val="24"/>
          <w:rtl/>
        </w:rPr>
        <w:t xml:space="preserve">/ أوجدي مركز الفئة الثالثة . </w:t>
      </w:r>
    </w:p>
    <w:p w:rsidR="009B5E56" w:rsidRPr="00E85110" w:rsidP="00E85110">
      <w:pPr>
        <w:pStyle w:val="ListParagraph"/>
        <w:tabs>
          <w:tab w:val="left" w:pos="6602"/>
        </w:tabs>
        <w:rPr>
          <w:rFonts w:ascii="Segoe UI Variable Small" w:hAnsi="Segoe UI Variable Small"/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>.</w:t>
      </w:r>
      <w:bookmarkStart w:id="1" w:name="_Hlk147102655"/>
      <w:r w:rsidRPr="00254816">
        <w:rPr>
          <w:rFonts w:ascii="Segoe UI Variable Small" w:hAnsi="Segoe UI Variable Small"/>
          <w:i/>
          <w:sz w:val="24"/>
          <w:szCs w:val="24"/>
          <w:rtl/>
        </w:rPr>
        <w:t>......................................................................</w:t>
      </w:r>
      <w:r w:rsidRPr="00254816" w:rsidR="0027278D">
        <w:rPr>
          <w:rFonts w:ascii="Segoe UI Variable Small" w:hAnsi="Segoe UI Variable Small"/>
          <w:i/>
          <w:sz w:val="24"/>
          <w:szCs w:val="24"/>
          <w:rtl/>
        </w:rPr>
        <w:t>...............................</w:t>
      </w:r>
      <w:bookmarkEnd w:id="1"/>
    </w:p>
    <w:p w:rsidR="009B5E56" w:rsidRPr="00254816" w:rsidP="00625A81">
      <w:pPr>
        <w:pStyle w:val="ListParagraph"/>
        <w:tabs>
          <w:tab w:val="left" w:pos="6602"/>
        </w:tabs>
        <w:rPr>
          <w:i/>
          <w:sz w:val="24"/>
          <w:szCs w:val="24"/>
          <w:rtl/>
        </w:rPr>
      </w:pPr>
      <w:r w:rsidRPr="00254816">
        <w:rPr>
          <w:rFonts w:ascii="Segoe UI Variable Small" w:hAnsi="Segoe UI Variable Small"/>
          <w:i/>
          <w:sz w:val="24"/>
          <w:szCs w:val="24"/>
          <w:rtl/>
        </w:rPr>
        <w:t>4/أنشى المدرج التكراري لهذه البيانات</w:t>
      </w:r>
      <w:r w:rsidRPr="00254816">
        <w:rPr>
          <w:rFonts w:hint="cs"/>
          <w:i/>
          <w:sz w:val="24"/>
          <w:szCs w:val="24"/>
          <w:rtl/>
        </w:rPr>
        <w:t>.</w:t>
      </w:r>
      <w:r w:rsidRPr="00254816">
        <w:rPr>
          <w:rFonts w:ascii="Segoe UI Variable Small" w:hAnsi="Segoe UI Variable Small" w:hint="cs"/>
          <w:i/>
          <w:sz w:val="24"/>
          <w:szCs w:val="24"/>
          <w:rtl/>
        </w:rPr>
        <w:t xml:space="preserve"> </w:t>
      </w:r>
    </w:p>
    <w:p w:rsidR="008518F5" w:rsidRPr="00E85110" w:rsidP="00E85110">
      <w:pPr>
        <w:pStyle w:val="ListParagraph"/>
        <w:tabs>
          <w:tab w:val="left" w:pos="6602"/>
        </w:tabs>
        <w:rPr>
          <w:i/>
          <w:sz w:val="24"/>
          <w:szCs w:val="24"/>
          <w:rtl/>
        </w:rPr>
      </w:pPr>
      <w:r w:rsidRPr="00663D50">
        <w:rPr>
          <w:rFonts w:ascii="Sakkal Majalla" w:hAnsi="Sakkal Majalla" w:cs="Sakkal Majalla"/>
          <w:noProof/>
          <w:u w:val="singl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2262505</wp:posOffset>
            </wp:positionV>
            <wp:extent cx="2165350" cy="1276350"/>
            <wp:effectExtent l="0" t="0" r="6350" b="0"/>
            <wp:wrapSquare wrapText="bothSides"/>
            <wp:docPr id="1197090950" name="صورة 119709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50" name=""/>
                    <pic:cNvPicPr/>
                  </pic:nvPicPr>
                  <pic:blipFill>
                    <a:blip xmlns:r="http://schemas.openxmlformats.org/officeDocument/2006/relationships" r:embed="rId7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278D" w:rsidR="0027278D">
        <w:rPr>
          <w:rFonts w:hint="cs"/>
          <w:i/>
          <w:sz w:val="24"/>
          <w:szCs w:val="24"/>
          <w:rtl/>
        </w:rPr>
        <w:t xml:space="preserve">    </w:t>
      </w:r>
      <w:r w:rsidR="00625A81">
        <w:rPr>
          <w:i/>
          <w:noProof/>
          <w:sz w:val="28"/>
          <w:szCs w:val="28"/>
        </w:rPr>
        <w:drawing>
          <wp:inline distT="0" distB="0" distL="0" distR="0">
            <wp:extent cx="4725670" cy="2176145"/>
            <wp:effectExtent l="0" t="0" r="0" b="0"/>
            <wp:docPr id="90417789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7789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110" w:rsidRPr="009E054A" w:rsidP="009B5E56">
      <w:pPr>
        <w:tabs>
          <w:tab w:val="left" w:pos="6602"/>
        </w:tabs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u w:val="single"/>
        </w:rPr>
        <w:t xml:space="preserve"> ( </w:t>
      </w:r>
      <w:r w:rsidRPr="009E054A">
        <w:rPr>
          <w:rFonts w:ascii="Sakkal Majalla" w:hAnsi="Sakkal Majalla" w:cs="Sakkal Majalla"/>
          <w:b/>
          <w:bCs/>
          <w:sz w:val="24"/>
          <w:szCs w:val="24"/>
          <w:u w:val="single"/>
        </w:rPr>
        <w:t>B</w:t>
      </w:r>
      <w:r w:rsidRPr="009E054A" w:rsidR="00663D5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تحتوي البيانات الآتية على عينة من تقديرات </w:t>
      </w:r>
      <m:oMath>
        <m:r>
          <m:rPr>
            <m:sty m:val="b"/>
          </m:rPr>
          <w:rPr>
            <w:rFonts w:ascii="Cambria Math" w:hAnsi="Cambria Math" w:cs="Sakkal Majalla"/>
            <w:sz w:val="24"/>
            <w:szCs w:val="24"/>
            <w:u w:val="single"/>
          </w:rPr>
          <m:t>20</m:t>
        </m:r>
      </m:oMath>
      <w:r w:rsidRPr="009E054A" w:rsidR="00663D5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طالباً في مادة الرياضيات</w:t>
      </w:r>
    </w:p>
    <w:p w:rsidR="008518F5" w:rsidRPr="009B5E56" w:rsidP="009B5E56">
      <w:pPr>
        <w:tabs>
          <w:tab w:val="left" w:pos="6602"/>
        </w:tabs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9E054A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. مثلي البيانات باستخدام الأعمدة </w:t>
      </w:r>
      <w:r w:rsidRPr="009B5E5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.</w:t>
      </w:r>
    </w:p>
    <w:p w:rsidR="00663D50" w:rsidRPr="00367E44" w:rsidP="00E85110">
      <w:pPr>
        <w:pStyle w:val="ListParagraph"/>
        <w:tabs>
          <w:tab w:val="left" w:pos="6602"/>
        </w:tabs>
        <w:jc w:val="right"/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2178050</wp:posOffset>
            </wp:positionH>
            <wp:positionV relativeFrom="paragraph">
              <wp:posOffset>73660</wp:posOffset>
            </wp:positionV>
            <wp:extent cx="3942080" cy="2832100"/>
            <wp:effectExtent l="0" t="0" r="1270" b="6350"/>
            <wp:wrapSquare wrapText="bothSides"/>
            <wp:docPr id="1197090951" name="صورة 119709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51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1" t="28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83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8F5" w:rsidP="005F1AF5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</w:p>
    <w:p w:rsidR="00BF25C5" w:rsidP="00B21691">
      <w:pPr>
        <w:tabs>
          <w:tab w:val="left" w:pos="6602"/>
        </w:tabs>
        <w:rPr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406400</wp:posOffset>
            </wp:positionH>
            <wp:positionV relativeFrom="paragraph">
              <wp:posOffset>-84455</wp:posOffset>
            </wp:positionV>
            <wp:extent cx="2295525" cy="2556510"/>
            <wp:effectExtent l="0" t="0" r="9525" b="0"/>
            <wp:wrapSquare wrapText="bothSides"/>
            <wp:docPr id="92719959" name="صورة 92719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995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" b="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3FB" w:rsidR="000063F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</w:p>
    <w:p w:rsidR="003F3BC2" w:rsidRPr="00BF25C5" w:rsidP="00BF25C5">
      <w:pPr>
        <w:tabs>
          <w:tab w:val="left" w:pos="6602"/>
        </w:tabs>
        <w:rPr>
          <w:sz w:val="24"/>
          <w:szCs w:val="24"/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123190</wp:posOffset>
                </wp:positionV>
                <wp:extent cx="349250" cy="381000"/>
                <wp:effectExtent l="0" t="0" r="12700" b="19050"/>
                <wp:wrapNone/>
                <wp:docPr id="30329318" name="مستطيل 303293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92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329318" o:spid="_x0000_s1034" style="width:27.5pt;height:30pt;margin-top:9.7pt;margin-left:6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indow" strokecolor="window" strokeweight="1pt"/>
            </w:pict>
          </mc:Fallback>
        </mc:AlternateContent>
      </w:r>
    </w:p>
    <w:p w:rsidR="000063FB" w:rsidP="005F1AF5">
      <w:pPr>
        <w:tabs>
          <w:tab w:val="left" w:pos="6602"/>
        </w:tabs>
        <w:rPr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142240</wp:posOffset>
                </wp:positionV>
                <wp:extent cx="762000" cy="1358900"/>
                <wp:effectExtent l="0" t="0" r="19050" b="12700"/>
                <wp:wrapNone/>
                <wp:docPr id="374301999" name="مستطيل 3743019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74301999" o:spid="_x0000_s1035" style="width:60pt;height:107pt;margin-top:11.2pt;margin-left:30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color="window" strokecolor="window" strokeweight="1pt"/>
            </w:pict>
          </mc:Fallback>
        </mc:AlternateContent>
      </w:r>
    </w:p>
    <w:p w:rsidR="000063FB" w:rsidP="005F1AF5">
      <w:pPr>
        <w:tabs>
          <w:tab w:val="left" w:pos="6602"/>
        </w:tabs>
        <w:rPr>
          <w:rtl/>
        </w:rPr>
      </w:pPr>
    </w:p>
    <w:p w:rsidR="000063FB" w:rsidP="005F1AF5">
      <w:pPr>
        <w:tabs>
          <w:tab w:val="left" w:pos="6602"/>
        </w:tabs>
        <w:rPr>
          <w:rtl/>
        </w:rPr>
      </w:pPr>
    </w:p>
    <w:p w:rsidR="000063FB" w:rsidP="005F1AF5">
      <w:pPr>
        <w:tabs>
          <w:tab w:val="left" w:pos="6602"/>
        </w:tabs>
        <w:rPr>
          <w:rtl/>
        </w:rPr>
      </w:pPr>
      <w:r>
        <w:rPr>
          <w:rFonts w:ascii="Calibri" w:eastAsia="Times New Roman" w:hAnsi="Calibri" w:cs="Calibri" w:hint="cs"/>
          <w:noProof/>
          <w:sz w:val="24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252095</wp:posOffset>
                </wp:positionV>
                <wp:extent cx="336550" cy="412750"/>
                <wp:effectExtent l="0" t="0" r="25400" b="2540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5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6" style="width:26.5pt;height:32.5pt;margin-top:19.85pt;margin-left:-2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4864" fillcolor="window" strokecolor="window" strokeweight="1pt">
                <w10:wrap anchorx="margin"/>
              </v:rect>
            </w:pict>
          </mc:Fallback>
        </mc:AlternateContent>
      </w:r>
    </w:p>
    <w:p w:rsidR="003F3BC2" w:rsidP="005F1AF5">
      <w:pPr>
        <w:tabs>
          <w:tab w:val="left" w:pos="6602"/>
        </w:tabs>
        <w:rPr>
          <w:rtl/>
        </w:rPr>
      </w:pPr>
    </w:p>
    <w:p w:rsidR="00863159" w:rsidRPr="00914C36" w:rsidP="00F52D4F">
      <w:pPr>
        <w:tabs>
          <w:tab w:val="left" w:pos="6602"/>
        </w:tabs>
        <w:sectPr w:rsidSect="009E054A">
          <w:headerReference w:type="default" r:id="rId11"/>
          <w:footerReference w:type="default" r:id="rId12"/>
          <w:pgSz w:w="11907" w:h="16727"/>
          <w:pgMar w:top="1440" w:right="709" w:bottom="1440" w:left="1797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69850</wp:posOffset>
                </wp:positionH>
                <wp:positionV relativeFrom="paragraph">
                  <wp:posOffset>407035</wp:posOffset>
                </wp:positionV>
                <wp:extent cx="2621280" cy="752475"/>
                <wp:effectExtent l="0" t="0" r="0" b="0"/>
                <wp:wrapNone/>
                <wp:docPr id="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128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4F" w:rsidRPr="00B05FF9" w:rsidP="00F52D4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.. 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..</w:t>
                            </w:r>
                          </w:p>
                          <w:p w:rsidR="00F52D4F" w:rsidRPr="00B05FF9" w:rsidP="00F52D4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/>
                                <w:rtl/>
                              </w:rPr>
                              <w:t>مع تمنيات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ي </w:t>
                            </w:r>
                            <w:r w:rsidRPr="00B05FF9" w:rsidR="00B05FF9">
                              <w:rPr>
                                <w:rFonts w:cs="Monotype Koufi"/>
                                <w:rtl/>
                              </w:rPr>
                              <w:t>لك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 xml:space="preserve"> بالتوفيق والنجاح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Pr="00B05FF9">
                              <w:rPr>
                                <w:rFonts w:cs="Monotype Koufi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71450" cy="127630"/>
                                  <wp:effectExtent l="0" t="0" r="0" b="6350"/>
                                  <wp:docPr id="2083816487" name="صورة 1197090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3816487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73" cy="12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D4F" w:rsidP="00F52D4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D4F" w:rsidP="00F52D4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206.4pt;height:59.25pt;margin-top:32.05pt;margin-left:5.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62336" filled="f" stroked="f">
                <v:textbox>
                  <w:txbxContent>
                    <w:p w:rsidR="00F52D4F" w:rsidRPr="00B05FF9" w:rsidP="00F52D4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.. </w:t>
                      </w:r>
                      <w:r w:rsidRPr="00B05FF9">
                        <w:rPr>
                          <w:rFonts w:cs="Monotype Koufi"/>
                          <w:rtl/>
                        </w:rPr>
                        <w:t>انتهت الأسئلة</w:t>
                      </w:r>
                      <w:r>
                        <w:rPr>
                          <w:rFonts w:cs="Monotype Koufi" w:hint="cs"/>
                          <w:rtl/>
                        </w:rPr>
                        <w:t xml:space="preserve"> ..</w:t>
                      </w:r>
                    </w:p>
                    <w:p w:rsidR="00F52D4F" w:rsidRPr="00B05FF9" w:rsidP="00F52D4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/>
                          <w:rtl/>
                        </w:rPr>
                        <w:t>مع تمنيات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ي </w:t>
                      </w:r>
                      <w:r w:rsidRPr="00B05FF9" w:rsidR="00B05FF9">
                        <w:rPr>
                          <w:rFonts w:cs="Monotype Koufi"/>
                          <w:rtl/>
                        </w:rPr>
                        <w:t>لك</w:t>
                      </w:r>
                      <w:r w:rsidRPr="00B05FF9">
                        <w:rPr>
                          <w:rFonts w:cs="Monotype Koufi"/>
                          <w:rtl/>
                        </w:rPr>
                        <w:t xml:space="preserve"> بالتوفيق والنجاح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71450" cy="127630"/>
                          <wp:effectExtent l="0" t="0" r="0" b="6350"/>
                          <wp:docPr id="2001865006" name="صورة 11970909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01865006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173" cy="1289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52D4F" w:rsidP="00F52D4F">
                      <w:pPr>
                        <w:jc w:val="center"/>
                        <w:rPr>
                          <w:rtl/>
                        </w:rPr>
                      </w:pPr>
                    </w:p>
                    <w:p w:rsidR="00F52D4F" w:rsidP="00F52D4F"/>
                  </w:txbxContent>
                </v:textbox>
              </v:shape>
            </w:pict>
          </mc:Fallback>
        </mc:AlternateContent>
      </w:r>
      <w:r w:rsidR="003F3BC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9157335</wp:posOffset>
                </wp:positionV>
                <wp:extent cx="259080" cy="205740"/>
                <wp:effectExtent l="0" t="0" r="0" b="3810"/>
                <wp:wrapNone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AF5" w:rsidP="005F1AF5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20.4pt;height:16.2pt;margin-top:721.05pt;margin-left:310.8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66432" filled="f" stroked="f">
                <v:textbox>
                  <w:txbxContent>
                    <w:p w:rsidR="005F1AF5" w:rsidP="005F1AF5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87B22" w:rsidR="00540B4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3642360</wp:posOffset>
                </wp:positionH>
                <wp:positionV relativeFrom="paragraph">
                  <wp:posOffset>6997700</wp:posOffset>
                </wp:positionV>
                <wp:extent cx="289560" cy="198120"/>
                <wp:effectExtent l="0" t="0" r="15240" b="1143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5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9" style="width:22.8pt;height:15.6pt;margin-top:551pt;margin-left:286.8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8480" filled="f" strokecolor="black" strokeweight="1pt">
                <v:stroke joinstyle="miter"/>
              </v:oval>
            </w:pict>
          </mc:Fallback>
        </mc:AlternateContent>
      </w:r>
      <w:r w:rsidRPr="00287B22" w:rsidR="00287B22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6979920</wp:posOffset>
                </wp:positionV>
                <wp:extent cx="259080" cy="205740"/>
                <wp:effectExtent l="0" t="0" r="0" b="3810"/>
                <wp:wrapNone/>
                <wp:docPr id="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B22" w:rsidP="00287B22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20.4pt;height:16.2pt;margin-top:549.6pt;margin-left:0;flip:x;mso-height-percent:0;mso-height-relative:margin;mso-position-horizontal:center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70528" filled="f" stroked="f">
                <v:textbox>
                  <w:txbxContent>
                    <w:p w:rsidR="00287B22" w:rsidP="00287B22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705D2">
      <w:pPr>
        <w:spacing w:line="276" w:lineRule="auto"/>
        <w:rPr>
          <w:rFonts w:eastAsiaTheme="minorEastAsia"/>
          <w:sz w:val="14"/>
          <w:szCs w:val="14"/>
          <w:rtl/>
        </w:rPr>
      </w:pPr>
      <w:r w:rsidRPr="000705D2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-666750</wp:posOffset>
                </wp:positionH>
                <wp:positionV relativeFrom="paragraph">
                  <wp:posOffset>-252799</wp:posOffset>
                </wp:positionV>
                <wp:extent cx="6610350" cy="1883891"/>
                <wp:effectExtent l="19050" t="19050" r="19050" b="21590"/>
                <wp:wrapNone/>
                <wp:docPr id="181133315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10350" cy="188389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AEC" w:rsidRPr="00877EF2" w:rsidP="003210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بسم الله الرحمن الرحيم</w:t>
                            </w:r>
                          </w:p>
                          <w:p w:rsidR="00D06AEC" w:rsidRPr="00877EF2" w:rsidP="0032102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اخ</w:t>
                            </w: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تبار مادة الإحصاء للصف الثالث الثانوي الفترة(الأولى) مسار(إدارة أعمال )</w:t>
                            </w:r>
                          </w:p>
                          <w:p w:rsidR="000705D2" w:rsidRPr="00877EF2" w:rsidP="00321022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المملكة العربية السعودية </w:t>
                            </w:r>
                            <w:r w:rsidRPr="00877EF2" w:rsidR="00D06AE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48"/>
                                <w:szCs w:val="48"/>
                                <w:rtl/>
                              </w:rPr>
                              <w:t xml:space="preserve">                                </w:t>
                            </w:r>
                            <w:r w:rsidRPr="00877EF2" w:rsidR="00D06AE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اسم الطالبه</w:t>
                            </w:r>
                            <w:r w:rsidRPr="00877EF2" w:rsidR="00D06AE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: ...................................</w:t>
                            </w:r>
                            <w:r w:rsidRPr="00877EF2" w:rsidR="00D06AE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  <w:rtl/>
                              </w:rPr>
                              <w:t xml:space="preserve">       </w:t>
                            </w:r>
                          </w:p>
                          <w:p w:rsidR="000705D2" w:rsidRPr="00877EF2" w:rsidP="00321022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</w:pP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وزارة التعليم بوادي الدواسر</w:t>
                            </w:r>
                            <w:r w:rsidRPr="00877EF2" w:rsidR="00D06AE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 xml:space="preserve">                                                                  </w:t>
                            </w:r>
                            <w:r w:rsidRPr="00877EF2" w:rsidR="00D06AEC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 الفصل :.............................................</w:t>
                            </w:r>
                          </w:p>
                          <w:p w:rsidR="000705D2" w:rsidRPr="00877EF2" w:rsidP="00321022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877EF2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ثانوية الولامين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1" style="width:520.5pt;height:148.35pt;margin-top:-19.9pt;margin-left:-52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bottom;visibility:visible;z-index:251687936" fillcolor="white" strokecolor="#823b0b" strokeweight="2.25pt">
                <v:textbox>
                  <w:txbxContent>
                    <w:p w:rsidR="00D06AEC" w:rsidRPr="00877EF2" w:rsidP="003210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877E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بسم الله الرحمن الرحيم</w:t>
                      </w:r>
                    </w:p>
                    <w:p w:rsidR="00D06AEC" w:rsidRPr="00877EF2" w:rsidP="0032102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اخ</w:t>
                      </w:r>
                      <w:r w:rsidRPr="00877EF2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تبار مادة الإحصاء للصف الثالث الثانوي الفترة(الأولى) مسار(إدارة أعمال )</w:t>
                      </w:r>
                    </w:p>
                    <w:p w:rsidR="000705D2" w:rsidRPr="00877EF2" w:rsidP="00321022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المملكة العربية السعودية </w:t>
                      </w:r>
                      <w:r w:rsidRPr="00877EF2" w:rsidR="00D06AEC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48"/>
                          <w:szCs w:val="48"/>
                          <w:rtl/>
                        </w:rPr>
                        <w:t xml:space="preserve">                                </w:t>
                      </w:r>
                      <w:r w:rsidRPr="00877EF2" w:rsidR="00D06AEC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اسم الطالبه</w:t>
                      </w:r>
                      <w:r w:rsidRPr="00877EF2" w:rsidR="00D06AEC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: ...................................</w:t>
                      </w:r>
                      <w:r w:rsidRPr="00877EF2" w:rsidR="00D06AEC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52"/>
                          <w:szCs w:val="52"/>
                          <w:rtl/>
                        </w:rPr>
                        <w:t xml:space="preserve">       </w:t>
                      </w:r>
                    </w:p>
                    <w:p w:rsidR="000705D2" w:rsidRPr="00877EF2" w:rsidP="00321022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D0D0D" w:themeColor="text1" w:themeTint="F2"/>
                          <w:rtl/>
                        </w:rPr>
                      </w:pPr>
                      <w:r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وزارة التعليم بوادي الدواسر</w:t>
                      </w:r>
                      <w:r w:rsidRPr="00877EF2" w:rsidR="00D06AEC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 xml:space="preserve">                                                                  </w:t>
                      </w:r>
                      <w:r w:rsidRPr="00877EF2" w:rsidR="00D06AEC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 الفصل :.............................................</w:t>
                      </w:r>
                    </w:p>
                    <w:p w:rsidR="000705D2" w:rsidRPr="00877EF2" w:rsidP="00321022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877EF2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ثانوية الولامين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3AD5">
        <w:rPr>
          <w:rFonts w:eastAsiaTheme="minorEastAsia"/>
          <w:sz w:val="14"/>
          <w:szCs w:val="14"/>
        </w:rPr>
        <w:t>H</w:t>
      </w:r>
    </w:p>
    <w:p w:rsidR="001B6CE9">
      <w:pPr>
        <w:spacing w:line="276" w:lineRule="auto"/>
        <w:rPr>
          <w:rFonts w:eastAsiaTheme="minorEastAsia"/>
          <w:sz w:val="14"/>
          <w:szCs w:val="14"/>
          <w:rtl/>
        </w:rPr>
      </w:pPr>
    </w:p>
    <w:p w:rsidR="001B6CE9">
      <w:pPr>
        <w:spacing w:line="276" w:lineRule="auto"/>
        <w:rPr>
          <w:rFonts w:eastAsiaTheme="minorEastAsia"/>
          <w:sz w:val="14"/>
          <w:szCs w:val="14"/>
          <w:rtl/>
        </w:rPr>
      </w:pPr>
    </w:p>
    <w:p w:rsidR="003C4E45" w:rsidP="003C4E45">
      <w:pPr>
        <w:spacing w:line="276" w:lineRule="auto"/>
        <w:rPr>
          <w:rFonts w:eastAsiaTheme="minorEastAsia"/>
          <w:sz w:val="40"/>
          <w:szCs w:val="40"/>
          <w:rtl/>
        </w:rPr>
      </w:pPr>
    </w:p>
    <w:p w:rsidR="00877EF2" w:rsidP="003C4E45">
      <w:pPr>
        <w:spacing w:line="276" w:lineRule="auto"/>
        <w:rPr>
          <w:rFonts w:eastAsiaTheme="minorEastAsia"/>
          <w:sz w:val="40"/>
          <w:szCs w:val="40"/>
          <w:rtl/>
        </w:rPr>
      </w:pPr>
    </w:p>
    <w:p w:rsidR="00877EF2" w:rsidP="003C4E45">
      <w:pPr>
        <w:spacing w:line="276" w:lineRule="auto"/>
        <w:rPr>
          <w:rFonts w:eastAsiaTheme="minorEastAsia"/>
          <w:sz w:val="40"/>
          <w:szCs w:val="40"/>
          <w:rtl/>
        </w:rPr>
      </w:pPr>
    </w:p>
    <w:p w:rsidR="001B6CE9" w:rsidRPr="00877EF2" w:rsidP="00877EF2">
      <w:pPr>
        <w:spacing w:after="0" w:line="240" w:lineRule="auto"/>
        <w:rPr>
          <w:rFonts w:eastAsiaTheme="minorEastAsia"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السؤال الأول :أختاري الإجابه  </w:t>
      </w: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 xml:space="preserve">الصحيحه </w:t>
      </w:r>
      <w:r w:rsidRPr="00877EF2" w:rsidR="000E157D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لكل ممايلي :</w:t>
      </w:r>
    </w:p>
    <w:tbl>
      <w:tblPr>
        <w:tblStyle w:val="TableGrid0"/>
        <w:tblpPr w:leftFromText="180" w:rightFromText="180" w:vertAnchor="page" w:horzAnchor="margin" w:tblpXSpec="center" w:tblpY="5687"/>
        <w:bidiVisual/>
        <w:tblW w:w="9638" w:type="dxa"/>
        <w:tblLook w:val="04A0"/>
      </w:tblPr>
      <w:tblGrid>
        <w:gridCol w:w="3923"/>
        <w:gridCol w:w="1324"/>
        <w:gridCol w:w="1324"/>
        <w:gridCol w:w="1557"/>
        <w:gridCol w:w="1510"/>
      </w:tblGrid>
      <w:tr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Pr="00A5352E" w:rsidR="00FA61A8">
              <w:rPr>
                <w:rFonts w:cs="Times New Roman" w:hint="cs"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A5352E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5352E" w:rsidR="00C30D08">
              <w:rPr>
                <w:rFonts w:cs="Times New Roman"/>
                <w:sz w:val="28"/>
                <w:szCs w:val="28"/>
              </w:rPr>
              <w:t xml:space="preserve">C    </w:t>
            </w:r>
          </w:p>
        </w:tc>
        <w:tc>
          <w:tcPr>
            <w:tcW w:w="1557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/>
                <w:sz w:val="28"/>
                <w:szCs w:val="28"/>
              </w:rPr>
              <w:t xml:space="preserve">B      </w:t>
            </w:r>
          </w:p>
        </w:tc>
        <w:tc>
          <w:tcPr>
            <w:tcW w:w="1510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352E">
              <w:rPr>
                <w:rFonts w:cs="Times New Roman"/>
                <w:sz w:val="28"/>
                <w:szCs w:val="28"/>
              </w:rPr>
              <w:t xml:space="preserve">A    </w:t>
            </w:r>
          </w:p>
        </w:tc>
      </w:tr>
      <w:tr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1</w:t>
            </w:r>
            <w:r w:rsidRPr="00A5352E" w:rsidR="00D23C94">
              <w:rPr>
                <w:rFonts w:cs="Times New Roman" w:hint="cs"/>
                <w:sz w:val="28"/>
                <w:szCs w:val="28"/>
                <w:rtl/>
              </w:rPr>
              <w:t>.</w:t>
            </w:r>
            <w:r w:rsidRPr="00A5352E" w:rsidR="0004644B">
              <w:rPr>
                <w:rFonts w:cs="Times New Roman" w:hint="cs"/>
                <w:sz w:val="28"/>
                <w:szCs w:val="28"/>
                <w:rtl/>
              </w:rPr>
              <w:t>هو العلم ال</w:t>
            </w:r>
            <w:r w:rsidRPr="00A5352E" w:rsidR="00DD342D">
              <w:rPr>
                <w:rFonts w:cs="Times New Roman" w:hint="cs"/>
                <w:sz w:val="28"/>
                <w:szCs w:val="28"/>
                <w:rtl/>
              </w:rPr>
              <w:t xml:space="preserve">ذي يهتم بالأساليب </w:t>
            </w:r>
            <w:r w:rsidRPr="00A5352E" w:rsidR="00C62E1A">
              <w:rPr>
                <w:rFonts w:cs="Times New Roman" w:hint="cs"/>
                <w:sz w:val="28"/>
                <w:szCs w:val="28"/>
                <w:rtl/>
              </w:rPr>
              <w:t xml:space="preserve">العلمية لجمع البيانات وتنظيمها </w:t>
            </w:r>
            <w:r w:rsidRPr="00A5352E" w:rsidR="000833CC">
              <w:rPr>
                <w:rFonts w:cs="Times New Roman" w:hint="cs"/>
                <w:sz w:val="28"/>
                <w:szCs w:val="28"/>
                <w:rtl/>
              </w:rPr>
              <w:t>وتلخيصها وعرضها وتحليلها للوصول إلى نتا</w:t>
            </w:r>
            <w:r w:rsidRPr="00A5352E" w:rsidR="00C40032">
              <w:rPr>
                <w:rFonts w:cs="Times New Roman" w:hint="cs"/>
                <w:sz w:val="28"/>
                <w:szCs w:val="28"/>
                <w:rtl/>
              </w:rPr>
              <w:t xml:space="preserve">ئج </w:t>
            </w:r>
            <w:r w:rsidRPr="00A5352E" w:rsidR="009755C3">
              <w:rPr>
                <w:rFonts w:cs="Times New Roman" w:hint="cs"/>
                <w:sz w:val="28"/>
                <w:szCs w:val="28"/>
                <w:rtl/>
              </w:rPr>
              <w:t>موثوقه’ تدعم أتخاذ القرار السليم</w:t>
            </w:r>
            <w:r w:rsidRPr="00A5352E" w:rsidR="00104D6D">
              <w:rPr>
                <w:rFonts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العينه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1557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البيانات</w:t>
            </w:r>
          </w:p>
        </w:tc>
        <w:tc>
          <w:tcPr>
            <w:tcW w:w="1510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المجتمع</w:t>
            </w:r>
          </w:p>
          <w:p w:rsidR="00A03CF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2</w:t>
            </w:r>
            <w:r w:rsidRPr="00A5352E" w:rsidR="004E1FD0">
              <w:rPr>
                <w:rFonts w:cs="Times New Roman" w:hint="cs"/>
                <w:sz w:val="28"/>
                <w:szCs w:val="28"/>
                <w:rtl/>
              </w:rPr>
              <w:t>.</w:t>
            </w:r>
            <w:r w:rsidRPr="00A5352E" w:rsidR="00ED73C1">
              <w:rPr>
                <w:rFonts w:cs="Times New Roman" w:hint="cs"/>
                <w:sz w:val="28"/>
                <w:szCs w:val="28"/>
                <w:rtl/>
              </w:rPr>
              <w:t>جزء من مفر</w:t>
            </w:r>
            <w:r w:rsidRPr="00A5352E" w:rsidR="002405ED">
              <w:rPr>
                <w:rFonts w:cs="Times New Roman" w:hint="cs"/>
                <w:sz w:val="28"/>
                <w:szCs w:val="28"/>
                <w:rtl/>
              </w:rPr>
              <w:t>دات المجتمع ال</w:t>
            </w:r>
            <w:r w:rsidRPr="00A5352E" w:rsidR="002A3900">
              <w:rPr>
                <w:rFonts w:cs="Times New Roman" w:hint="cs"/>
                <w:sz w:val="28"/>
                <w:szCs w:val="28"/>
                <w:rtl/>
              </w:rPr>
              <w:t>إ</w:t>
            </w:r>
            <w:r w:rsidRPr="00A5352E" w:rsidR="002405ED">
              <w:rPr>
                <w:rFonts w:cs="Times New Roman" w:hint="cs"/>
                <w:sz w:val="28"/>
                <w:szCs w:val="28"/>
                <w:rtl/>
              </w:rPr>
              <w:t xml:space="preserve">حصائي يتم أختياره </w:t>
            </w:r>
            <w:r w:rsidRPr="00A5352E" w:rsidR="00201A72">
              <w:rPr>
                <w:rFonts w:cs="Times New Roman" w:hint="cs"/>
                <w:sz w:val="28"/>
                <w:szCs w:val="28"/>
                <w:rtl/>
              </w:rPr>
              <w:t>بحيث يمثل أفراد المجتمع .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الإحصاء 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المعلمة </w:t>
            </w:r>
          </w:p>
        </w:tc>
        <w:tc>
          <w:tcPr>
            <w:tcW w:w="1557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الإحصاءه</w:t>
            </w:r>
          </w:p>
        </w:tc>
        <w:tc>
          <w:tcPr>
            <w:tcW w:w="1510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العين</w:t>
            </w:r>
            <w:r w:rsidRPr="00A5352E" w:rsidR="00797254">
              <w:rPr>
                <w:rFonts w:cs="Times New Roman" w:hint="cs"/>
                <w:sz w:val="28"/>
                <w:szCs w:val="28"/>
                <w:rtl/>
              </w:rPr>
              <w:t>ة الإحصائيه</w:t>
            </w:r>
          </w:p>
        </w:tc>
      </w:tr>
      <w:tr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3.</w:t>
            </w:r>
            <w:r w:rsidRPr="00A5352E" w:rsidR="00464079">
              <w:rPr>
                <w:rFonts w:cs="Times New Roman" w:hint="cs"/>
                <w:sz w:val="28"/>
                <w:szCs w:val="28"/>
                <w:rtl/>
              </w:rPr>
              <w:t xml:space="preserve">مصادر جمع بيانات </w:t>
            </w:r>
            <w:r w:rsidRPr="00A5352E" w:rsidR="00791D2D">
              <w:rPr>
                <w:rFonts w:cs="Times New Roman" w:hint="cs"/>
                <w:sz w:val="28"/>
                <w:szCs w:val="28"/>
                <w:rtl/>
              </w:rPr>
              <w:t>نسبة السعوديين والمقيمين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الزراعة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وزارة الداخلية </w:t>
            </w:r>
          </w:p>
        </w:tc>
        <w:tc>
          <w:tcPr>
            <w:tcW w:w="1557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1510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وزارة الصحة</w:t>
            </w:r>
          </w:p>
        </w:tc>
      </w:tr>
      <w:tr w:rsidTr="00877EF2">
        <w:tblPrEx>
          <w:tblW w:w="9638" w:type="dxa"/>
          <w:tblLook w:val="04A0"/>
        </w:tblPrEx>
        <w:tc>
          <w:tcPr>
            <w:tcW w:w="3923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4.</w:t>
            </w:r>
            <w:r w:rsidRPr="00A5352E" w:rsidR="00C0723D">
              <w:rPr>
                <w:rFonts w:cs="Times New Roman" w:hint="cs"/>
                <w:sz w:val="28"/>
                <w:szCs w:val="28"/>
                <w:rtl/>
              </w:rPr>
              <w:t>التقدير الدراسي (ممتاز</w:t>
            </w:r>
            <w:r w:rsidRPr="00A5352E" w:rsidR="00AA14FA">
              <w:rPr>
                <w:rFonts w:cs="Times New Roman" w:hint="cs"/>
                <w:sz w:val="28"/>
                <w:szCs w:val="28"/>
                <w:rtl/>
              </w:rPr>
              <w:t>-جيدجدا-جيد- مقبول..)</w:t>
            </w:r>
            <w:r w:rsidRPr="00A5352E" w:rsidR="00276655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A5352E" w:rsidR="00AA14FA">
              <w:rPr>
                <w:rFonts w:cs="Times New Roman" w:hint="cs"/>
                <w:sz w:val="28"/>
                <w:szCs w:val="28"/>
                <w:rtl/>
              </w:rPr>
              <w:t>بيانات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نوعي</w:t>
            </w:r>
            <w:r w:rsidRPr="00A5352E" w:rsidR="00A14373">
              <w:rPr>
                <w:rFonts w:cs="Times New Roman" w:hint="cs"/>
                <w:sz w:val="28"/>
                <w:szCs w:val="28"/>
                <w:rtl/>
              </w:rPr>
              <w:t xml:space="preserve">ة </w:t>
            </w:r>
            <w:r w:rsidRPr="00A5352E">
              <w:rPr>
                <w:rFonts w:cs="Times New Roman" w:hint="cs"/>
                <w:sz w:val="28"/>
                <w:szCs w:val="28"/>
                <w:rtl/>
              </w:rPr>
              <w:t>أسمي</w:t>
            </w:r>
            <w:r w:rsidRPr="00A5352E" w:rsidR="00A14373">
              <w:rPr>
                <w:rFonts w:cs="Times New Roman" w:hint="cs"/>
                <w:sz w:val="28"/>
                <w:szCs w:val="28"/>
                <w:rtl/>
              </w:rPr>
              <w:t>ة</w:t>
            </w:r>
          </w:p>
        </w:tc>
        <w:tc>
          <w:tcPr>
            <w:tcW w:w="1324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نوعية</w:t>
            </w:r>
          </w:p>
          <w:p w:rsidR="00A14373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ترتيبية</w:t>
            </w:r>
          </w:p>
        </w:tc>
        <w:tc>
          <w:tcPr>
            <w:tcW w:w="1557" w:type="dxa"/>
          </w:tcPr>
          <w:p w:rsidR="00246E4D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 xml:space="preserve">كمية متصلة </w:t>
            </w:r>
          </w:p>
        </w:tc>
        <w:tc>
          <w:tcPr>
            <w:tcW w:w="1510" w:type="dxa"/>
          </w:tcPr>
          <w:p w:rsidR="00B17284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5352E">
              <w:rPr>
                <w:rFonts w:cs="Times New Roman" w:hint="cs"/>
                <w:sz w:val="28"/>
                <w:szCs w:val="28"/>
                <w:rtl/>
              </w:rPr>
              <w:t>كمية منفصلة</w:t>
            </w:r>
          </w:p>
        </w:tc>
      </w:tr>
      <w:tr w:rsidTr="00877EF2">
        <w:tblPrEx>
          <w:tblW w:w="9638" w:type="dxa"/>
          <w:tblLook w:val="04A0"/>
        </w:tblPrEx>
        <w:tc>
          <w:tcPr>
            <w:tcW w:w="3923" w:type="dxa"/>
          </w:tcPr>
          <w:p w:rsidR="00B17284" w:rsidRPr="00877EF2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5.</w:t>
            </w:r>
            <w:r w:rsidRPr="00877EF2" w:rsidR="00B71FC6">
              <w:rPr>
                <w:sz w:val="24"/>
                <w:szCs w:val="24"/>
                <w:rtl/>
              </w:rPr>
              <w:t xml:space="preserve"> </w:t>
            </w:r>
            <w:r w:rsidRPr="00877EF2" w:rsidR="00B71FC6">
              <w:rPr>
                <w:rFonts w:cs="Times New Roman"/>
                <w:sz w:val="24"/>
                <w:szCs w:val="24"/>
                <w:rtl/>
              </w:rPr>
              <w:t>الطلب من كل سابع عميل يدخل مركزالتسوق اختيار متجرة المفضل</w:t>
            </w:r>
            <w:r w:rsidRPr="00877EF2" w:rsidR="0009415B">
              <w:rPr>
                <w:rFonts w:cs="Times New Roman" w:hint="cs"/>
                <w:sz w:val="24"/>
                <w:szCs w:val="24"/>
                <w:rtl/>
              </w:rPr>
              <w:t>.</w:t>
            </w:r>
          </w:p>
        </w:tc>
        <w:tc>
          <w:tcPr>
            <w:tcW w:w="1324" w:type="dxa"/>
          </w:tcPr>
          <w:p w:rsidR="00B17284" w:rsidRPr="00877EF2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عشوائي</w:t>
            </w:r>
            <w:r w:rsidRPr="00877EF2" w:rsidR="00EC2C5D">
              <w:rPr>
                <w:rFonts w:cs="Times New Roman" w:hint="cs"/>
                <w:sz w:val="24"/>
                <w:szCs w:val="24"/>
                <w:rtl/>
              </w:rPr>
              <w:t xml:space="preserve">ة </w:t>
            </w:r>
            <w:r w:rsidRPr="00877EF2" w:rsidR="001F073A">
              <w:rPr>
                <w:rFonts w:cs="Times New Roman" w:hint="cs"/>
                <w:sz w:val="24"/>
                <w:szCs w:val="24"/>
                <w:rtl/>
              </w:rPr>
              <w:t>بسيطة</w:t>
            </w:r>
          </w:p>
        </w:tc>
        <w:tc>
          <w:tcPr>
            <w:tcW w:w="1324" w:type="dxa"/>
          </w:tcPr>
          <w:p w:rsidR="00B17284" w:rsidRPr="00877EF2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عشوائية عنقودية</w:t>
            </w:r>
          </w:p>
        </w:tc>
        <w:tc>
          <w:tcPr>
            <w:tcW w:w="1557" w:type="dxa"/>
          </w:tcPr>
          <w:p w:rsidR="00B17284" w:rsidRPr="00877EF2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عينة غير عشوائية</w:t>
            </w:r>
          </w:p>
          <w:p w:rsidR="00B22EE5" w:rsidRPr="00877EF2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متاحة</w:t>
            </w:r>
          </w:p>
        </w:tc>
        <w:tc>
          <w:tcPr>
            <w:tcW w:w="1510" w:type="dxa"/>
          </w:tcPr>
          <w:p w:rsidR="00B17284" w:rsidRPr="00877EF2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 xml:space="preserve">عينة </w:t>
            </w:r>
          </w:p>
          <w:p w:rsidR="00B22EE5" w:rsidRPr="00877EF2" w:rsidP="00877EF2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77EF2">
              <w:rPr>
                <w:rFonts w:cs="Times New Roman" w:hint="cs"/>
                <w:sz w:val="24"/>
                <w:szCs w:val="24"/>
                <w:rtl/>
              </w:rPr>
              <w:t>عشوائية منت</w:t>
            </w:r>
            <w:r w:rsidRPr="00877EF2" w:rsidR="00C07788">
              <w:rPr>
                <w:rFonts w:cs="Times New Roman" w:hint="cs"/>
                <w:sz w:val="24"/>
                <w:szCs w:val="24"/>
                <w:rtl/>
              </w:rPr>
              <w:t>ظمة</w:t>
            </w:r>
          </w:p>
        </w:tc>
      </w:tr>
      <w:tr w:rsidTr="00877EF2">
        <w:tblPrEx>
          <w:tblW w:w="9638" w:type="dxa"/>
          <w:tblLook w:val="04A0"/>
        </w:tblPrEx>
        <w:tc>
          <w:tcPr>
            <w:tcW w:w="3923" w:type="dxa"/>
          </w:tcPr>
          <w:p w:rsidR="00B17284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  <w:r w:rsidR="008C7721">
              <w:rPr>
                <w:rFonts w:cs="Times New Roman" w:hint="cs"/>
                <w:sz w:val="28"/>
                <w:szCs w:val="28"/>
                <w:rtl/>
              </w:rPr>
              <w:t>.</w:t>
            </w:r>
            <w:r w:rsidR="003310DE">
              <w:rPr>
                <w:rFonts w:cs="Times New Roman" w:hint="cs"/>
                <w:sz w:val="28"/>
                <w:szCs w:val="28"/>
                <w:rtl/>
              </w:rPr>
              <w:t>أحدى م</w:t>
            </w:r>
            <w:r w:rsidR="005E1193">
              <w:rPr>
                <w:rFonts w:cs="Times New Roman" w:hint="cs"/>
                <w:sz w:val="28"/>
                <w:szCs w:val="28"/>
                <w:rtl/>
              </w:rPr>
              <w:t xml:space="preserve">قاييس النزعة المركزية ويشير </w:t>
            </w:r>
            <w:r w:rsidR="000D6AB0">
              <w:rPr>
                <w:rFonts w:cs="Times New Roman" w:hint="cs"/>
                <w:sz w:val="28"/>
                <w:szCs w:val="28"/>
                <w:rtl/>
              </w:rPr>
              <w:t xml:space="preserve">إلى القيمة الأكثر </w:t>
            </w:r>
            <w:r w:rsidR="00E42E82">
              <w:rPr>
                <w:rFonts w:cs="Times New Roman" w:hint="cs"/>
                <w:sz w:val="28"/>
                <w:szCs w:val="28"/>
                <w:rtl/>
              </w:rPr>
              <w:t xml:space="preserve">شيوعا (تكرارا ) بين القيم </w:t>
            </w:r>
          </w:p>
        </w:tc>
        <w:tc>
          <w:tcPr>
            <w:tcW w:w="1324" w:type="dxa"/>
          </w:tcPr>
          <w:p w:rsidR="00B17284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المتوسط الحسابي </w:t>
            </w:r>
          </w:p>
        </w:tc>
        <w:tc>
          <w:tcPr>
            <w:tcW w:w="1324" w:type="dxa"/>
          </w:tcPr>
          <w:p w:rsidR="00B17284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المنوال </w:t>
            </w:r>
          </w:p>
        </w:tc>
        <w:tc>
          <w:tcPr>
            <w:tcW w:w="1557" w:type="dxa"/>
          </w:tcPr>
          <w:p w:rsidR="00B17284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1510" w:type="dxa"/>
          </w:tcPr>
          <w:p w:rsidR="00B17284" w:rsidRPr="00A5352E" w:rsidP="00877EF2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التباين </w:t>
            </w:r>
          </w:p>
        </w:tc>
      </w:tr>
    </w:tbl>
    <w:p w:rsidR="00C80F01" w:rsidP="00F32A34">
      <w:pPr>
        <w:spacing w:line="276" w:lineRule="auto"/>
        <w:rPr>
          <w:rFonts w:eastAsiaTheme="minorEastAsia" w:cs="Times New Roman"/>
          <w:sz w:val="36"/>
          <w:szCs w:val="36"/>
          <w:rtl/>
        </w:rPr>
      </w:pPr>
    </w:p>
    <w:p w:rsidR="00C80F01" w:rsidP="00F32A34">
      <w:pPr>
        <w:spacing w:line="276" w:lineRule="auto"/>
        <w:rPr>
          <w:rFonts w:eastAsiaTheme="minorEastAsia" w:cs="Times New Roman"/>
          <w:sz w:val="36"/>
          <w:szCs w:val="36"/>
          <w:rtl/>
        </w:rPr>
      </w:pPr>
    </w:p>
    <w:p w:rsidR="00F32A34" w:rsidRPr="00877EF2" w:rsidP="00877EF2">
      <w:pPr>
        <w:spacing w:after="0" w:line="240" w:lineRule="auto"/>
        <w:rPr>
          <w:rFonts w:eastAsiaTheme="minorEastAsia"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السؤال الثاني :</w:t>
      </w:r>
      <w:r w:rsidRPr="00877EF2" w:rsidR="00CC7EA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حددي المجتمع والعينة في كل من الدراسات الاتية</w:t>
      </w: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:</w:t>
      </w:r>
    </w:p>
    <w:p w:rsidR="00A41DE2" w:rsidRPr="00F32A34" w:rsidP="00F32A34">
      <w:pPr>
        <w:spacing w:line="276" w:lineRule="auto"/>
        <w:rPr>
          <w:rFonts w:eastAsiaTheme="minorEastAsia" w:cs="Times New Roman"/>
          <w:sz w:val="36"/>
          <w:szCs w:val="36"/>
          <w:rtl/>
        </w:rPr>
      </w:pPr>
      <w:r w:rsidRPr="00F32A34">
        <w:rPr>
          <w:rFonts w:eastAsiaTheme="minorEastAsia" w:cstheme="minorHAnsi" w:hint="cs"/>
          <w:sz w:val="36"/>
          <w:szCs w:val="36"/>
          <w:rtl/>
        </w:rPr>
        <w:t>1</w:t>
      </w:r>
      <w:r w:rsidRPr="00F32A34" w:rsidR="00CC7EA2">
        <w:rPr>
          <w:rFonts w:eastAsiaTheme="minorEastAsia" w:cstheme="minorHAnsi" w:hint="cs"/>
          <w:sz w:val="36"/>
          <w:szCs w:val="36"/>
          <w:rtl/>
        </w:rPr>
        <w:t>-</w:t>
      </w:r>
      <w:r w:rsidRPr="00F32A34" w:rsidR="00D01232">
        <w:rPr>
          <w:rFonts w:eastAsiaTheme="minorEastAsia" w:cstheme="minorHAnsi" w:hint="cs"/>
          <w:sz w:val="36"/>
          <w:szCs w:val="36"/>
          <w:rtl/>
        </w:rPr>
        <w:t xml:space="preserve">في إستطلاع للرأي </w:t>
      </w:r>
      <w:r w:rsidRPr="00F32A34" w:rsidR="00BB2DB5">
        <w:rPr>
          <w:rFonts w:eastAsiaTheme="minorEastAsia" w:cstheme="minorHAnsi" w:hint="cs"/>
          <w:sz w:val="36"/>
          <w:szCs w:val="36"/>
          <w:rtl/>
        </w:rPr>
        <w:t xml:space="preserve">وزعت أستبانة على </w:t>
      </w:r>
      <w:r w:rsidRPr="00F32A34" w:rsidR="00BB2DB5">
        <w:rPr>
          <w:rFonts w:eastAsiaTheme="minorEastAsia" w:cstheme="minorHAnsi"/>
          <w:sz w:val="36"/>
          <w:szCs w:val="36"/>
        </w:rPr>
        <w:t xml:space="preserve">500 </w:t>
      </w:r>
      <w:r w:rsidRPr="00F32A34" w:rsidR="008F56BE">
        <w:rPr>
          <w:rFonts w:eastAsiaTheme="minorEastAsia" w:cstheme="minorHAnsi" w:hint="cs"/>
          <w:sz w:val="36"/>
          <w:szCs w:val="36"/>
          <w:rtl/>
        </w:rPr>
        <w:t xml:space="preserve">متفرج في ملعب رياضي </w:t>
      </w:r>
      <w:r w:rsidRPr="00F32A34" w:rsidR="00084627">
        <w:rPr>
          <w:rFonts w:eastAsiaTheme="minorEastAsia" w:cstheme="minorHAnsi" w:hint="cs"/>
          <w:sz w:val="36"/>
          <w:szCs w:val="36"/>
          <w:rtl/>
        </w:rPr>
        <w:t xml:space="preserve">يتواجد فيه </w:t>
      </w:r>
      <w:r w:rsidRPr="00F32A34" w:rsidR="00084627">
        <w:rPr>
          <w:rFonts w:eastAsiaTheme="minorEastAsia" w:cstheme="minorHAnsi"/>
          <w:sz w:val="36"/>
          <w:szCs w:val="36"/>
        </w:rPr>
        <w:t>42000</w:t>
      </w:r>
      <w:r w:rsidRPr="00F32A34" w:rsidR="00C62E01">
        <w:rPr>
          <w:rFonts w:eastAsiaTheme="minorEastAsia" w:cstheme="minorHAnsi" w:hint="cs"/>
          <w:sz w:val="36"/>
          <w:szCs w:val="36"/>
          <w:rtl/>
        </w:rPr>
        <w:t xml:space="preserve"> متفرج .</w:t>
      </w:r>
    </w:p>
    <w:tbl>
      <w:tblPr>
        <w:tblStyle w:val="TableGrid0"/>
        <w:bidiVisual/>
        <w:tblW w:w="0" w:type="auto"/>
        <w:tblInd w:w="425" w:type="dxa"/>
        <w:tblLook w:val="04A0"/>
      </w:tblPr>
      <w:tblGrid>
        <w:gridCol w:w="1825"/>
        <w:gridCol w:w="6046"/>
      </w:tblGrid>
      <w:tr w:rsidTr="00F32A34">
        <w:tblPrEx>
          <w:tblW w:w="0" w:type="auto"/>
          <w:tblInd w:w="425" w:type="dxa"/>
          <w:tblLook w:val="04A0"/>
        </w:tblPrEx>
        <w:tc>
          <w:tcPr>
            <w:tcW w:w="1825" w:type="dxa"/>
          </w:tcPr>
          <w:p w:rsidR="00CC7EA2" w:rsidRPr="00F32A34" w:rsidP="00F32A34">
            <w:pPr>
              <w:rPr>
                <w:rFonts w:cs="Times New Roman"/>
                <w:sz w:val="36"/>
                <w:szCs w:val="36"/>
                <w:rtl/>
              </w:rPr>
            </w:pPr>
            <w:r w:rsidRPr="00F32A34">
              <w:rPr>
                <w:rFonts w:cstheme="minorHAnsi" w:hint="cs"/>
                <w:sz w:val="36"/>
                <w:szCs w:val="36"/>
                <w:rtl/>
              </w:rPr>
              <w:t>المجتمع</w:t>
            </w:r>
          </w:p>
        </w:tc>
        <w:tc>
          <w:tcPr>
            <w:tcW w:w="6046" w:type="dxa"/>
          </w:tcPr>
          <w:p w:rsidR="00CC7EA2" w:rsidRPr="00F32A34" w:rsidP="00F32A34">
            <w:pPr>
              <w:rPr>
                <w:rFonts w:cs="Times New Roman"/>
                <w:sz w:val="36"/>
                <w:szCs w:val="36"/>
                <w:rtl/>
              </w:rPr>
            </w:pPr>
          </w:p>
        </w:tc>
      </w:tr>
      <w:tr w:rsidTr="00F32A34">
        <w:tblPrEx>
          <w:tblW w:w="0" w:type="auto"/>
          <w:tblInd w:w="425" w:type="dxa"/>
          <w:tblLook w:val="04A0"/>
        </w:tblPrEx>
        <w:tc>
          <w:tcPr>
            <w:tcW w:w="1825" w:type="dxa"/>
          </w:tcPr>
          <w:p w:rsidR="00CC7EA2" w:rsidRPr="00F32A34" w:rsidP="00F32A34">
            <w:pPr>
              <w:rPr>
                <w:rFonts w:cs="Times New Roman"/>
                <w:sz w:val="36"/>
                <w:szCs w:val="36"/>
                <w:rtl/>
              </w:rPr>
            </w:pPr>
            <w:r w:rsidRPr="00F32A34">
              <w:rPr>
                <w:rFonts w:cstheme="minorHAnsi" w:hint="cs"/>
                <w:sz w:val="36"/>
                <w:szCs w:val="36"/>
                <w:rtl/>
              </w:rPr>
              <w:t>العينة</w:t>
            </w:r>
          </w:p>
        </w:tc>
        <w:tc>
          <w:tcPr>
            <w:tcW w:w="6046" w:type="dxa"/>
          </w:tcPr>
          <w:p w:rsidR="00CC7EA2" w:rsidRPr="00F32A34" w:rsidP="00F32A34">
            <w:pPr>
              <w:rPr>
                <w:rFonts w:cs="Times New Roman"/>
                <w:sz w:val="36"/>
                <w:szCs w:val="36"/>
                <w:rtl/>
              </w:rPr>
            </w:pPr>
          </w:p>
        </w:tc>
      </w:tr>
    </w:tbl>
    <w:p w:rsidR="00877EF2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F5713B" w:rsidRPr="00877EF2" w:rsidP="00F32A34">
      <w:pPr>
        <w:spacing w:after="0" w:line="240" w:lineRule="auto"/>
        <w:rPr>
          <w:rFonts w:eastAsiaTheme="minorEastAsia"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السؤال الثالث :</w:t>
      </w:r>
    </w:p>
    <w:p w:rsidR="00F32A34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تمثل البيانات </w:t>
      </w:r>
      <w:r w:rsidR="00172C4A">
        <w:rPr>
          <w:rFonts w:eastAsiaTheme="minorEastAsia" w:cs="Times New Roman" w:hint="cs"/>
          <w:sz w:val="36"/>
          <w:szCs w:val="36"/>
          <w:rtl/>
        </w:rPr>
        <w:t xml:space="preserve">الأتية الوقت الذي يقضيه مجموعة </w:t>
      </w:r>
      <w:r w:rsidR="00E52996">
        <w:rPr>
          <w:rFonts w:eastAsiaTheme="minorEastAsia" w:cs="Times New Roman" w:hint="cs"/>
          <w:sz w:val="36"/>
          <w:szCs w:val="36"/>
          <w:rtl/>
        </w:rPr>
        <w:t xml:space="preserve">من طلاب الصف الأول الثانوي في </w:t>
      </w:r>
      <w:r w:rsidR="00117DA0">
        <w:rPr>
          <w:rFonts w:eastAsiaTheme="minorEastAsia" w:cs="Times New Roman" w:hint="cs"/>
          <w:sz w:val="36"/>
          <w:szCs w:val="36"/>
          <w:rtl/>
        </w:rPr>
        <w:t xml:space="preserve">الدراسة يوميا </w:t>
      </w:r>
      <w:r w:rsidR="002460FF">
        <w:rPr>
          <w:rFonts w:eastAsiaTheme="minorEastAsia" w:cs="Times New Roman" w:hint="cs"/>
          <w:sz w:val="36"/>
          <w:szCs w:val="36"/>
          <w:rtl/>
        </w:rPr>
        <w:t xml:space="preserve">(بالدقائق) </w:t>
      </w:r>
      <w:r w:rsidR="00A04AB1">
        <w:rPr>
          <w:rFonts w:eastAsiaTheme="minorEastAsia" w:cs="Times New Roman" w:hint="cs"/>
          <w:sz w:val="36"/>
          <w:szCs w:val="36"/>
          <w:rtl/>
        </w:rPr>
        <w:t>.أحسب المتوسط الحسابي للوقت ال</w:t>
      </w:r>
      <w:r w:rsidR="00F52868">
        <w:rPr>
          <w:rFonts w:eastAsiaTheme="minorEastAsia" w:cs="Times New Roman" w:hint="cs"/>
          <w:sz w:val="36"/>
          <w:szCs w:val="36"/>
          <w:rtl/>
        </w:rPr>
        <w:t xml:space="preserve">ذي يقضيه الطلاب في المذاكرة </w:t>
      </w:r>
      <w:r w:rsidR="004D2040">
        <w:rPr>
          <w:rFonts w:eastAsiaTheme="minorEastAsia" w:cs="Times New Roman" w:hint="cs"/>
          <w:sz w:val="36"/>
          <w:szCs w:val="36"/>
          <w:rtl/>
        </w:rPr>
        <w:t xml:space="preserve"> و</w:t>
      </w:r>
      <w:r w:rsidR="00543A01">
        <w:rPr>
          <w:rFonts w:eastAsiaTheme="minorEastAsia" w:cs="Times New Roman" w:hint="cs"/>
          <w:sz w:val="36"/>
          <w:szCs w:val="36"/>
          <w:rtl/>
        </w:rPr>
        <w:t>أوجد</w:t>
      </w:r>
      <w:r w:rsidR="004D2040">
        <w:rPr>
          <w:rFonts w:eastAsiaTheme="minorEastAsia" w:cs="Times New Roman" w:hint="cs"/>
          <w:sz w:val="36"/>
          <w:szCs w:val="36"/>
          <w:rtl/>
        </w:rPr>
        <w:t xml:space="preserve"> المنوال </w:t>
      </w:r>
      <w:r w:rsidR="007F5B74">
        <w:rPr>
          <w:rFonts w:eastAsiaTheme="minorEastAsia" w:cs="Times New Roman" w:hint="cs"/>
          <w:sz w:val="36"/>
          <w:szCs w:val="36"/>
          <w:rtl/>
        </w:rPr>
        <w:t xml:space="preserve"> والوسيط </w:t>
      </w:r>
      <w:r w:rsidR="004D2040">
        <w:rPr>
          <w:rFonts w:eastAsiaTheme="minorEastAsia" w:cs="Times New Roman" w:hint="cs"/>
          <w:sz w:val="36"/>
          <w:szCs w:val="36"/>
          <w:rtl/>
        </w:rPr>
        <w:t>.</w:t>
      </w:r>
    </w:p>
    <w:p w:rsidR="00C74DB8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/>
          <w:sz w:val="36"/>
          <w:szCs w:val="36"/>
        </w:rPr>
        <w:t>60</w:t>
      </w:r>
      <w:r w:rsidR="00543A01">
        <w:rPr>
          <w:rFonts w:eastAsiaTheme="minorEastAsia" w:cs="Times New Roman"/>
          <w:sz w:val="36"/>
          <w:szCs w:val="36"/>
        </w:rPr>
        <w:t xml:space="preserve">  </w:t>
      </w:r>
      <w:r>
        <w:rPr>
          <w:rFonts w:eastAsiaTheme="minorEastAsia" w:cs="Times New Roman"/>
          <w:sz w:val="36"/>
          <w:szCs w:val="36"/>
        </w:rPr>
        <w:t xml:space="preserve">  30 </w:t>
      </w:r>
      <w:r w:rsidR="007B4411">
        <w:rPr>
          <w:rFonts w:eastAsiaTheme="minorEastAsia" w:cs="Times New Roman"/>
          <w:sz w:val="36"/>
          <w:szCs w:val="36"/>
        </w:rPr>
        <w:t xml:space="preserve"> </w:t>
      </w:r>
      <w:r>
        <w:rPr>
          <w:rFonts w:eastAsiaTheme="minorEastAsia" w:cs="Times New Roman"/>
          <w:sz w:val="36"/>
          <w:szCs w:val="36"/>
        </w:rPr>
        <w:t xml:space="preserve"> 100  120  </w:t>
      </w:r>
      <w:r w:rsidR="00FD66BB">
        <w:rPr>
          <w:rFonts w:eastAsiaTheme="minorEastAsia" w:cs="Times New Roman"/>
          <w:sz w:val="36"/>
          <w:szCs w:val="36"/>
        </w:rPr>
        <w:t xml:space="preserve">180  70  50   60 </w:t>
      </w:r>
      <w:r w:rsidR="0038712C">
        <w:rPr>
          <w:rFonts w:eastAsiaTheme="minorEastAsia" w:cs="Times New Roman"/>
          <w:sz w:val="36"/>
          <w:szCs w:val="36"/>
        </w:rPr>
        <w:t xml:space="preserve">  300    80</w:t>
      </w:r>
      <w:r w:rsidR="00543A01">
        <w:rPr>
          <w:rFonts w:eastAsiaTheme="minorEastAsia" w:cs="Times New Roman"/>
          <w:sz w:val="36"/>
          <w:szCs w:val="36"/>
        </w:rPr>
        <w:t xml:space="preserve">   40 </w:t>
      </w:r>
    </w:p>
    <w:p w:rsidR="00CC7394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EC036E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>المتوسط الحسابي :</w:t>
      </w:r>
    </w:p>
    <w:p w:rsidR="00C27499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C27499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>المنوال :</w:t>
      </w:r>
    </w:p>
    <w:p w:rsidR="007F5B74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7F5B74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7F5B74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الوسيط: </w:t>
      </w:r>
    </w:p>
    <w:p w:rsidR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4C0B63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4C0B63" w:rsidRPr="00877EF2" w:rsidP="00F32A34">
      <w:pPr>
        <w:spacing w:after="0" w:line="240" w:lineRule="auto"/>
        <w:rPr>
          <w:rFonts w:eastAsiaTheme="minorEastAsia" w:cs="Times New Roman"/>
          <w:b/>
          <w:bCs/>
          <w:color w:val="833C0B" w:themeColor="accent2" w:themeShade="80"/>
          <w:sz w:val="40"/>
          <w:szCs w:val="40"/>
          <w:rtl/>
        </w:rPr>
      </w:pPr>
      <w:r w:rsidRPr="00877EF2">
        <w:rPr>
          <w:rFonts w:eastAsiaTheme="minorEastAsia" w:cs="Times New Roman" w:hint="cs"/>
          <w:b/>
          <w:bCs/>
          <w:color w:val="833C0B" w:themeColor="accent2" w:themeShade="80"/>
          <w:sz w:val="40"/>
          <w:szCs w:val="40"/>
          <w:rtl/>
        </w:rPr>
        <w:t>السؤال الرابع :</w:t>
      </w:r>
    </w:p>
    <w:p w:rsidR="00827CDA" w:rsidRPr="00680FD6" w:rsidP="00F32A34">
      <w:pPr>
        <w:spacing w:after="0" w:line="240" w:lineRule="auto"/>
        <w:rPr>
          <w:rFonts w:eastAsiaTheme="minorEastAsia" w:cs="Times New Roman"/>
          <w:color w:val="833C0B" w:themeColor="accent2" w:themeShade="80"/>
          <w:sz w:val="36"/>
          <w:szCs w:val="36"/>
          <w:rtl/>
        </w:rPr>
      </w:pPr>
    </w:p>
    <w:p w:rsidR="00827CDA" w:rsidRPr="00680FD6" w:rsidP="00A37455">
      <w:pPr>
        <w:numPr>
          <w:ilvl w:val="0"/>
          <w:numId w:val="27"/>
        </w:numPr>
        <w:spacing w:after="0" w:line="240" w:lineRule="auto"/>
        <w:contextualSpacing/>
        <w:rPr>
          <w:rFonts w:eastAsiaTheme="minorEastAsia" w:cs="Times New Roman"/>
          <w:color w:val="833C0B" w:themeColor="accent2" w:themeShade="80"/>
          <w:sz w:val="36"/>
          <w:szCs w:val="36"/>
          <w:rtl/>
        </w:rPr>
      </w:pPr>
      <w:r w:rsidRPr="00680FD6">
        <w:rPr>
          <w:rFonts w:eastAsiaTheme="minorEastAsia" w:cs="Times New Roman" w:hint="cs"/>
          <w:color w:val="833C0B" w:themeColor="accent2" w:themeShade="80"/>
          <w:sz w:val="36"/>
          <w:szCs w:val="36"/>
          <w:rtl/>
        </w:rPr>
        <w:t>عددي فروع الإحصاء :</w:t>
      </w:r>
    </w:p>
    <w:p w:rsidR="00827CDA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>1-</w:t>
      </w:r>
    </w:p>
    <w:p w:rsidR="00827CDA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>2-</w:t>
      </w:r>
    </w:p>
    <w:p w:rsidR="00A37455" w:rsidP="00F32A34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</w:p>
    <w:p w:rsidR="00A37455" w:rsidRPr="00680FD6" w:rsidP="00680FD6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 w:rsidRPr="00680FD6">
        <w:rPr>
          <w:rFonts w:eastAsiaTheme="minorEastAsia" w:cs="Times New Roman" w:hint="cs"/>
          <w:sz w:val="36"/>
          <w:szCs w:val="36"/>
          <w:rtl/>
        </w:rPr>
        <w:t>ب-</w:t>
      </w:r>
      <w:r w:rsidRPr="00680FD6" w:rsidR="00AE3BBC">
        <w:rPr>
          <w:rFonts w:eastAsiaTheme="minorEastAsia" w:cs="Times New Roman" w:hint="cs"/>
          <w:color w:val="833C0B" w:themeColor="accent2" w:themeShade="80"/>
          <w:sz w:val="36"/>
          <w:szCs w:val="36"/>
          <w:rtl/>
        </w:rPr>
        <w:t>ضعي علامة صح أو خطأ في مايلي :</w:t>
      </w:r>
    </w:p>
    <w:p w:rsidR="00AE3BBC" w:rsidP="00AE3BBC">
      <w:pPr>
        <w:numPr>
          <w:ilvl w:val="0"/>
          <w:numId w:val="28"/>
        </w:numPr>
        <w:spacing w:after="0" w:line="240" w:lineRule="auto"/>
        <w:contextualSpacing/>
        <w:rPr>
          <w:rFonts w:eastAsiaTheme="minorEastAsia" w:cs="Times New Roman"/>
          <w:sz w:val="36"/>
          <w:szCs w:val="36"/>
        </w:rPr>
      </w:pPr>
      <w:r>
        <w:rPr>
          <w:rFonts w:eastAsiaTheme="minorEastAsia" w:cs="Times New Roman" w:hint="cs"/>
          <w:sz w:val="36"/>
          <w:szCs w:val="36"/>
          <w:rtl/>
        </w:rPr>
        <w:t>مصادر جمع البيانات مباشروغير مباشر      (        )</w:t>
      </w:r>
    </w:p>
    <w:p w:rsidR="00AE3BBC" w:rsidP="00AE3BBC">
      <w:pPr>
        <w:numPr>
          <w:ilvl w:val="0"/>
          <w:numId w:val="28"/>
        </w:numPr>
        <w:spacing w:after="0" w:line="240" w:lineRule="auto"/>
        <w:contextualSpacing/>
        <w:rPr>
          <w:rFonts w:eastAsiaTheme="minorEastAsia" w:cs="Times New Roman"/>
          <w:sz w:val="36"/>
          <w:szCs w:val="36"/>
        </w:rPr>
      </w:pPr>
      <w:r>
        <w:rPr>
          <w:rFonts w:eastAsiaTheme="minorEastAsia" w:cs="Times New Roman" w:hint="cs"/>
          <w:sz w:val="36"/>
          <w:szCs w:val="36"/>
          <w:rtl/>
        </w:rPr>
        <w:t>البيانات الأسمية نوع من البيانات النوعية المستخدمة في الغالب لتسمية شيء ما أو وصفه أو تصنيفه على أن تتضمن تلك البيانات ترتيبا بصورة أساسية          (        )</w:t>
      </w:r>
    </w:p>
    <w:p w:rsidR="00680FD6" w:rsidP="00680FD6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                                  </w:t>
      </w:r>
    </w:p>
    <w:p w:rsidR="00680FD6" w:rsidRPr="00680FD6" w:rsidP="00680FD6">
      <w:pPr>
        <w:spacing w:after="0" w:line="240" w:lineRule="auto"/>
        <w:jc w:val="right"/>
        <w:rPr>
          <w:rFonts w:eastAsiaTheme="minorEastAsia" w:cs="Times New Roman"/>
          <w:b/>
          <w:bCs/>
          <w:color w:val="833C0B" w:themeColor="accent2" w:themeShade="80"/>
          <w:sz w:val="32"/>
          <w:szCs w:val="32"/>
          <w:rtl/>
        </w:rPr>
      </w:pPr>
      <w:r>
        <w:rPr>
          <w:rFonts w:eastAsiaTheme="minorEastAsia" w:cs="Times New Roman" w:hint="cs"/>
          <w:sz w:val="36"/>
          <w:szCs w:val="36"/>
          <w:rtl/>
        </w:rPr>
        <w:t xml:space="preserve">                                              </w:t>
      </w:r>
      <w:r w:rsidRPr="00680FD6">
        <w:rPr>
          <w:rFonts w:eastAsiaTheme="minorEastAsia" w:cs="Times New Roman" w:hint="cs"/>
          <w:b/>
          <w:bCs/>
          <w:color w:val="833C0B" w:themeColor="accent2" w:themeShade="80"/>
          <w:sz w:val="32"/>
          <w:szCs w:val="32"/>
          <w:rtl/>
        </w:rPr>
        <w:t xml:space="preserve">انتهت الأسئلة .. تمنياتي لك بالتوفيق </w:t>
      </w:r>
    </w:p>
    <w:p w:rsidR="00827CDA" w:rsidRPr="00680FD6" w:rsidP="00680FD6">
      <w:pPr>
        <w:spacing w:after="0" w:line="240" w:lineRule="auto"/>
        <w:jc w:val="right"/>
        <w:rPr>
          <w:rFonts w:eastAsiaTheme="minorEastAsia" w:cs="Times New Roman"/>
          <w:b/>
          <w:bCs/>
          <w:color w:val="833C0B" w:themeColor="accent2" w:themeShade="80"/>
          <w:sz w:val="32"/>
          <w:szCs w:val="32"/>
          <w:rtl/>
        </w:rPr>
        <w:sectPr w:rsidSect="00877EF2">
          <w:pgSz w:w="11906" w:h="16838"/>
          <w:pgMar w:top="1440" w:right="1800" w:bottom="1440" w:left="1800" w:header="708" w:footer="708" w:gutter="0"/>
          <w:pgBorders w:offsetFrom="page">
            <w:top w:val="triple" w:sz="4" w:space="24" w:color="833C0B" w:themeColor="accent2" w:themeShade="80"/>
            <w:left w:val="triple" w:sz="4" w:space="24" w:color="833C0B" w:themeColor="accent2" w:themeShade="80"/>
            <w:bottom w:val="triple" w:sz="4" w:space="24" w:color="833C0B" w:themeColor="accent2" w:themeShade="80"/>
            <w:right w:val="triple" w:sz="4" w:space="24" w:color="833C0B" w:themeColor="accent2" w:themeShade="80"/>
          </w:pgBorders>
          <w:cols w:space="708"/>
          <w:bidi/>
          <w:rtlGutter/>
          <w:docGrid w:linePitch="360"/>
        </w:sectPr>
      </w:pPr>
      <w:r w:rsidRPr="00680FD6">
        <w:rPr>
          <w:rFonts w:eastAsiaTheme="minorEastAsia" w:cs="Times New Roman" w:hint="cs"/>
          <w:b/>
          <w:bCs/>
          <w:color w:val="833C0B" w:themeColor="accent2" w:themeShade="80"/>
          <w:sz w:val="32"/>
          <w:szCs w:val="32"/>
          <w:rtl/>
        </w:rPr>
        <w:t xml:space="preserve">                                                معلمتك : بشاير الشهراني</w:t>
      </w:r>
    </w:p>
    <w:p w:rsidR="00687034" w:rsidP="00687034">
      <w:pPr>
        <w:tabs>
          <w:tab w:val="left" w:pos="5486"/>
        </w:tabs>
        <w:rPr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228600</wp:posOffset>
                </wp:positionV>
                <wp:extent cx="6480175" cy="304800"/>
                <wp:effectExtent l="0" t="0" r="0" b="0"/>
                <wp:wrapNone/>
                <wp:docPr id="176786431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80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7DFC"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اختبا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ر العملي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لمنتصف الفصل الدراسي الأول ل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مادة (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الإحصاء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 للصف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الثالث ثانوي مسار إدارة أعمال 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>1446</w:t>
                            </w:r>
                            <w:r w:rsidRPr="007A03D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width:510.25pt;height:24pt;margin-top:18pt;margin-left:-57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9440" filled="f" stroked="f" strokeweight="0.5pt">
                <v:textbox>
                  <w:txbxContent>
                    <w:p w:rsidR="00057DFC"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ال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اختبا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ر العملي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لمنتصف الفصل الدراسي الأول ل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مادة (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الإحصاء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 للصف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الثالث ثانوي مسار إدارة أعمال 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>1446</w:t>
                      </w:r>
                      <w:r w:rsidRPr="007A03DA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914C36" w:rsidR="00636740">
        <w:rPr>
          <w:rFonts w:cs="Arial"/>
          <w:noProof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1895475</wp:posOffset>
            </wp:positionH>
            <wp:positionV relativeFrom="paragraph">
              <wp:posOffset>-552450</wp:posOffset>
            </wp:positionV>
            <wp:extent cx="1217380" cy="723900"/>
            <wp:effectExtent l="0" t="0" r="0" b="0"/>
            <wp:wrapNone/>
            <wp:docPr id="2019337378" name="صورة 119709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3737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C36" w:rsidR="00636740">
        <w:rPr>
          <w:rFonts w:cs="Arial" w:hint="cs"/>
          <w:noProof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leftMargin">
              <wp:posOffset>294640</wp:posOffset>
            </wp:positionH>
            <wp:positionV relativeFrom="paragraph">
              <wp:posOffset>-838200</wp:posOffset>
            </wp:positionV>
            <wp:extent cx="1019175" cy="1198137"/>
            <wp:effectExtent l="0" t="0" r="0" b="0"/>
            <wp:wrapNone/>
            <wp:docPr id="1197090948" name="صورة 1197090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0948" name="صورة 2"/>
                    <pic:cNvPicPr/>
                  </pic:nvPicPr>
                  <pic:blipFill>
                    <a:blip xmlns:r="http://schemas.openxmlformats.org/officeDocument/2006/relationships"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0" r="8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9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4C36" w:rsidR="00914C36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-669925</wp:posOffset>
                </wp:positionV>
                <wp:extent cx="2387346" cy="1772666"/>
                <wp:effectExtent l="0" t="0" r="0" b="0"/>
                <wp:wrapNone/>
                <wp:docPr id="28593887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7346" cy="1772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C36" w:rsidRPr="00956E5B" w:rsidP="002B3C58">
                            <w:pPr>
                              <w:spacing w:after="0" w:line="240" w:lineRule="auto"/>
                              <w:jc w:val="center"/>
                              <w:rPr>
                                <w:rFonts w:cs="DecoType Thuluth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56E5B">
                              <w:rPr>
                                <w:rFonts w:cs="DecoType Thuluth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14C36" w:rsidRPr="002B3C58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914C36" w:rsidRPr="002B3C58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الإدارة العامة للتعليم بمنطقة مكة المكرمة</w:t>
                            </w:r>
                          </w:p>
                          <w:p w:rsidR="00914C36" w:rsidRPr="002B3C58" w:rsidP="006367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مكتب تعليم </w:t>
                            </w:r>
                            <w:r w:rsidR="0063674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الشوقية</w:t>
                            </w:r>
                          </w:p>
                          <w:p w:rsidR="00914C36" w:rsidRPr="002B3C58" w:rsidP="002B3C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B3C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مدارس الفضل الأهلية للبنات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width:188pt;height:139.6pt;margin-top:-52.75pt;margin-left:136.8pt;flip:x;mso-height-percent:200;mso-height-relative:margin;mso-position-horizontal:right;mso-position-horizontal-relative:page;mso-width-percent:400;mso-width-relative:margin;mso-wrap-distance-bottom:3.6pt;mso-wrap-distance-left:9pt;mso-wrap-distance-right:9pt;mso-wrap-distance-top:3.6pt;mso-wrap-style:square;position:absolute;v-text-anchor:top;visibility:visible;z-index:251699200" filled="f" stroked="f">
                <v:textbox style="mso-fit-shape-to-text:t">
                  <w:txbxContent>
                    <w:p w:rsidR="00914C36" w:rsidRPr="00956E5B" w:rsidP="002B3C58">
                      <w:pPr>
                        <w:spacing w:after="0" w:line="240" w:lineRule="auto"/>
                        <w:jc w:val="center"/>
                        <w:rPr>
                          <w:rFonts w:cs="DecoType Thuluth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56E5B">
                        <w:rPr>
                          <w:rFonts w:cs="DecoType Thuluth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914C36" w:rsidRPr="002B3C58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914C36" w:rsidRPr="002B3C58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الإدارة العامة للتعليم بمنطقة مكة المكرمة</w:t>
                      </w:r>
                    </w:p>
                    <w:p w:rsidR="00914C36" w:rsidRPr="002B3C58" w:rsidP="006367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مكتب تعليم </w:t>
                      </w:r>
                      <w:r w:rsidR="0063674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الشوقية</w:t>
                      </w:r>
                    </w:p>
                    <w:p w:rsidR="00914C36" w:rsidRPr="002B3C58" w:rsidP="002B3C5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B3C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مدارس الفضل الأهلية للبنات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tab/>
      </w:r>
    </w:p>
    <w:p w:rsidR="00914C36" w:rsidRPr="00914C36" w:rsidP="00057DFC">
      <w:pPr>
        <w:tabs>
          <w:tab w:val="left" w:pos="5486"/>
        </w:tabs>
        <w:rPr>
          <w:rtl/>
        </w:rPr>
      </w:pPr>
      <w:r>
        <w:rPr>
          <w:rFonts w:asciiTheme="minorBidi" w:hAnsiTheme="minorBidi"/>
          <w:b/>
          <w:bCs/>
          <w:noProof/>
          <w:color w:val="000000" w:themeColor="text1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199390</wp:posOffset>
                </wp:positionV>
                <wp:extent cx="586102" cy="482600"/>
                <wp:effectExtent l="0" t="0" r="24130" b="12700"/>
                <wp:wrapNone/>
                <wp:docPr id="144489009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6102" cy="482600"/>
                          <a:chOff x="381" y="1091"/>
                          <a:chExt cx="1152" cy="894"/>
                        </a:xfrm>
                      </wpg:grpSpPr>
                      <wps:wsp xmlns:wps="http://schemas.microsoft.com/office/word/2010/wordprocessingShape">
                        <wps:cNvPr id="114984376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1" y="1091"/>
                            <a:ext cx="1152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7722788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81" y="1553"/>
                            <a:ext cx="115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" o:spid="_x0000_s1044" style="width:48.05pt;height:39pt;margin-top:15.7pt;margin-left:-56pt;mso-height-percent:0;mso-height-relative:page;mso-width-percent:0;mso-width-relative:page;mso-wrap-distance-bottom:0;mso-wrap-distance-left:9pt;mso-wrap-distance-right:9pt;mso-wrap-distance-top:0;position:absolute;z-index:251692032" coordorigin="7143,26359" coordsize="21600,21600">
                <v:rect id="_x0000_s1045" style="width:21600;height:21600;left:7144;position:absolute;top:26360;v-text-anchor:top" fillcolor="white" stroked="t" strokecolor="black" strokeweight="0.75pt"/>
                <v:shape id="_x0000_s1046" type="#_x0000_t32" style="width:21600;height:0;flip:x;left:7144;position:absolute;top:3752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86315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201930</wp:posOffset>
                </wp:positionV>
                <wp:extent cx="6685076" cy="259080"/>
                <wp:effectExtent l="0" t="0" r="20955" b="26670"/>
                <wp:wrapNone/>
                <wp:docPr id="105405922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076" cy="2590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4C36" w:rsidP="00636740">
                            <w:r w:rsidRPr="005E34C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الطالبة :</w:t>
                            </w:r>
                            <w:r w:rsidRPr="005E34C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</w:t>
                            </w:r>
                            <w:r w:rsidR="006367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63674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الشعبة </w:t>
                            </w:r>
                            <w:r w:rsidRPr="005E34C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7" type="#_x0000_t202" style="width:526.4pt;height:20.4pt;margin-top:15.9pt;margin-left:-51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white" strokecolor="black" strokeweight="1pt">
                <v:shadow color="#868686"/>
                <v:textbox>
                  <w:txbxContent>
                    <w:p w:rsidR="00914C36" w:rsidP="00636740">
                      <w:r w:rsidRPr="005E34C7">
                        <w:rPr>
                          <w:rFonts w:hint="cs"/>
                          <w:b/>
                          <w:bCs/>
                          <w:rtl/>
                        </w:rPr>
                        <w:t>اسم الطالبة :</w:t>
                      </w:r>
                      <w:r w:rsidRPr="005E34C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            </w:t>
                      </w:r>
                      <w:r w:rsidR="00636740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636740">
                        <w:rPr>
                          <w:rFonts w:hint="cs"/>
                          <w:b/>
                          <w:bCs/>
                          <w:rtl/>
                        </w:rPr>
                        <w:t xml:space="preserve">الشعبة </w:t>
                      </w:r>
                      <w:r w:rsidRPr="005E34C7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3674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863159" w:rsidP="005351D4">
      <w:pPr>
        <w:pStyle w:val="NoSpacing"/>
        <w:pBdr>
          <w:bottom w:val="single" w:sz="4" w:space="0" w:color="auto"/>
        </w:pBdr>
        <w:rPr>
          <w:rFonts w:asciiTheme="minorBidi" w:hAnsiTheme="minorBidi"/>
          <w:b/>
          <w:bCs/>
          <w:color w:val="000000" w:themeColor="text1"/>
          <w:sz w:val="24"/>
          <w:szCs w:val="24"/>
          <w:rtl/>
        </w:rPr>
      </w:pPr>
    </w:p>
    <w:p w:rsidR="00914C36" w:rsidRPr="00914C36" w:rsidP="005351D4">
      <w:pPr>
        <w:pStyle w:val="NoSpacing"/>
        <w:pBdr>
          <w:bottom w:val="single" w:sz="4" w:space="0" w:color="auto"/>
        </w:pBdr>
        <w:rPr>
          <w:rFonts w:asciiTheme="majorBidi" w:hAnsiTheme="majorBidi" w:cstheme="majorBidi"/>
          <w:sz w:val="24"/>
          <w:szCs w:val="24"/>
          <w:rtl/>
        </w:rPr>
      </w:pPr>
    </w:p>
    <w:p w:rsidR="004D3810" w:rsidRPr="00636740" w:rsidP="004D3810">
      <w:pPr>
        <w:pStyle w:val="NoSpacing"/>
        <w:jc w:val="both"/>
        <w:rPr>
          <w:b/>
          <w:bCs/>
          <w:sz w:val="12"/>
          <w:szCs w:val="12"/>
          <w:u w:val="single"/>
          <w:rtl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  <w:rtl/>
        </w:rPr>
      </w:pPr>
      <w:r w:rsidRPr="00636740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636740">
        <w:rPr>
          <w:rFonts w:hint="cs"/>
          <w:b/>
          <w:bCs/>
          <w:sz w:val="28"/>
          <w:szCs w:val="28"/>
          <w:rtl/>
        </w:rPr>
        <w:t xml:space="preserve"> </w:t>
      </w:r>
      <w:r w:rsidRPr="00636740" w:rsidR="00142B21">
        <w:rPr>
          <w:rFonts w:hint="cs"/>
          <w:b/>
          <w:bCs/>
          <w:sz w:val="28"/>
          <w:szCs w:val="28"/>
          <w:rtl/>
        </w:rPr>
        <w:t>:</w:t>
      </w:r>
      <w:r w:rsidRPr="00636740" w:rsidR="004D3810">
        <w:rPr>
          <w:rFonts w:hint="cs"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يريد مسؤول جمعية حماية المستهلك معرفة أفضل مراكز التسوق للسلع الأساسية الرمضانية بأسعار تنافسية، ومدى توفر خدمات التسوق الإلكتروني في تلك المراكز . ويعرض الجدول أدناه بيانات أسعار 5 سلع أساسية ، مع تحديد مدى توفر خدمة التسوق الإلكتروني في خمسة مراكز تسوق .</w:t>
      </w:r>
    </w:p>
    <w:p w:rsidR="008032C0" w:rsidP="005351D4">
      <w:pPr>
        <w:pStyle w:val="NoSpacing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68580</wp:posOffset>
            </wp:positionV>
            <wp:extent cx="4914900" cy="2101232"/>
            <wp:effectExtent l="0" t="0" r="0" b="0"/>
            <wp:wrapNone/>
            <wp:docPr id="88449494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494947" name=""/>
                    <pic:cNvPicPr/>
                  </pic:nvPicPr>
                  <pic:blipFill>
                    <a:blip xmlns:r="http://schemas.openxmlformats.org/officeDocument/2006/relationships" r:embed="rId15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10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2C0" w:rsidP="005351D4">
      <w:pPr>
        <w:pStyle w:val="NoSpacing"/>
        <w:jc w:val="both"/>
        <w:rPr>
          <w:b/>
          <w:bCs/>
          <w:sz w:val="28"/>
          <w:szCs w:val="28"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  <w:rtl/>
        </w:rPr>
      </w:pPr>
    </w:p>
    <w:p w:rsidR="008032C0" w:rsidP="005351D4">
      <w:pPr>
        <w:pStyle w:val="NoSpacing"/>
        <w:jc w:val="both"/>
        <w:rPr>
          <w:b/>
          <w:bCs/>
          <w:sz w:val="28"/>
          <w:szCs w:val="28"/>
        </w:rPr>
      </w:pPr>
    </w:p>
    <w:p w:rsidR="004D3810" w:rsidP="005351D4">
      <w:pPr>
        <w:pStyle w:val="NoSpacing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5351D4">
        <w:rPr>
          <w:rFonts w:hint="cs"/>
          <w:b/>
          <w:bCs/>
          <w:sz w:val="28"/>
          <w:szCs w:val="28"/>
          <w:u w:val="single"/>
          <w:rtl/>
        </w:rPr>
        <w:t>قومي بتنفيذ المهام التالية</w:t>
      </w:r>
      <w:r w:rsidRPr="00BD7CA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D7CA2">
        <w:rPr>
          <w:rFonts w:hint="cs"/>
          <w:b/>
          <w:bCs/>
          <w:sz w:val="32"/>
          <w:szCs w:val="32"/>
          <w:u w:val="single"/>
          <w:rtl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692"/>
        <w:gridCol w:w="6362"/>
        <w:gridCol w:w="882"/>
        <w:gridCol w:w="707"/>
        <w:gridCol w:w="746"/>
      </w:tblGrid>
      <w:tr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5351D4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</w:p>
        </w:tc>
        <w:tc>
          <w:tcPr>
            <w:tcW w:w="6362" w:type="dxa"/>
            <w:shd w:val="clear" w:color="auto" w:fill="AEAAAA"/>
            <w:vAlign w:val="center"/>
          </w:tcPr>
          <w:p w:rsidR="005351D4" w:rsidP="005351D4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882" w:type="dxa"/>
            <w:shd w:val="clear" w:color="auto" w:fill="AEAAAA"/>
            <w:vAlign w:val="center"/>
          </w:tcPr>
          <w:p w:rsidR="005351D4" w:rsidP="005351D4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707" w:type="dxa"/>
            <w:shd w:val="clear" w:color="auto" w:fill="AEAAAA"/>
            <w:vAlign w:val="center"/>
          </w:tcPr>
          <w:p w:rsidR="005351D4" w:rsidP="005351D4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نفذ</w:t>
            </w:r>
          </w:p>
        </w:tc>
        <w:tc>
          <w:tcPr>
            <w:tcW w:w="746" w:type="dxa"/>
            <w:shd w:val="clear" w:color="auto" w:fill="AEAAAA"/>
            <w:vAlign w:val="center"/>
          </w:tcPr>
          <w:p w:rsidR="005351D4" w:rsidP="005351D4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لم ينفذ</w:t>
            </w:r>
          </w:p>
        </w:tc>
      </w:tr>
      <w:tr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5351D4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362" w:type="dxa"/>
          </w:tcPr>
          <w:p w:rsidR="005351D4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افتحي برنامج الإكسل </w:t>
            </w:r>
          </w:p>
        </w:tc>
        <w:tc>
          <w:tcPr>
            <w:tcW w:w="882" w:type="dxa"/>
            <w:vAlign w:val="center"/>
          </w:tcPr>
          <w:p w:rsidR="005351D4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5351D4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5351D4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5351D4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362" w:type="dxa"/>
          </w:tcPr>
          <w:p w:rsidR="005351D4" w:rsidP="00D73B71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جداول اختاري </w:t>
            </w:r>
            <w:r>
              <w:rPr>
                <w:b/>
                <w:bCs/>
                <w:sz w:val="28"/>
                <w:szCs w:val="28"/>
              </w:rPr>
              <w:t>PivotTable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الموصى بها </w:t>
            </w:r>
          </w:p>
          <w:p w:rsidR="00D73B71" w:rsidP="00D73B71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حددي الخلايا من </w:t>
            </w:r>
            <w:r>
              <w:rPr>
                <w:b/>
                <w:bCs/>
                <w:sz w:val="28"/>
                <w:szCs w:val="28"/>
              </w:rPr>
              <w:t>A1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</w:t>
            </w:r>
            <w:r>
              <w:rPr>
                <w:b/>
                <w:bCs/>
                <w:sz w:val="28"/>
                <w:szCs w:val="28"/>
              </w:rPr>
              <w:t>A6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 </w:t>
            </w:r>
            <w:r>
              <w:rPr>
                <w:b/>
                <w:bCs/>
                <w:sz w:val="28"/>
                <w:szCs w:val="28"/>
              </w:rPr>
              <w:t>G1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إلى </w:t>
            </w:r>
            <w:r>
              <w:rPr>
                <w:b/>
                <w:bCs/>
                <w:sz w:val="28"/>
                <w:szCs w:val="28"/>
              </w:rPr>
              <w:t>G6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82" w:type="dxa"/>
            <w:vAlign w:val="center"/>
          </w:tcPr>
          <w:p w:rsidR="005351D4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5351D4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5351D4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5351D4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362" w:type="dxa"/>
          </w:tcPr>
          <w:p w:rsidR="005351D4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انتقلي الى ورقة الجداول التكراري 2 و احسبي التكرار النسبي </w:t>
            </w:r>
          </w:p>
        </w:tc>
        <w:tc>
          <w:tcPr>
            <w:tcW w:w="882" w:type="dxa"/>
            <w:vAlign w:val="center"/>
          </w:tcPr>
          <w:p w:rsidR="005351D4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5351D4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5351D4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D73B71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362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مثلي البيانات المتعلقة بالتسوق الالكتروني باستخدام القطاعات الدائرية </w:t>
            </w:r>
          </w:p>
        </w:tc>
        <w:tc>
          <w:tcPr>
            <w:tcW w:w="882" w:type="dxa"/>
            <w:vAlign w:val="center"/>
          </w:tcPr>
          <w:p w:rsidR="00D73B71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7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D73B71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362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أنشئ</w:t>
            </w:r>
            <w:r w:rsidR="008032C0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أعمدة بيانية للمقارنة بين أسعار الأرز حسب مراكز التسوق </w:t>
            </w:r>
          </w:p>
        </w:tc>
        <w:tc>
          <w:tcPr>
            <w:tcW w:w="882" w:type="dxa"/>
            <w:vAlign w:val="center"/>
          </w:tcPr>
          <w:p w:rsidR="00D73B71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D73B71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362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أوجدي مقاييس النزعة المركزية لكل سلعة </w:t>
            </w:r>
          </w:p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س/ صفي كيف يختلف المتوسط الحسابي عن باقي المقاييس الأخرى؟ </w:t>
            </w:r>
          </w:p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</w:t>
            </w:r>
          </w:p>
        </w:tc>
        <w:tc>
          <w:tcPr>
            <w:tcW w:w="882" w:type="dxa"/>
            <w:vAlign w:val="center"/>
          </w:tcPr>
          <w:p w:rsidR="00D73B71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7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8032C0">
        <w:tblPrEx>
          <w:tblW w:w="0" w:type="auto"/>
          <w:tblLook w:val="04A0"/>
        </w:tblPrEx>
        <w:tc>
          <w:tcPr>
            <w:tcW w:w="692" w:type="dxa"/>
            <w:shd w:val="clear" w:color="auto" w:fill="AEAAAA"/>
            <w:vAlign w:val="center"/>
          </w:tcPr>
          <w:p w:rsidR="00D73B71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362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أوجدي الانحراف المعياري لجميع السلع الأساسية في الجدول </w:t>
            </w:r>
          </w:p>
        </w:tc>
        <w:tc>
          <w:tcPr>
            <w:tcW w:w="882" w:type="dxa"/>
            <w:vAlign w:val="center"/>
          </w:tcPr>
          <w:p w:rsidR="00D73B71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7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D73B71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Tr="008032C0">
        <w:tblPrEx>
          <w:tblW w:w="0" w:type="auto"/>
          <w:tblLook w:val="04A0"/>
        </w:tblPrEx>
        <w:tc>
          <w:tcPr>
            <w:tcW w:w="7054" w:type="dxa"/>
            <w:gridSpan w:val="2"/>
            <w:shd w:val="clear" w:color="auto" w:fill="AEAAAA"/>
            <w:vAlign w:val="center"/>
          </w:tcPr>
          <w:p w:rsidR="008032C0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882" w:type="dxa"/>
            <w:vAlign w:val="center"/>
          </w:tcPr>
          <w:p w:rsidR="008032C0" w:rsidP="008032C0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07" w:type="dxa"/>
          </w:tcPr>
          <w:p w:rsidR="008032C0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46" w:type="dxa"/>
          </w:tcPr>
          <w:p w:rsidR="008032C0" w:rsidP="005351D4">
            <w:pPr>
              <w:pStyle w:val="NoSpacing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3558EF" w:rsidRPr="008032C0" w:rsidP="008032C0">
      <w:pPr>
        <w:tabs>
          <w:tab w:val="left" w:pos="6602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-710388</wp:posOffset>
                </wp:positionH>
                <wp:positionV relativeFrom="paragraph">
                  <wp:posOffset>7450795</wp:posOffset>
                </wp:positionV>
                <wp:extent cx="416458" cy="304800"/>
                <wp:effectExtent l="0" t="0" r="22225" b="19050"/>
                <wp:wrapNone/>
                <wp:docPr id="269498495" name="مربع نص 11970909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45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86F"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width:32.8pt;height:24pt;margin-top:586.7pt;margin-left:-55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7392" fillcolor="white" strokeweight="0.5pt">
                <v:textbox>
                  <w:txbxContent>
                    <w:p w:rsidR="00DC586F"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863159" w:rsidRPr="00914C36" w:rsidP="00F52D4F">
      <w:pPr>
        <w:tabs>
          <w:tab w:val="left" w:pos="6602"/>
        </w:tabs>
        <w:sectPr w:rsidSect="00914C36">
          <w:footerReference w:type="default" r:id="rId16"/>
          <w:pgSz w:w="11906" w:h="16838"/>
          <w:pgMar w:top="1440" w:right="707" w:bottom="1440" w:left="1800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page">
                  <wp:posOffset>2546350</wp:posOffset>
                </wp:positionH>
                <wp:positionV relativeFrom="paragraph">
                  <wp:posOffset>185420</wp:posOffset>
                </wp:positionV>
                <wp:extent cx="2621280" cy="1152525"/>
                <wp:effectExtent l="0" t="0" r="0" b="0"/>
                <wp:wrapNone/>
                <wp:docPr id="175562104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128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D4F" w:rsidRPr="00B05FF9" w:rsidP="00F52D4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.. 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cs="Monotype Koufi" w:hint="cs"/>
                                <w:rtl/>
                              </w:rPr>
                              <w:t xml:space="preserve"> ..</w:t>
                            </w:r>
                          </w:p>
                          <w:p w:rsidR="00F52D4F" w:rsidRPr="00B05FF9" w:rsidP="00F52D4F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/>
                                <w:rtl/>
                              </w:rPr>
                              <w:t>مع تمنيات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ي </w:t>
                            </w:r>
                            <w:r w:rsidRPr="00B05FF9" w:rsidR="00B05FF9">
                              <w:rPr>
                                <w:rFonts w:cs="Monotype Koufi"/>
                                <w:rtl/>
                              </w:rPr>
                              <w:t>لك</w:t>
                            </w:r>
                            <w:r w:rsidRPr="00B05FF9">
                              <w:rPr>
                                <w:rFonts w:cs="Monotype Koufi"/>
                                <w:rtl/>
                              </w:rPr>
                              <w:t xml:space="preserve"> بالتوفيق والنجاح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Pr="00B05FF9">
                              <w:rPr>
                                <w:rFonts w:cs="Monotype Koufi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71450" cy="127630"/>
                                  <wp:effectExtent l="0" t="0" r="0" b="6350"/>
                                  <wp:docPr id="888127581" name="صورة 1197090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8127581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173" cy="128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2D4F" w:rsidRPr="00B05FF9" w:rsidP="00B05FF9">
                            <w:pPr>
                              <w:jc w:val="center"/>
                              <w:rPr>
                                <w:rFonts w:cs="Monotype Koufi"/>
                                <w:rtl/>
                              </w:rPr>
                            </w:pP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>معلمتك</w:t>
                            </w:r>
                            <w:r w:rsidRPr="00B05FF9" w:rsidR="00B05FF9">
                              <w:rPr>
                                <w:rFonts w:cs="Monotype Koufi" w:hint="cs"/>
                                <w:rtl/>
                              </w:rPr>
                              <w:t xml:space="preserve"> الفخورة بكِ :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  <w:r w:rsidRPr="00B05FF9" w:rsidR="00B05FF9">
                              <w:rPr>
                                <w:rFonts w:cs="Monotype Koufi" w:hint="cs"/>
                                <w:rtl/>
                              </w:rPr>
                              <w:t xml:space="preserve">عائشه بن سلمان.. </w:t>
                            </w:r>
                            <w:r w:rsidRPr="00B05FF9">
                              <w:rPr>
                                <w:rFonts w:cs="Monotype Koufi" w:hint="cs"/>
                                <w:rtl/>
                              </w:rPr>
                              <w:t xml:space="preserve"> </w:t>
                            </w:r>
                          </w:p>
                          <w:p w:rsidR="00F52D4F" w:rsidP="00F52D4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52D4F" w:rsidP="00F52D4F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width:206.4pt;height:90.75pt;margin-top:14.6pt;margin-left:200.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97152" filled="f" stroked="f">
                <v:textbox>
                  <w:txbxContent>
                    <w:p w:rsidR="00F52D4F" w:rsidRPr="00B05FF9" w:rsidP="00F52D4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>
                        <w:rPr>
                          <w:rFonts w:cs="Monotype Koufi" w:hint="cs"/>
                          <w:rtl/>
                        </w:rPr>
                        <w:t xml:space="preserve">.. </w:t>
                      </w:r>
                      <w:r w:rsidRPr="00B05FF9">
                        <w:rPr>
                          <w:rFonts w:cs="Monotype Koufi"/>
                          <w:rtl/>
                        </w:rPr>
                        <w:t>انتهت الأسئلة</w:t>
                      </w:r>
                      <w:r>
                        <w:rPr>
                          <w:rFonts w:cs="Monotype Koufi" w:hint="cs"/>
                          <w:rtl/>
                        </w:rPr>
                        <w:t xml:space="preserve"> ..</w:t>
                      </w:r>
                    </w:p>
                    <w:p w:rsidR="00F52D4F" w:rsidRPr="00B05FF9" w:rsidP="00F52D4F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/>
                          <w:rtl/>
                        </w:rPr>
                        <w:t>مع تمنيات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ي </w:t>
                      </w:r>
                      <w:r w:rsidRPr="00B05FF9" w:rsidR="00B05FF9">
                        <w:rPr>
                          <w:rFonts w:cs="Monotype Koufi"/>
                          <w:rtl/>
                        </w:rPr>
                        <w:t>لك</w:t>
                      </w:r>
                      <w:r w:rsidRPr="00B05FF9">
                        <w:rPr>
                          <w:rFonts w:cs="Monotype Koufi"/>
                          <w:rtl/>
                        </w:rPr>
                        <w:t xml:space="preserve"> بالتوفيق والنجاح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drawing>
                        <wp:inline distT="0" distB="0" distL="0" distR="0">
                          <wp:extent cx="171450" cy="127630"/>
                          <wp:effectExtent l="0" t="0" r="0" b="6350"/>
                          <wp:docPr id="953376827" name="صورة 11970909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53376827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173" cy="1289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F52D4F" w:rsidRPr="00B05FF9" w:rsidP="00B05FF9">
                      <w:pPr>
                        <w:jc w:val="center"/>
                        <w:rPr>
                          <w:rFonts w:cs="Monotype Koufi"/>
                          <w:rtl/>
                        </w:rPr>
                      </w:pPr>
                      <w:r w:rsidRPr="00B05FF9">
                        <w:rPr>
                          <w:rFonts w:cs="Monotype Koufi" w:hint="cs"/>
                          <w:rtl/>
                        </w:rPr>
                        <w:t>معلمتك</w:t>
                      </w:r>
                      <w:r w:rsidRPr="00B05FF9" w:rsidR="00B05FF9">
                        <w:rPr>
                          <w:rFonts w:cs="Monotype Koufi" w:hint="cs"/>
                          <w:rtl/>
                        </w:rPr>
                        <w:t xml:space="preserve"> الفخورة بكِ :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r w:rsid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  <w:r w:rsidRPr="00B05FF9" w:rsidR="00B05FF9">
                        <w:rPr>
                          <w:rFonts w:cs="Monotype Koufi" w:hint="cs"/>
                          <w:rtl/>
                        </w:rPr>
                        <w:t xml:space="preserve">عائشه بن سلمان.. </w:t>
                      </w:r>
                      <w:r w:rsidRPr="00B05FF9">
                        <w:rPr>
                          <w:rFonts w:cs="Monotype Koufi" w:hint="cs"/>
                          <w:rtl/>
                        </w:rPr>
                        <w:t xml:space="preserve"> </w:t>
                      </w:r>
                    </w:p>
                    <w:p w:rsidR="00F52D4F" w:rsidP="00F52D4F">
                      <w:pPr>
                        <w:jc w:val="center"/>
                        <w:rPr>
                          <w:rtl/>
                        </w:rPr>
                      </w:pPr>
                    </w:p>
                    <w:p w:rsidR="00F52D4F" w:rsidP="00F52D4F"/>
                  </w:txbxContent>
                </v:textbox>
              </v:shape>
            </w:pict>
          </mc:Fallback>
        </mc:AlternateContent>
      </w:r>
      <w:r w:rsidRPr="00287B22" w:rsidR="005351D4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3947160</wp:posOffset>
                </wp:positionH>
                <wp:positionV relativeFrom="paragraph">
                  <wp:posOffset>5309870</wp:posOffset>
                </wp:positionV>
                <wp:extent cx="289560" cy="198120"/>
                <wp:effectExtent l="0" t="0" r="15240" b="11430"/>
                <wp:wrapNone/>
                <wp:docPr id="102032606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956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50" style="width:22.8pt;height:15.6pt;margin-top:418.1pt;margin-left:310.8pt;mso-height-percent:0;mso-height-relative:margin;mso-position-horizontal-relative:page;mso-width-percent:0;mso-width-relative:margin;mso-wrap-distance-bottom:0;mso-wrap-distance-left:9pt;mso-wrap-distance-right:9pt;mso-wrap-distance-top:0;position:absolute;v-text-anchor:middle;z-index:251702272" filled="f" fillcolor="this" stroked="t" strokecolor="black" strokeweight="1pt"/>
            </w:pict>
          </mc:Fallback>
        </mc:AlternateContent>
      </w:r>
      <w:r w:rsidRPr="00287B22" w:rsidR="005351D4">
        <w:rPr>
          <w:rFonts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page">
                  <wp:posOffset>3999230</wp:posOffset>
                </wp:positionH>
                <wp:positionV relativeFrom="paragraph">
                  <wp:posOffset>5293995</wp:posOffset>
                </wp:positionV>
                <wp:extent cx="259080" cy="205740"/>
                <wp:effectExtent l="0" t="0" r="0" b="3810"/>
                <wp:wrapNone/>
                <wp:docPr id="166162567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B22" w:rsidP="00287B22"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width:20.4pt;height:16.2pt;margin-top:416.85pt;margin-left:314.9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705344" filled="f" stroked="f">
                <v:textbox>
                  <w:txbxContent>
                    <w:p w:rsidR="00287B22" w:rsidP="00287B22"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F3BC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page">
                  <wp:posOffset>3947795</wp:posOffset>
                </wp:positionH>
                <wp:positionV relativeFrom="paragraph">
                  <wp:posOffset>9157335</wp:posOffset>
                </wp:positionV>
                <wp:extent cx="259080" cy="205740"/>
                <wp:effectExtent l="0" t="0" r="0" b="3810"/>
                <wp:wrapNone/>
                <wp:docPr id="178070138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AF5" w:rsidP="005F1AF5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width:20.4pt;height:16.2pt;margin-top:721.05pt;margin-left:310.85pt;flip:x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701248" filled="f" stroked="f">
                <v:textbox>
                  <w:txbxContent>
                    <w:p w:rsidR="005F1AF5" w:rsidP="005F1AF5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35C38">
      <w:pPr>
        <w:rPr>
          <w:kern w:val="2"/>
          <w:rtl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457200</wp:posOffset>
                </wp:positionV>
                <wp:extent cx="828040" cy="5080"/>
                <wp:effectExtent l="0" t="0" r="10160" b="33020"/>
                <wp:wrapNone/>
                <wp:docPr id="18657520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2804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3" style="flip:x;mso-wrap-distance-bottom:0;mso-wrap-distance-left:9pt;mso-wrap-distance-right:9pt;mso-wrap-distance-top:0;position:absolute;v-text-anchor:top;z-index:251715584" from="2.8pt,36pt" to="68pt,36.4pt" fillcolor="this" stroked="t" strokecolor="black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5080</wp:posOffset>
                </wp:positionV>
                <wp:extent cx="848360" cy="889000"/>
                <wp:effectExtent l="0" t="0" r="27940" b="25400"/>
                <wp:wrapNone/>
                <wp:docPr id="97365210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8360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FC0" w:rsidP="005E4FC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E4FC0" w:rsidP="005E4FC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E4FC0" w:rsidP="005E4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54" style="width:66.8pt;height:70pt;margin-top:0.4pt;margin-left: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color="white" strokecolor="black" strokeweight="1pt">
                <v:textbox>
                  <w:txbxContent>
                    <w:p w:rsidR="005E4FC0" w:rsidP="005E4FC0">
                      <w:pPr>
                        <w:jc w:val="center"/>
                        <w:rPr>
                          <w:rtl/>
                        </w:rPr>
                      </w:pPr>
                    </w:p>
                    <w:p w:rsidR="005E4FC0" w:rsidP="005E4FC0">
                      <w:pPr>
                        <w:jc w:val="center"/>
                        <w:rPr>
                          <w:rtl/>
                        </w:rPr>
                      </w:pPr>
                    </w:p>
                    <w:p w:rsidR="005E4FC0" w:rsidP="005E4FC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-81280</wp:posOffset>
                </wp:positionV>
                <wp:extent cx="6771640" cy="1046480"/>
                <wp:effectExtent l="0" t="0" r="10160" b="20320"/>
                <wp:wrapNone/>
                <wp:docPr id="13367959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71640" cy="1046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FC0" w:rsidP="005E4FC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الثانوية 99 بجدة                               إسم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الطالبة............................................ الرقم.............. </w:t>
                            </w:r>
                          </w:p>
                          <w:p w:rsidR="005E4FC0" w:rsidP="005E4F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اختبار مادة إحصاء نصفي عام 1446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هـ - مسار إدارة أعمال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5" style="width:533.2pt;height:82.4pt;margin-top:-6.4pt;margin-left:-4.4pt;mso-wrap-distance-bottom:0;mso-wrap-distance-left:9pt;mso-wrap-distance-right:9pt;mso-wrap-distance-top:0;mso-wrap-style:square;position:absolute;v-text-anchor:middle;visibility:visible;z-index:251712512" arcsize="10923f" fillcolor="white" strokecolor="black" strokeweight="1pt">
                <v:stroke joinstyle="miter"/>
                <v:textbox>
                  <w:txbxContent>
                    <w:p w:rsidR="005E4FC0" w:rsidP="005E4FC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الثانوية 99 بجدة                               إسم</w:t>
                      </w:r>
                      <w:r>
                        <w:rPr>
                          <w:rFonts w:hint="cs"/>
                          <w:rtl/>
                        </w:rPr>
                        <w:t xml:space="preserve"> الطالبة............................................ الرقم.............. </w:t>
                      </w:r>
                    </w:p>
                    <w:p w:rsidR="005E4FC0" w:rsidP="005E4FC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اختبار مادة إحصاء نصفي عام 1446</w:t>
                      </w:r>
                      <w:r>
                        <w:rPr>
                          <w:rFonts w:hint="cs"/>
                          <w:rtl/>
                        </w:rPr>
                        <w:t>هـ - مسار إدارة أعمال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4FC0" w:rsidRPr="005E4FC0" w:rsidP="005E4FC0">
      <w:pPr>
        <w:rPr>
          <w:kern w:val="2"/>
          <w14:ligatures w14:val="standardContextual"/>
        </w:rPr>
      </w:pPr>
    </w:p>
    <w:p w:rsidR="005E4FC0" w:rsidRPr="005E4FC0" w:rsidP="005E4FC0">
      <w:pPr>
        <w:rPr>
          <w:kern w:val="2"/>
          <w14:ligatures w14:val="standardContextual"/>
        </w:rPr>
      </w:pPr>
    </w:p>
    <w:p w:rsidR="005E4FC0" w:rsidP="005E4FC0">
      <w:pPr>
        <w:rPr>
          <w:kern w:val="2"/>
          <w14:ligatures w14:val="standardContextual"/>
        </w:rPr>
      </w:pPr>
    </w:p>
    <w:p w:rsidR="005E4FC0" w:rsidP="005E4FC0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t xml:space="preserve">س1/ </w:t>
      </w:r>
      <w:r>
        <w:rPr>
          <w:rFonts w:hint="cs"/>
          <w:kern w:val="2"/>
          <w:sz w:val="24"/>
          <w:szCs w:val="24"/>
          <w:rtl/>
          <w14:ligatures w14:val="standardContextual"/>
        </w:rPr>
        <w:t>اختاري الإجابة الصحيحة من بين الإجابات المعطاة لكل فقرة مما يلي:</w:t>
      </w:r>
    </w:p>
    <w:tbl>
      <w:tblPr>
        <w:tblStyle w:val="TableGrid2"/>
        <w:bidiVisual/>
        <w:tblW w:w="10480" w:type="dxa"/>
        <w:tblInd w:w="395" w:type="dxa"/>
        <w:tblLook w:val="04A0"/>
      </w:tblPr>
      <w:tblGrid>
        <w:gridCol w:w="499"/>
        <w:gridCol w:w="344"/>
        <w:gridCol w:w="1528"/>
        <w:gridCol w:w="388"/>
        <w:gridCol w:w="2057"/>
        <w:gridCol w:w="425"/>
        <w:gridCol w:w="1984"/>
        <w:gridCol w:w="426"/>
        <w:gridCol w:w="2101"/>
        <w:gridCol w:w="728"/>
      </w:tblGrid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253" w:type="dxa"/>
            <w:gridSpan w:val="8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الإجابة </w:t>
            </w: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253" w:type="dxa"/>
            <w:gridSpan w:val="8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المتوسط الحسابي لمعدل الكتل: </w:t>
            </w:r>
            <w:r>
              <w:rPr>
                <w:sz w:val="24"/>
                <w:szCs w:val="24"/>
              </w:rPr>
              <w:t xml:space="preserve">30.2 , 25.1 , 35.8 , 47.9 , 26.4 , 35.6 , 22 </w:t>
            </w:r>
            <w:r>
              <w:rPr>
                <w:rFonts w:hint="cs"/>
                <w:sz w:val="24"/>
                <w:szCs w:val="24"/>
                <w:rtl/>
              </w:rPr>
              <w:t xml:space="preserve"> تقريباً هو:</w:t>
            </w:r>
          </w:p>
        </w:tc>
        <w:tc>
          <w:tcPr>
            <w:tcW w:w="728" w:type="dxa"/>
            <w:vMerge w:val="restart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35.8</w:t>
            </w:r>
          </w:p>
        </w:tc>
        <w:tc>
          <w:tcPr>
            <w:tcW w:w="38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30.2</w:t>
            </w:r>
          </w:p>
        </w:tc>
        <w:tc>
          <w:tcPr>
            <w:tcW w:w="425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31.86</w:t>
            </w:r>
          </w:p>
        </w:tc>
        <w:tc>
          <w:tcPr>
            <w:tcW w:w="426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728" w:type="dxa"/>
            <w:vMerge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253" w:type="dxa"/>
            <w:gridSpan w:val="8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المنوال لدرجات الزلازل حسب مقياس ريختر خلال 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cs"/>
                <w:sz w:val="24"/>
                <w:szCs w:val="24"/>
                <w:rtl/>
              </w:rPr>
              <w:t xml:space="preserve"> سنوات على منطقة ما: </w:t>
            </w:r>
            <w:r>
              <w:rPr>
                <w:sz w:val="24"/>
                <w:szCs w:val="24"/>
              </w:rPr>
              <w:t>3 , 5 ,7 , 8 ,2 ,4 ,6</w:t>
            </w:r>
          </w:p>
        </w:tc>
        <w:tc>
          <w:tcPr>
            <w:tcW w:w="728" w:type="dxa"/>
            <w:vMerge w:val="restart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لا يوجد</w:t>
            </w:r>
          </w:p>
        </w:tc>
        <w:tc>
          <w:tcPr>
            <w:tcW w:w="728" w:type="dxa"/>
            <w:vMerge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253" w:type="dxa"/>
            <w:gridSpan w:val="8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المقياس الأفضل من مقاييس النزعة المركزية للمسافات بالكيلومتر: </w:t>
            </w:r>
            <w:r>
              <w:rPr>
                <w:sz w:val="24"/>
                <w:szCs w:val="24"/>
              </w:rPr>
              <w:t>72 , 100 ,85 , 300 , 76 , 90 ,70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8" w:type="dxa"/>
            <w:vMerge w:val="restart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المتوسط الحسابي</w:t>
            </w:r>
          </w:p>
        </w:tc>
        <w:tc>
          <w:tcPr>
            <w:tcW w:w="38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الوسيط</w:t>
            </w:r>
          </w:p>
        </w:tc>
        <w:tc>
          <w:tcPr>
            <w:tcW w:w="425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المنوال</w:t>
            </w:r>
          </w:p>
        </w:tc>
        <w:tc>
          <w:tcPr>
            <w:tcW w:w="426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جميع المقاييس متساوية</w:t>
            </w:r>
          </w:p>
        </w:tc>
        <w:tc>
          <w:tcPr>
            <w:tcW w:w="728" w:type="dxa"/>
            <w:vMerge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253" w:type="dxa"/>
            <w:gridSpan w:val="8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المدى لمجموعة البيانات التي تبدأ من </w:t>
            </w:r>
            <w:r>
              <w:rPr>
                <w:sz w:val="24"/>
                <w:szCs w:val="24"/>
              </w:rPr>
              <w:t>216</w:t>
            </w:r>
            <w:r>
              <w:rPr>
                <w:rFonts w:hint="cs"/>
                <w:sz w:val="24"/>
                <w:szCs w:val="24"/>
                <w:rtl/>
              </w:rPr>
              <w:t xml:space="preserve"> وتنتهي عند </w:t>
            </w:r>
            <w:r>
              <w:rPr>
                <w:sz w:val="24"/>
                <w:szCs w:val="24"/>
              </w:rPr>
              <w:t>441</w:t>
            </w:r>
          </w:p>
        </w:tc>
        <w:tc>
          <w:tcPr>
            <w:tcW w:w="728" w:type="dxa"/>
            <w:vMerge w:val="restart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7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8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328.5</w:t>
            </w:r>
          </w:p>
        </w:tc>
        <w:tc>
          <w:tcPr>
            <w:tcW w:w="425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112.5</w:t>
            </w:r>
          </w:p>
        </w:tc>
        <w:tc>
          <w:tcPr>
            <w:tcW w:w="426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</w:t>
            </w:r>
          </w:p>
        </w:tc>
        <w:tc>
          <w:tcPr>
            <w:tcW w:w="728" w:type="dxa"/>
            <w:vMerge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253" w:type="dxa"/>
            <w:gridSpan w:val="8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الحد الأدنى للفئة الثانية من أوزان طالبات الصف الأول ثانوي التي تبدأ من 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cs"/>
                <w:sz w:val="24"/>
                <w:szCs w:val="24"/>
                <w:rtl/>
              </w:rPr>
              <w:t xml:space="preserve"> كلغم باعتبار طول الفئة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28" w:type="dxa"/>
            <w:vMerge w:val="restart"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5E4FC0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88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25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26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5E4FC0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8" w:type="dxa"/>
            <w:vMerge/>
          </w:tcPr>
          <w:p w:rsidR="005E4FC0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9253" w:type="dxa"/>
            <w:gridSpan w:val="8"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الانحراف المعياري لأطوال 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cs"/>
                <w:sz w:val="24"/>
                <w:szCs w:val="24"/>
                <w:rtl/>
              </w:rPr>
              <w:t xml:space="preserve"> لوحات من انتاج مصنع للوحات بالسنمتر:</w:t>
            </w:r>
          </w:p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30.2 , 25.1 , 35.8 , 47.9 , 26.4 , 35.6 , 22</w:t>
            </w:r>
            <w:r>
              <w:rPr>
                <w:rFonts w:hint="cs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728" w:type="dxa"/>
            <w:vMerge w:val="restart"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31.9</w:t>
            </w:r>
          </w:p>
        </w:tc>
        <w:tc>
          <w:tcPr>
            <w:tcW w:w="38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8.8</w:t>
            </w:r>
          </w:p>
        </w:tc>
        <w:tc>
          <w:tcPr>
            <w:tcW w:w="425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426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vMerge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9253" w:type="dxa"/>
            <w:gridSpan w:val="8"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إذا كان المتوسط الحسابي لرواتب موظفي شركة عقارية </w:t>
            </w:r>
            <w:r>
              <w:rPr>
                <w:sz w:val="24"/>
                <w:szCs w:val="24"/>
              </w:rPr>
              <w:t>6200</w:t>
            </w:r>
            <w:r>
              <w:rPr>
                <w:rFonts w:hint="cs"/>
                <w:sz w:val="24"/>
                <w:szCs w:val="24"/>
                <w:rtl/>
              </w:rPr>
              <w:t xml:space="preserve"> ريال وتم إضافة علاوة </w:t>
            </w:r>
            <w:r>
              <w:rPr>
                <w:sz w:val="24"/>
                <w:szCs w:val="24"/>
              </w:rPr>
              <w:t>450</w:t>
            </w:r>
            <w:r>
              <w:rPr>
                <w:rFonts w:hint="cs"/>
                <w:sz w:val="24"/>
                <w:szCs w:val="24"/>
                <w:rtl/>
              </w:rPr>
              <w:t xml:space="preserve"> ريال لكل موظف فإن المتوسط الحسابي لرواتب الموظفين بعد الزيادة:</w:t>
            </w:r>
          </w:p>
        </w:tc>
        <w:tc>
          <w:tcPr>
            <w:tcW w:w="728" w:type="dxa"/>
            <w:vMerge w:val="restart"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</w:p>
        </w:tc>
        <w:tc>
          <w:tcPr>
            <w:tcW w:w="38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6200</w:t>
            </w:r>
          </w:p>
        </w:tc>
        <w:tc>
          <w:tcPr>
            <w:tcW w:w="425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</w:t>
            </w:r>
          </w:p>
        </w:tc>
        <w:tc>
          <w:tcPr>
            <w:tcW w:w="426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728" w:type="dxa"/>
            <w:vMerge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9253" w:type="dxa"/>
            <w:gridSpan w:val="8"/>
          </w:tcPr>
          <w:p w:rsidR="00030094" w:rsidP="00030094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تقسيم الأطباء في المدينة وفق التخصص واختيار أحد </w:t>
            </w:r>
            <w:r>
              <w:rPr>
                <w:rFonts w:hint="cs"/>
                <w:sz w:val="24"/>
                <w:szCs w:val="24"/>
                <w:rtl/>
              </w:rPr>
              <w:t>التخصصات كاملاً لدراسة متوسط ساعات العمل</w:t>
            </w:r>
          </w:p>
        </w:tc>
        <w:tc>
          <w:tcPr>
            <w:tcW w:w="728" w:type="dxa"/>
            <w:vMerge w:val="restart"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منتظمة</w:t>
            </w:r>
          </w:p>
        </w:tc>
        <w:tc>
          <w:tcPr>
            <w:tcW w:w="38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عنقودية</w:t>
            </w:r>
            <w:r w:rsidR="004F0703">
              <w:rPr>
                <w:rFonts w:hint="cs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425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طبقية</w:t>
            </w:r>
          </w:p>
        </w:tc>
        <w:tc>
          <w:tcPr>
            <w:tcW w:w="426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030094" w:rsidP="00605BBE">
            <w:pPr>
              <w:tabs>
                <w:tab w:val="center" w:pos="5221"/>
              </w:tabs>
              <w:contextualSpacing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غير عشوائية متاحة</w:t>
            </w:r>
          </w:p>
        </w:tc>
        <w:tc>
          <w:tcPr>
            <w:tcW w:w="728" w:type="dxa"/>
            <w:vMerge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9253" w:type="dxa"/>
            <w:gridSpan w:val="8"/>
          </w:tcPr>
          <w:p w:rsidR="00030094" w:rsidP="004F0703">
            <w:pPr>
              <w:tabs>
                <w:tab w:val="center" w:pos="5221"/>
              </w:tabs>
              <w:contextualSpacing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عدد العمليات المالية التابعة لشركة ما خلال فترة معينة</w:t>
            </w:r>
          </w:p>
        </w:tc>
        <w:tc>
          <w:tcPr>
            <w:tcW w:w="728" w:type="dxa"/>
            <w:vMerge w:val="restart"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نوعية اسمية</w:t>
            </w:r>
          </w:p>
        </w:tc>
        <w:tc>
          <w:tcPr>
            <w:tcW w:w="38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متصلة</w:t>
            </w:r>
          </w:p>
        </w:tc>
        <w:tc>
          <w:tcPr>
            <w:tcW w:w="425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نوعية ترتيبية</w:t>
            </w:r>
          </w:p>
        </w:tc>
        <w:tc>
          <w:tcPr>
            <w:tcW w:w="426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منفصلة</w:t>
            </w:r>
          </w:p>
        </w:tc>
        <w:tc>
          <w:tcPr>
            <w:tcW w:w="728" w:type="dxa"/>
            <w:vMerge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9253" w:type="dxa"/>
            <w:gridSpan w:val="8"/>
          </w:tcPr>
          <w:p w:rsidR="00030094" w:rsidP="004F0703">
            <w:pPr>
              <w:tabs>
                <w:tab w:val="center" w:pos="5221"/>
              </w:tabs>
              <w:contextualSpacing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الطلب من كل سابع عميل يدخل مركزاً للتسوق اختيار متجره المفضل</w:t>
            </w:r>
          </w:p>
        </w:tc>
        <w:tc>
          <w:tcPr>
            <w:tcW w:w="728" w:type="dxa"/>
            <w:vMerge w:val="restart"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030094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منتظمة</w:t>
            </w:r>
          </w:p>
        </w:tc>
        <w:tc>
          <w:tcPr>
            <w:tcW w:w="388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غير عشوائية متاحة</w:t>
            </w:r>
          </w:p>
        </w:tc>
        <w:tc>
          <w:tcPr>
            <w:tcW w:w="425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عنقودية</w:t>
            </w:r>
          </w:p>
        </w:tc>
        <w:tc>
          <w:tcPr>
            <w:tcW w:w="426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030094" w:rsidP="00957339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عينة عشوائية بسيطة</w:t>
            </w:r>
          </w:p>
        </w:tc>
        <w:tc>
          <w:tcPr>
            <w:tcW w:w="728" w:type="dxa"/>
            <w:vMerge/>
          </w:tcPr>
          <w:p w:rsidR="00030094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9253" w:type="dxa"/>
            <w:gridSpan w:val="8"/>
          </w:tcPr>
          <w:p w:rsidR="004F0703" w:rsidP="004F0703">
            <w:pPr>
              <w:tabs>
                <w:tab w:val="center" w:pos="5221"/>
              </w:tabs>
              <w:contextualSpacing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يتمثل في دراسة التوزيعات التكرارية والرسوم البيانية وحساب مقاييس النزعة </w:t>
            </w:r>
            <w:r>
              <w:rPr>
                <w:rFonts w:hint="cs"/>
                <w:sz w:val="24"/>
                <w:szCs w:val="24"/>
                <w:rtl/>
              </w:rPr>
              <w:t>المركزية ومقاييس التشتت</w:t>
            </w:r>
          </w:p>
        </w:tc>
        <w:tc>
          <w:tcPr>
            <w:tcW w:w="728" w:type="dxa"/>
            <w:vMerge w:val="restart"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علم الإحصاء</w:t>
            </w:r>
          </w:p>
        </w:tc>
        <w:tc>
          <w:tcPr>
            <w:tcW w:w="38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الإحصاء الوصفي</w:t>
            </w:r>
          </w:p>
        </w:tc>
        <w:tc>
          <w:tcPr>
            <w:tcW w:w="425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الإحصاء الإستدلالي</w:t>
            </w:r>
          </w:p>
        </w:tc>
        <w:tc>
          <w:tcPr>
            <w:tcW w:w="426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</w:t>
            </w:r>
            <w:r w:rsidR="00605BBE">
              <w:rPr>
                <w:rFonts w:hint="cs"/>
                <w:sz w:val="24"/>
                <w:szCs w:val="24"/>
                <w:rtl/>
              </w:rPr>
              <w:t>بيانات</w:t>
            </w:r>
          </w:p>
        </w:tc>
        <w:tc>
          <w:tcPr>
            <w:tcW w:w="728" w:type="dxa"/>
            <w:vMerge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9253" w:type="dxa"/>
            <w:gridSpan w:val="8"/>
          </w:tcPr>
          <w:p w:rsidR="004F0703" w:rsidP="00605BBE">
            <w:pPr>
              <w:tabs>
                <w:tab w:val="center" w:pos="5221"/>
              </w:tabs>
              <w:contextualSpacing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جزء من مفردات المجتمع الإحصائي يتم اختياره بحيث يمثل أفراد المجتمع</w:t>
            </w:r>
          </w:p>
        </w:tc>
        <w:tc>
          <w:tcPr>
            <w:tcW w:w="728" w:type="dxa"/>
            <w:vMerge w:val="restart"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الإحصاءة</w:t>
            </w:r>
          </w:p>
        </w:tc>
        <w:tc>
          <w:tcPr>
            <w:tcW w:w="38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المعلمة</w:t>
            </w:r>
          </w:p>
        </w:tc>
        <w:tc>
          <w:tcPr>
            <w:tcW w:w="425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العينة</w:t>
            </w:r>
          </w:p>
        </w:tc>
        <w:tc>
          <w:tcPr>
            <w:tcW w:w="426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المجتمع</w:t>
            </w:r>
          </w:p>
        </w:tc>
        <w:tc>
          <w:tcPr>
            <w:tcW w:w="728" w:type="dxa"/>
            <w:vMerge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605BB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253" w:type="dxa"/>
            <w:gridSpan w:val="8"/>
          </w:tcPr>
          <w:p w:rsidR="004F0703" w:rsidP="00605BBE">
            <w:pPr>
              <w:tabs>
                <w:tab w:val="center" w:pos="5221"/>
              </w:tabs>
              <w:contextualSpacing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درجات حرارة الجسم للرياضي أثناء آداء التمارين</w:t>
            </w:r>
          </w:p>
        </w:tc>
        <w:tc>
          <w:tcPr>
            <w:tcW w:w="728" w:type="dxa"/>
            <w:vMerge w:val="restart"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فترية متصلة</w:t>
            </w:r>
          </w:p>
        </w:tc>
        <w:tc>
          <w:tcPr>
            <w:tcW w:w="38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نسبية متصلة</w:t>
            </w:r>
          </w:p>
        </w:tc>
        <w:tc>
          <w:tcPr>
            <w:tcW w:w="425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منفصلة</w:t>
            </w:r>
          </w:p>
        </w:tc>
        <w:tc>
          <w:tcPr>
            <w:tcW w:w="426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كمية ترتيبية</w:t>
            </w:r>
          </w:p>
        </w:tc>
        <w:tc>
          <w:tcPr>
            <w:tcW w:w="728" w:type="dxa"/>
            <w:vMerge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9253" w:type="dxa"/>
            <w:gridSpan w:val="8"/>
          </w:tcPr>
          <w:p w:rsidR="004F0703" w:rsidP="00605BBE">
            <w:pPr>
              <w:tabs>
                <w:tab w:val="center" w:pos="5221"/>
              </w:tabs>
              <w:contextualSpacing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مصادر جمع البيانات لمعدلات الإصابة بمرض السكري:</w:t>
            </w:r>
          </w:p>
        </w:tc>
        <w:tc>
          <w:tcPr>
            <w:tcW w:w="728" w:type="dxa"/>
            <w:vMerge w:val="restart"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جمعية الجغرافين السعودين</w:t>
            </w:r>
          </w:p>
        </w:tc>
        <w:tc>
          <w:tcPr>
            <w:tcW w:w="38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425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الصحة</w:t>
            </w:r>
          </w:p>
        </w:tc>
        <w:tc>
          <w:tcPr>
            <w:tcW w:w="426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وزارة الداخلية</w:t>
            </w:r>
          </w:p>
        </w:tc>
        <w:tc>
          <w:tcPr>
            <w:tcW w:w="728" w:type="dxa"/>
            <w:vMerge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9253" w:type="dxa"/>
            <w:gridSpan w:val="8"/>
          </w:tcPr>
          <w:p w:rsidR="004F0703" w:rsidP="00605BBE">
            <w:pPr>
              <w:tabs>
                <w:tab w:val="center" w:pos="5221"/>
              </w:tabs>
              <w:contextualSpacing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أسلوب جمع </w:t>
            </w:r>
            <w:r>
              <w:rPr>
                <w:rFonts w:hint="cs"/>
                <w:sz w:val="24"/>
                <w:szCs w:val="24"/>
                <w:rtl/>
              </w:rPr>
              <w:t>البيانات عند (معرفة آراء المسافرين حول خدمات النقل الجوي)</w:t>
            </w:r>
          </w:p>
        </w:tc>
        <w:tc>
          <w:tcPr>
            <w:tcW w:w="728" w:type="dxa"/>
            <w:vMerge w:val="restart"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التجربة</w:t>
            </w:r>
          </w:p>
        </w:tc>
        <w:tc>
          <w:tcPr>
            <w:tcW w:w="38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الدراسة القائمة على الملاحظة</w:t>
            </w:r>
          </w:p>
        </w:tc>
        <w:tc>
          <w:tcPr>
            <w:tcW w:w="425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الدراسة المسحية</w:t>
            </w:r>
          </w:p>
        </w:tc>
        <w:tc>
          <w:tcPr>
            <w:tcW w:w="426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جميع ماذكر</w:t>
            </w:r>
          </w:p>
        </w:tc>
        <w:tc>
          <w:tcPr>
            <w:tcW w:w="728" w:type="dxa"/>
            <w:vMerge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 w:val="restart"/>
          </w:tcPr>
          <w:p w:rsidR="004F0703" w:rsidP="00026C92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9253" w:type="dxa"/>
            <w:gridSpan w:val="8"/>
          </w:tcPr>
          <w:p w:rsidR="004F0703" w:rsidP="00605BBE">
            <w:pPr>
              <w:rPr>
                <w:sz w:val="24"/>
                <w:szCs w:val="24"/>
              </w:rPr>
            </w:pPr>
            <w:r w:rsidRPr="002C051A">
              <w:rPr>
                <w:rFonts w:hint="cs"/>
                <w:sz w:val="24"/>
                <w:szCs w:val="24"/>
                <w:rtl/>
              </w:rPr>
              <w:t>يريد باحث معرفة متوسط رواتب موظفي الشركات في مدينة الرياض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2C051A">
              <w:rPr>
                <w:rFonts w:hint="cs"/>
                <w:sz w:val="24"/>
                <w:szCs w:val="24"/>
                <w:rtl/>
              </w:rPr>
              <w:t xml:space="preserve">فاختار </w:t>
            </w:r>
            <w:r w:rsidRPr="002C051A">
              <w:rPr>
                <w:sz w:val="24"/>
                <w:szCs w:val="24"/>
              </w:rPr>
              <w:t xml:space="preserve"> 500</w:t>
            </w:r>
            <w:r w:rsidRPr="002C051A">
              <w:rPr>
                <w:rFonts w:hint="cs"/>
                <w:sz w:val="24"/>
                <w:szCs w:val="24"/>
                <w:rtl/>
              </w:rPr>
              <w:t xml:space="preserve">موظف بشكل عشوائي من قاعدة بيانات لأسماء </w:t>
            </w:r>
            <w:r w:rsidRPr="002C051A">
              <w:rPr>
                <w:rFonts w:hint="cs"/>
                <w:sz w:val="24"/>
                <w:szCs w:val="24"/>
                <w:rtl/>
              </w:rPr>
              <w:t>الموظفين</w:t>
            </w:r>
            <w:r>
              <w:rPr>
                <w:rFonts w:hint="cs"/>
                <w:sz w:val="24"/>
                <w:szCs w:val="24"/>
                <w:rtl/>
              </w:rPr>
              <w:t>، الإحصاءة:</w:t>
            </w:r>
          </w:p>
        </w:tc>
        <w:tc>
          <w:tcPr>
            <w:tcW w:w="728" w:type="dxa"/>
            <w:vMerge w:val="restart"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605BBE">
        <w:tblPrEx>
          <w:tblW w:w="10480" w:type="dxa"/>
          <w:tblInd w:w="395" w:type="dxa"/>
          <w:tblLook w:val="04A0"/>
        </w:tblPrEx>
        <w:tc>
          <w:tcPr>
            <w:tcW w:w="499" w:type="dxa"/>
            <w:vMerge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4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</w:t>
            </w:r>
          </w:p>
        </w:tc>
        <w:tc>
          <w:tcPr>
            <w:tcW w:w="152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رواتب الموظفين</w:t>
            </w:r>
          </w:p>
        </w:tc>
        <w:tc>
          <w:tcPr>
            <w:tcW w:w="388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2057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متوسط رواتب الموظفين </w:t>
            </w:r>
            <m:oMath>
              <m:r>
                <w:rPr>
                  <w:rFonts w:ascii="Cambria Math" w:hAnsi="Cambria Math" w:cs="Cambria Math" w:hint="cs"/>
                  <w:sz w:val="24"/>
                  <w:szCs w:val="24"/>
                  <w:rtl/>
                </w:rPr>
                <m:t>μ</m:t>
              </m:r>
            </m:oMath>
          </w:p>
        </w:tc>
        <w:tc>
          <w:tcPr>
            <w:tcW w:w="425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1984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رواتب 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cs"/>
                <w:sz w:val="24"/>
                <w:szCs w:val="24"/>
                <w:rtl/>
              </w:rPr>
              <w:t xml:space="preserve"> موظف</w:t>
            </w:r>
          </w:p>
        </w:tc>
        <w:tc>
          <w:tcPr>
            <w:tcW w:w="426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</w:t>
            </w:r>
          </w:p>
        </w:tc>
        <w:tc>
          <w:tcPr>
            <w:tcW w:w="2101" w:type="dxa"/>
          </w:tcPr>
          <w:p w:rsidR="004F0703" w:rsidP="004F0703">
            <w:pPr>
              <w:tabs>
                <w:tab w:val="center" w:pos="5221"/>
              </w:tabs>
              <w:contextualSpacing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متوسط رواتب </w:t>
            </w:r>
            <w:r>
              <w:rPr>
                <w:sz w:val="24"/>
                <w:szCs w:val="24"/>
              </w:rPr>
              <w:t>500</w:t>
            </w:r>
            <w:r>
              <w:rPr>
                <w:rFonts w:hint="cs"/>
                <w:sz w:val="24"/>
                <w:szCs w:val="24"/>
                <w:rtl/>
              </w:rPr>
              <w:t xml:space="preserve"> موظف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acc>
            </m:oMath>
          </w:p>
        </w:tc>
        <w:tc>
          <w:tcPr>
            <w:tcW w:w="728" w:type="dxa"/>
            <w:vMerge/>
          </w:tcPr>
          <w:p w:rsidR="004F0703" w:rsidP="004F0703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720BB2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779929</wp:posOffset>
                </wp:positionH>
                <wp:positionV relativeFrom="paragraph">
                  <wp:posOffset>151279</wp:posOffset>
                </wp:positionV>
                <wp:extent cx="878542" cy="313765"/>
                <wp:effectExtent l="19050" t="19050" r="17145" b="29210"/>
                <wp:wrapNone/>
                <wp:docPr id="1640001513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8542" cy="3137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56" type="#_x0000_t66" style="width:69.18pt;height:24.71pt;margin-top:11.91pt;margin-left:61.41pt;mso-wrap-distance-bottom:0;mso-wrap-distance-left:9pt;mso-wrap-distance-right:9pt;mso-wrap-distance-top:0;position:absolute;v-text-anchor:middle;z-index:251717632" adj="3857" fillcolor="white" stroked="t" strokecolor="black" strokeweight="1pt"/>
            </w:pict>
          </mc:Fallback>
        </mc:AlternateContent>
      </w:r>
    </w:p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720BB2" w:rsidRPr="00C3635F" w:rsidP="00720BB2">
      <w:pPr>
        <w:rPr>
          <w:kern w:val="2"/>
          <w:sz w:val="24"/>
          <w:szCs w:val="24"/>
          <w:rtl/>
          <w14:ligatures w14:val="standardContextual"/>
        </w:rPr>
      </w:pPr>
      <w:r>
        <w:rPr>
          <w:rFonts w:hint="cs"/>
          <w:kern w:val="2"/>
          <w:sz w:val="24"/>
          <w:szCs w:val="24"/>
          <w:rtl/>
          <w14:ligatures w14:val="standardContextual"/>
        </w:rPr>
        <w:t xml:space="preserve">س2/ </w:t>
      </w:r>
      <w:r w:rsidRPr="00C3635F">
        <w:rPr>
          <w:rFonts w:hint="cs"/>
          <w:kern w:val="2"/>
          <w:sz w:val="24"/>
          <w:szCs w:val="24"/>
          <w:rtl/>
          <w14:ligatures w14:val="standardContextual"/>
        </w:rPr>
        <w:t xml:space="preserve">يوضح الجدول الآتي درجات </w:t>
      </w:r>
      <w:r w:rsidRPr="00C3635F">
        <w:rPr>
          <w:kern w:val="2"/>
          <w:sz w:val="24"/>
          <w:szCs w:val="24"/>
          <w14:ligatures w14:val="standardContextual"/>
        </w:rPr>
        <w:t>50</w:t>
      </w:r>
      <w:r w:rsidRPr="00C3635F">
        <w:rPr>
          <w:rFonts w:hint="cs"/>
          <w:kern w:val="2"/>
          <w:sz w:val="24"/>
          <w:szCs w:val="24"/>
          <w:rtl/>
          <w14:ligatures w14:val="standardContextual"/>
        </w:rPr>
        <w:t xml:space="preserve"> طالباً </w:t>
      </w:r>
      <w:r w:rsidRPr="00C3635F">
        <w:rPr>
          <w:rFonts w:hint="cs"/>
          <w:b/>
          <w:bCs/>
          <w:kern w:val="2"/>
          <w:sz w:val="24"/>
          <w:szCs w:val="24"/>
          <w:rtl/>
          <w14:ligatures w14:val="standardContextual"/>
        </w:rPr>
        <w:t>من إجمالي الطلاب</w:t>
      </w:r>
      <w:r w:rsidRPr="00C3635F">
        <w:rPr>
          <w:rFonts w:hint="cs"/>
          <w:kern w:val="2"/>
          <w:sz w:val="24"/>
          <w:szCs w:val="24"/>
          <w:rtl/>
          <w14:ligatures w14:val="standardContextual"/>
        </w:rPr>
        <w:t xml:space="preserve"> الذين يدرسون مادة الإحصاء في إحدى الجامعات:</w:t>
      </w:r>
    </w:p>
    <w:tbl>
      <w:tblPr>
        <w:tblStyle w:val="TableGrid2"/>
        <w:bidiVisual/>
        <w:tblW w:w="0" w:type="auto"/>
        <w:jc w:val="center"/>
        <w:tblLook w:val="04A0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Tr="0095733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الاجمالي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50-60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40-49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30-39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20-29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10-19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0-9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الدرجات</w:t>
            </w:r>
          </w:p>
        </w:tc>
      </w:tr>
      <w:tr w:rsidTr="0095733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sz w:val="24"/>
                <w:szCs w:val="24"/>
              </w:rPr>
              <w:t>50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12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13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6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</w:rPr>
            </w:pPr>
            <w:r w:rsidRPr="00C3635F"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</w:tcPr>
          <w:p w:rsidR="00720BB2" w:rsidRPr="00C3635F" w:rsidP="00957339">
            <w:pPr>
              <w:contextualSpacing/>
              <w:jc w:val="center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التكرار</w:t>
            </w:r>
          </w:p>
        </w:tc>
      </w:tr>
    </w:tbl>
    <w:p w:rsidR="00720BB2" w:rsidRPr="00C3635F" w:rsidP="00720BB2">
      <w:pPr>
        <w:numPr>
          <w:ilvl w:val="0"/>
          <w:numId w:val="29"/>
        </w:numPr>
        <w:contextualSpacing/>
        <w:rPr>
          <w:kern w:val="2"/>
          <w:sz w:val="24"/>
          <w:szCs w:val="24"/>
          <w14:ligatures w14:val="standardContextual"/>
        </w:rPr>
      </w:pPr>
      <w:r w:rsidRPr="00C3635F">
        <w:rPr>
          <w:rFonts w:hint="cs"/>
          <w:kern w:val="2"/>
          <w:sz w:val="24"/>
          <w:szCs w:val="24"/>
          <w:rtl/>
          <w14:ligatures w14:val="standardContextual"/>
        </w:rPr>
        <w:t xml:space="preserve">انشئي المدرج التكراري لدرجات الطلاب                         </w:t>
      </w:r>
    </w:p>
    <w:tbl>
      <w:tblPr>
        <w:tblStyle w:val="TableGrid2"/>
        <w:tblpPr w:leftFromText="180" w:rightFromText="180" w:vertAnchor="text" w:horzAnchor="margin" w:tblpY="723"/>
        <w:bidiVisual/>
        <w:tblW w:w="0" w:type="auto"/>
        <w:tblLook w:val="04A0"/>
      </w:tblPr>
      <w:tblGrid>
        <w:gridCol w:w="506"/>
        <w:gridCol w:w="4702"/>
      </w:tblGrid>
      <w:tr w:rsidTr="00957339">
        <w:tblPrEx>
          <w:tblW w:w="0" w:type="auto"/>
          <w:tblLook w:val="04A0"/>
        </w:tblPrEx>
        <w:tc>
          <w:tcPr>
            <w:tcW w:w="0" w:type="auto"/>
          </w:tcPr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0" w:type="auto"/>
          </w:tcPr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 xml:space="preserve">جدي نسبة الطلاب الحاصلين على الدرجات من </w:t>
            </w:r>
            <w:r>
              <w:rPr>
                <w:sz w:val="24"/>
                <w:szCs w:val="24"/>
              </w:rPr>
              <w:t>40</w:t>
            </w:r>
            <w:r w:rsidRPr="00C3635F">
              <w:rPr>
                <w:rFonts w:hint="cs"/>
                <w:sz w:val="24"/>
                <w:szCs w:val="24"/>
                <w:rtl/>
              </w:rPr>
              <w:t xml:space="preserve"> إلى </w:t>
            </w:r>
            <w:r>
              <w:rPr>
                <w:sz w:val="24"/>
                <w:szCs w:val="24"/>
              </w:rPr>
              <w:t>4</w:t>
            </w:r>
            <w:r w:rsidRPr="00C3635F">
              <w:rPr>
                <w:sz w:val="24"/>
                <w:szCs w:val="24"/>
              </w:rPr>
              <w:t>9</w:t>
            </w:r>
          </w:p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  <w:tr w:rsidTr="00957339">
        <w:tblPrEx>
          <w:tblW w:w="0" w:type="auto"/>
          <w:tblLook w:val="04A0"/>
        </w:tblPrEx>
        <w:tc>
          <w:tcPr>
            <w:tcW w:w="0" w:type="auto"/>
          </w:tcPr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>جـ</w:t>
            </w:r>
          </w:p>
        </w:tc>
        <w:tc>
          <w:tcPr>
            <w:tcW w:w="0" w:type="auto"/>
          </w:tcPr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</w:rPr>
            </w:pPr>
            <w:r w:rsidRPr="00C3635F">
              <w:rPr>
                <w:rFonts w:hint="cs"/>
                <w:sz w:val="24"/>
                <w:szCs w:val="24"/>
                <w:rtl/>
              </w:rPr>
              <w:t xml:space="preserve">عدد الطلاب الناجحين إذا علمتِ أن درجة النجاح هي </w:t>
            </w:r>
            <w:r w:rsidRPr="00C3635F">
              <w:rPr>
                <w:sz w:val="24"/>
                <w:szCs w:val="24"/>
              </w:rPr>
              <w:t>30</w:t>
            </w:r>
          </w:p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</w:rPr>
            </w:pPr>
          </w:p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Tr="00720BB2">
        <w:tblPrEx>
          <w:tblW w:w="0" w:type="auto"/>
          <w:tblLook w:val="04A0"/>
        </w:tblPrEx>
        <w:trPr>
          <w:cantSplit/>
          <w:trHeight w:val="1134"/>
        </w:trPr>
        <w:tc>
          <w:tcPr>
            <w:tcW w:w="0" w:type="auto"/>
            <w:textDirection w:val="btLr"/>
          </w:tcPr>
          <w:p w:rsidR="00720BB2" w:rsidRPr="00C3635F" w:rsidP="00720BB2">
            <w:pPr>
              <w:tabs>
                <w:tab w:val="center" w:pos="5221"/>
              </w:tabs>
              <w:ind w:left="113" w:right="113"/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بونس</w:t>
            </w:r>
          </w:p>
        </w:tc>
        <w:tc>
          <w:tcPr>
            <w:tcW w:w="0" w:type="auto"/>
          </w:tcPr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اكتبي قانون الإنحراف المعياري والتباين لدرجات الطلاب</w:t>
            </w:r>
          </w:p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الإنحراف المعياري:</w:t>
            </w:r>
          </w:p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التباين:</w:t>
            </w:r>
          </w:p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  <w:p w:rsidR="00720BB2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  <w:p w:rsidR="00720BB2" w:rsidRPr="00C3635F" w:rsidP="00957339">
            <w:pPr>
              <w:tabs>
                <w:tab w:val="center" w:pos="5221"/>
              </w:tabs>
              <w:contextualSpacing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  <w:r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38100</wp:posOffset>
                </wp:positionV>
                <wp:extent cx="0" cy="2245360"/>
                <wp:effectExtent l="57150" t="38100" r="57150" b="2540"/>
                <wp:wrapNone/>
                <wp:docPr id="1102226122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0" cy="22453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7" o:spid="_x0000_s1057" type="#_x0000_t32" style="width:0;height:176.8pt;margin-top:3pt;margin-left:333.6pt;flip:y;mso-wrap-distance-bottom:0;mso-wrap-distance-left:9pt;mso-wrap-distance-right:9pt;mso-wrap-distance-top:0;position:absolute;v-text-anchor:top;z-index:251721728" fillcolor="this" stroked="t" strokecolor="black" strokeweight="2.25pt">
                <v:stroke endarrow="block"/>
              </v:shape>
            </w:pict>
          </mc:Fallback>
        </mc:AlternateContent>
      </w:r>
      <w:r w:rsidRPr="00C3635F"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2268220</wp:posOffset>
                </wp:positionV>
                <wp:extent cx="2346960" cy="10160"/>
                <wp:effectExtent l="0" t="76200" r="15240" b="85090"/>
                <wp:wrapNone/>
                <wp:docPr id="23094369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2346960" cy="101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58" type="#_x0000_t32" style="width:184.8pt;height:0.8pt;margin-top:178.6pt;margin-left:334.4pt;flip:y;mso-wrap-distance-bottom:0;mso-wrap-distance-left:9pt;mso-wrap-distance-right:9pt;mso-wrap-distance-top:0;position:absolute;v-text-anchor:top;z-index:251719680" fillcolor="this" stroked="t" strokecolor="black" strokeweight="2.25pt">
                <v:stroke endarrow="block"/>
              </v:shape>
            </w:pict>
          </mc:Fallback>
        </mc:AlternateContent>
      </w:r>
      <w:r w:rsidRPr="00C3635F">
        <w:rPr>
          <w:rFonts w:hint="cs"/>
          <w:noProof/>
          <w:sz w:val="24"/>
          <w:szCs w:val="24"/>
          <w:rtl/>
          <w:lang w:val="ar-SA"/>
        </w:rPr>
        <w:drawing>
          <wp:inline distT="0" distB="0" distL="0" distR="0">
            <wp:extent cx="2466975" cy="2476500"/>
            <wp:effectExtent l="0" t="0" r="9525" b="0"/>
            <wp:docPr id="190738415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384158" name="صورة 1907384158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030094" w:rsidP="00030094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5E4FC0" w:rsidP="005E4FC0">
      <w:pPr>
        <w:tabs>
          <w:tab w:val="center" w:pos="5221"/>
        </w:tabs>
        <w:ind w:left="-24"/>
        <w:contextualSpacing/>
        <w:jc w:val="both"/>
        <w:rPr>
          <w:kern w:val="2"/>
          <w:sz w:val="24"/>
          <w:szCs w:val="24"/>
          <w:rtl/>
          <w14:ligatures w14:val="standardContextual"/>
        </w:rPr>
      </w:pPr>
    </w:p>
    <w:p w:rsidR="00026C92" w:rsidP="00720BB2">
      <w:pPr>
        <w:jc w:val="right"/>
        <w:rPr>
          <w:kern w:val="2"/>
          <w:rtl/>
          <w14:ligatures w14:val="standardContextual"/>
        </w:rPr>
      </w:pPr>
    </w:p>
    <w:p w:rsidR="00026C92" w:rsidP="00720BB2">
      <w:pPr>
        <w:jc w:val="right"/>
        <w:rPr>
          <w:kern w:val="2"/>
          <w:rtl/>
          <w14:ligatures w14:val="standardContextual"/>
        </w:rPr>
      </w:pPr>
    </w:p>
    <w:p w:rsidR="00026C92" w:rsidP="00720BB2">
      <w:pPr>
        <w:jc w:val="right"/>
        <w:rPr>
          <w:kern w:val="2"/>
          <w:rtl/>
          <w14:ligatures w14:val="standardContextual"/>
        </w:rPr>
      </w:pPr>
    </w:p>
    <w:p w:rsidR="00026C92" w:rsidP="00720BB2">
      <w:pPr>
        <w:jc w:val="right"/>
        <w:rPr>
          <w:kern w:val="2"/>
          <w:rtl/>
          <w14:ligatures w14:val="standardContextual"/>
        </w:rPr>
      </w:pPr>
    </w:p>
    <w:p w:rsidR="00026C92" w:rsidP="00720BB2">
      <w:pPr>
        <w:jc w:val="right"/>
        <w:rPr>
          <w:kern w:val="2"/>
          <w:rtl/>
          <w14:ligatures w14:val="standardContextual"/>
        </w:rPr>
      </w:pPr>
    </w:p>
    <w:p w:rsidR="005E4FC0" w:rsidP="00720BB2">
      <w:pPr>
        <w:jc w:val="right"/>
        <w:rPr>
          <w:kern w:val="2"/>
          <w:rtl/>
          <w14:ligatures w14:val="standardContextual"/>
        </w:rPr>
      </w:pPr>
      <w:r>
        <w:rPr>
          <w:rFonts w:hint="cs"/>
          <w:kern w:val="2"/>
          <w:rtl/>
          <w14:ligatures w14:val="standardContextual"/>
        </w:rPr>
        <w:t>أخلص الدعوات للجميع بالتوفيق</w:t>
      </w:r>
    </w:p>
    <w:p w:rsidR="00720BB2" w:rsidRPr="005E4FC0" w:rsidP="00720BB2">
      <w:pPr>
        <w:jc w:val="right"/>
        <w:rPr>
          <w:kern w:val="2"/>
          <w:rtl/>
          <w14:ligatures w14:val="standardContextual"/>
        </w:rPr>
        <w:sectPr w:rsidSect="005E4FC0">
          <w:footerReference w:type="default" r:id="rId19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bidi/>
          <w:rtlGutter/>
          <w:docGrid w:linePitch="360"/>
        </w:sectPr>
      </w:pPr>
      <w:r>
        <w:rPr>
          <w:rFonts w:hint="cs"/>
          <w:kern w:val="2"/>
          <w:rtl/>
          <w14:ligatures w14:val="standardContextual"/>
        </w:rPr>
        <w:t>معلمة المادة/ لمياء الظاهري</w:t>
      </w:r>
    </w:p>
    <w:p w:rsidR="00600D3C" w:rsidRPr="00546C23" w:rsidP="0054295B">
      <w:pPr>
        <w:bidi/>
        <w:spacing w:after="200" w:line="276" w:lineRule="auto"/>
        <w:ind w:left="-514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-81501</wp:posOffset>
                </wp:positionH>
                <wp:positionV relativeFrom="paragraph">
                  <wp:posOffset>-71893</wp:posOffset>
                </wp:positionV>
                <wp:extent cx="1009237" cy="0"/>
                <wp:effectExtent l="0" t="0" r="19685" b="19050"/>
                <wp:wrapNone/>
                <wp:docPr id="20619719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092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59" style="flip:x;mso-height-percent:0;mso-height-relative:margin;mso-width-percent:0;mso-width-relative:margin;mso-wrap-distance-bottom:0;mso-wrap-distance-left:9pt;mso-wrap-distance-right:9pt;mso-wrap-distance-top:0;position:absolute;v-text-anchor:top;z-index:251727872" from="-6.42pt,-5.66pt" to="73.05pt,-5.66pt" fillcolor="this" stroked="t" strokecolor="black" strokeweight="0.5pt"/>
            </w:pict>
          </mc:Fallback>
        </mc:AlternateContent>
      </w: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-192819</wp:posOffset>
                </wp:positionH>
                <wp:positionV relativeFrom="paragraph">
                  <wp:posOffset>-461176</wp:posOffset>
                </wp:positionV>
                <wp:extent cx="1216549" cy="755347"/>
                <wp:effectExtent l="0" t="0" r="22225" b="26035"/>
                <wp:wrapNone/>
                <wp:docPr id="177133873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16549" cy="755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C23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6C23" w:rsidRPr="00CB7BD7" w:rsidP="00546C2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CB7BD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" o:spid="_x0000_s1060" type="#_x0000_t202" style="width:95.79pt;height:59.48pt;margin-top:-36.31pt;margin-left:-15.18pt;mso-wrap-distance-bottom:0;mso-wrap-distance-left:9pt;mso-wrap-distance-right:9pt;mso-wrap-distance-top:0;position:absolute;v-text-anchor:top;z-index:251725824" fillcolor="white" stroked="t" strokecolor="black" strokeweight="1pt">
                <v:textbox>
                  <w:txbxContent>
                    <w:p w:rsidR="00546C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546C23" w:rsidRPr="00CB7BD7" w:rsidP="00546C2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CB7BD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46C23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1413344</wp:posOffset>
                </wp:positionH>
                <wp:positionV relativeFrom="paragraph">
                  <wp:posOffset>-270344</wp:posOffset>
                </wp:positionV>
                <wp:extent cx="3808675" cy="564542"/>
                <wp:effectExtent l="0" t="0" r="20955" b="26035"/>
                <wp:wrapNone/>
                <wp:docPr id="1943498526" name="تمرير أفق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08675" cy="56454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C23" w:rsidP="00546C23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46C23"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546C23">
                              <w:rPr>
                                <w:rFonts w:asciiTheme="minorHAnsi" w:eastAsiaTheme="minorHAnsi" w:hAnsiTheme="minorHAnsi" w:cstheme="minorBid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..............................</w:t>
                            </w:r>
                            <w:r w:rsidR="00CB7BD7">
                              <w:rPr>
                                <w:rFonts w:asciiTheme="minorHAnsi" w:eastAsiaTheme="minorHAnsi" w:hAnsiTheme="minorHAnsi" w:cstheme="minorBid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Pr="00CB7BD7" w:rsidR="00CB7BD7"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الرقم التسلسلي</w:t>
                            </w:r>
                            <w:r w:rsidR="00CB7BD7">
                              <w:rPr>
                                <w:rFonts w:asciiTheme="minorHAnsi" w:eastAsiaTheme="minorHAnsi" w:hAnsiTheme="minorHAnsi" w:cstheme="minorBidi" w:hint="cs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1" o:spid="_x0000_s1061" type="#_x0000_t98" style="width:299.9pt;height:44.45pt;margin-top:-21.29pt;margin-left:111.29pt;mso-wrap-distance-bottom:0;mso-wrap-distance-left:9pt;mso-wrap-distance-right:9pt;mso-wrap-distance-top:0;position:absolute;v-text-anchor:middle;z-index:251723776" fillcolor="white" stroked="t" strokecolor="black" strokeweight="1pt">
                <v:textbox>
                  <w:txbxContent>
                    <w:p w:rsidR="00546C23" w:rsidP="00546C23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46C23"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اسم الطالبة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  <w:r w:rsidRPr="00546C23">
                        <w:rPr>
                          <w:rFonts w:asciiTheme="minorHAnsi" w:eastAsiaTheme="minorHAnsi" w:hAnsiTheme="minorHAnsi" w:cstheme="minorBid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..............................</w:t>
                      </w:r>
                      <w:r w:rsidR="00CB7BD7">
                        <w:rPr>
                          <w:rFonts w:asciiTheme="minorHAnsi" w:eastAsiaTheme="minorHAnsi" w:hAnsiTheme="minorHAnsi" w:cstheme="minorBid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Pr="00CB7BD7" w:rsidR="00CB7BD7"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الرقم التسلسلي</w:t>
                      </w:r>
                      <w:r w:rsidR="00CB7BD7">
                        <w:rPr>
                          <w:rFonts w:asciiTheme="minorHAnsi" w:eastAsiaTheme="minorHAnsi" w:hAnsiTheme="minorHAnsi" w:cstheme="minorBidi" w:hint="cs"/>
                          <w:sz w:val="18"/>
                          <w:szCs w:val="18"/>
                          <w:rtl/>
                          <w:lang w:val="en-US" w:eastAsia="en-US" w:bidi="ar-SA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Pr="00546C23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</w:t>
      </w:r>
      <w:r w:rsidRPr="00546C23" w:rsidR="0054295B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الثانوية 99 بجدة</w:t>
      </w:r>
      <w:r w:rsidRPr="00546C23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</w:t>
      </w:r>
    </w:p>
    <w:p w:rsidR="00546C23" w:rsidRPr="0054295B" w:rsidP="00546C23">
      <w:pPr>
        <w:bidi/>
        <w:spacing w:after="200" w:line="276" w:lineRule="auto"/>
        <w:jc w:val="center"/>
        <w:rPr>
          <w:rFonts w:ascii="Calibri" w:eastAsia="Calibri" w:hAnsi="Calibri" w:cs="Arial"/>
          <w:sz w:val="24"/>
          <w:szCs w:val="24"/>
          <w:u w:val="single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154305</wp:posOffset>
                </wp:positionV>
                <wp:extent cx="2416810" cy="468630"/>
                <wp:effectExtent l="0" t="0" r="21590" b="26670"/>
                <wp:wrapNone/>
                <wp:docPr id="1019631931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16810" cy="468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0307E" w:rsidP="00CB7BD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ملاحظات المعلمة: </w:t>
                            </w:r>
                            <w:r w:rsidRPr="0070307E">
                              <w:rPr>
                                <w:rFonts w:ascii="Wingdings" w:hAnsi="Wingdings" w:eastAsia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sym w:font="Wingdings" w:char="F04A"/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0307E">
                              <w:rPr>
                                <w:rFonts w:ascii="Wingdings" w:hAnsi="Wingdings" w:eastAsia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sym w:font="Wingdings" w:char="F04B"/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  <w:r w:rsidRPr="0070307E">
                              <w:rPr>
                                <w:rFonts w:ascii="Wingdings" w:hAnsi="Wingdings" w:eastAsia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sym w:font="Wingdings" w:char="F04C"/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CB7BD7" w:rsidRPr="00CB7BD7" w:rsidP="00CB7BD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....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2" type="#_x0000_t202" style="width:190.3pt;height:36.9pt;margin-top:12.15pt;margin-left:-18.95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t" strokecolor="#000000" strokeweight="1.5pt">
                <v:stroke opacity="56284f"/>
                <v:textbox>
                  <w:txbxContent>
                    <w:p w:rsidR="0070307E" w:rsidP="00CB7BD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ملاحظات المعلمة: </w:t>
                      </w:r>
                      <w:r w:rsidRPr="0070307E">
                        <w:rPr>
                          <w:rFonts w:ascii="Wingdings" w:hAnsi="Wingdings" w:eastAsia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sym w:font="Wingdings" w:char="F04A"/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0307E">
                        <w:rPr>
                          <w:rFonts w:ascii="Wingdings" w:hAnsi="Wingdings" w:eastAsia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sym w:font="Wingdings" w:char="F04B"/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 xml:space="preserve">          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  <w:r w:rsidRPr="0070307E">
                        <w:rPr>
                          <w:rFonts w:ascii="Wingdings" w:hAnsi="Wingdings" w:eastAsia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sym w:font="Wingdings" w:char="F04C"/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CB7BD7" w:rsidRPr="00CB7BD7" w:rsidP="00CB7BD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      </w:t>
                      </w:r>
                    </w:p>
                  </w:txbxContent>
                </v:textbox>
              </v:shape>
            </w:pict>
          </mc:Fallback>
        </mc:AlternateContent>
      </w:r>
      <w:r w:rsidRPr="0054295B" w:rsidR="00546C23">
        <w:rPr>
          <w:rFonts w:asciiTheme="minorHAnsi" w:eastAsiaTheme="minorHAnsi" w:hAnsiTheme="minorHAnsi" w:cstheme="minorBidi" w:hint="cs"/>
          <w:sz w:val="24"/>
          <w:szCs w:val="24"/>
          <w:u w:val="single"/>
          <w:rtl/>
          <w:lang w:val="en-US" w:eastAsia="en-US" w:bidi="ar-SA"/>
        </w:rPr>
        <w:t>اختبار مادة احصاء الوحدة الاولى الفصل الدراسي الأول عام 1446هـ- مسار إدارة أعمال</w:t>
      </w:r>
    </w:p>
    <w:p w:rsidR="00546C23" w:rsidRPr="0070307E" w:rsidP="00546C23">
      <w:pPr>
        <w:bidi/>
        <w:spacing w:after="200" w:line="276" w:lineRule="auto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 w:rsidRPr="0054295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س1/</w:t>
      </w:r>
      <w:bookmarkStart w:id="2" w:name="_GoBack"/>
      <w:bookmarkEnd w:id="2"/>
      <w:r w:rsidRPr="0054295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اختاري الإجابة الصحيحة من بين الإجابات الأربعة المعطاة لكل فقرة </w:t>
      </w:r>
      <w:r w:rsidRPr="0054295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ممايلي</w:t>
      </w:r>
      <w:r w:rsidRPr="0070307E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>:</w:t>
      </w:r>
      <w:r w:rsidRPr="0070307E" w:rsidR="0070307E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  </w:t>
      </w:r>
      <w:r w:rsidRPr="0070307E" w:rsidR="0070307E">
        <w:rPr>
          <w:rFonts w:asciiTheme="minorHAnsi" w:eastAsiaTheme="minorHAnsi" w:hAnsiTheme="minorHAnsi" w:cstheme="minorBidi" w:hint="cs"/>
          <w:sz w:val="16"/>
          <w:szCs w:val="16"/>
          <w:rtl/>
          <w:lang w:val="en-US" w:eastAsia="en-US" w:bidi="ar-SA"/>
        </w:rPr>
        <w:t>.....................................................................</w:t>
      </w:r>
    </w:p>
    <w:tbl>
      <w:tblPr>
        <w:tblStyle w:val="TableGrid3"/>
        <w:bidiVisual/>
        <w:tblW w:w="10463" w:type="dxa"/>
        <w:tblInd w:w="-356" w:type="dxa"/>
        <w:tblLook w:val="04A0"/>
      </w:tblPr>
      <w:tblGrid>
        <w:gridCol w:w="484"/>
        <w:gridCol w:w="4956"/>
        <w:gridCol w:w="450"/>
        <w:gridCol w:w="1980"/>
        <w:gridCol w:w="390"/>
        <w:gridCol w:w="2203"/>
      </w:tblGrid>
      <w:tr w:rsidTr="00546C23">
        <w:tblPrEx>
          <w:tblW w:w="10463" w:type="dxa"/>
          <w:tblInd w:w="-356" w:type="dxa"/>
          <w:tblLook w:val="04A0"/>
        </w:tblPrEx>
        <w:trPr>
          <w:trHeight w:val="516"/>
        </w:trPr>
        <w:tc>
          <w:tcPr>
            <w:tcW w:w="484" w:type="dxa"/>
            <w:vMerge w:val="restart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956" w:type="dxa"/>
            <w:vMerge w:val="restart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العلم الذي يهتم بالأساليب العلمية لجمع البيانات وتنظيمها وتلخيصها وعرضها وتحليلها للوصول إلى نتائج موثوقة تدعم اتخاذ القرار السليم</w:t>
            </w:r>
          </w:p>
        </w:tc>
        <w:tc>
          <w:tcPr>
            <w:tcW w:w="45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المجتمع الإحصائي</w:t>
            </w:r>
          </w:p>
        </w:tc>
        <w:tc>
          <w:tcPr>
            <w:tcW w:w="39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03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البيانات</w:t>
            </w:r>
          </w:p>
        </w:tc>
      </w:tr>
      <w:tr w:rsidTr="00546C23">
        <w:tblPrEx>
          <w:tblW w:w="10463" w:type="dxa"/>
          <w:tblInd w:w="-356" w:type="dxa"/>
          <w:tblLook w:val="04A0"/>
        </w:tblPrEx>
        <w:trPr>
          <w:trHeight w:val="368"/>
        </w:trPr>
        <w:tc>
          <w:tcPr>
            <w:tcW w:w="484" w:type="dxa"/>
            <w:vMerge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56" w:type="dxa"/>
            <w:vMerge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الإحصاء</w:t>
            </w:r>
          </w:p>
        </w:tc>
        <w:tc>
          <w:tcPr>
            <w:tcW w:w="39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03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العينة</w:t>
            </w:r>
          </w:p>
        </w:tc>
      </w:tr>
      <w:tr w:rsidTr="00546C23">
        <w:tblPrEx>
          <w:tblW w:w="10463" w:type="dxa"/>
          <w:tblInd w:w="-356" w:type="dxa"/>
          <w:tblLook w:val="04A0"/>
        </w:tblPrEx>
        <w:trPr>
          <w:trHeight w:val="356"/>
        </w:trPr>
        <w:tc>
          <w:tcPr>
            <w:tcW w:w="484" w:type="dxa"/>
            <w:vMerge w:val="restart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956" w:type="dxa"/>
            <w:vMerge w:val="restart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الطلب من كل سابع عميل يدخل مركزاً للتسوق اختيار متجره المفضل</w:t>
            </w:r>
          </w:p>
        </w:tc>
        <w:tc>
          <w:tcPr>
            <w:tcW w:w="45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عينة عشوائية منتظمة</w:t>
            </w:r>
          </w:p>
        </w:tc>
        <w:tc>
          <w:tcPr>
            <w:tcW w:w="39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03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عينة غير عشوائية متاحة</w:t>
            </w:r>
          </w:p>
        </w:tc>
      </w:tr>
      <w:tr w:rsidTr="00546C23">
        <w:tblPrEx>
          <w:tblW w:w="10463" w:type="dxa"/>
          <w:tblInd w:w="-356" w:type="dxa"/>
          <w:tblLook w:val="04A0"/>
        </w:tblPrEx>
        <w:trPr>
          <w:trHeight w:val="262"/>
        </w:trPr>
        <w:tc>
          <w:tcPr>
            <w:tcW w:w="484" w:type="dxa"/>
            <w:vMerge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56" w:type="dxa"/>
            <w:vMerge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عينة عشوائية عنقودية</w:t>
            </w:r>
          </w:p>
        </w:tc>
        <w:tc>
          <w:tcPr>
            <w:tcW w:w="39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03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عينة عشوائية بسيطة</w:t>
            </w:r>
          </w:p>
        </w:tc>
      </w:tr>
      <w:tr w:rsidTr="00546C23">
        <w:tblPrEx>
          <w:tblW w:w="10463" w:type="dxa"/>
          <w:tblInd w:w="-356" w:type="dxa"/>
          <w:tblLook w:val="04A0"/>
        </w:tblPrEx>
        <w:trPr>
          <w:trHeight w:val="364"/>
        </w:trPr>
        <w:tc>
          <w:tcPr>
            <w:tcW w:w="484" w:type="dxa"/>
            <w:vMerge w:val="restart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956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تقسيم الأطباء في المدينة وفق التخصص واختيار أحد التخصصات كاملاً لدراسة متوسط ساعات العمل</w:t>
            </w:r>
          </w:p>
        </w:tc>
        <w:tc>
          <w:tcPr>
            <w:tcW w:w="45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عينة عشوائية منتظمة</w:t>
            </w:r>
          </w:p>
        </w:tc>
        <w:tc>
          <w:tcPr>
            <w:tcW w:w="39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03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عينة عشوائية طبقية</w:t>
            </w:r>
          </w:p>
        </w:tc>
      </w:tr>
      <w:tr w:rsidTr="00546C23">
        <w:tblPrEx>
          <w:tblW w:w="10463" w:type="dxa"/>
          <w:tblInd w:w="-356" w:type="dxa"/>
          <w:tblLook w:val="04A0"/>
        </w:tblPrEx>
        <w:tc>
          <w:tcPr>
            <w:tcW w:w="484" w:type="dxa"/>
            <w:vMerge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56" w:type="dxa"/>
            <w:vMerge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عينة عشوائية عنقودية</w:t>
            </w:r>
          </w:p>
        </w:tc>
        <w:tc>
          <w:tcPr>
            <w:tcW w:w="390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03" w:type="dxa"/>
          </w:tcPr>
          <w:p w:rsidR="00546C23" w:rsidRPr="00527412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عينة غير عشوائية متاحة</w:t>
            </w:r>
          </w:p>
        </w:tc>
      </w:tr>
    </w:tbl>
    <w:tbl>
      <w:tblPr>
        <w:tblStyle w:val="TableGrid3"/>
        <w:tblpPr w:leftFromText="180" w:rightFromText="180" w:vertAnchor="text" w:horzAnchor="margin" w:tblpXSpec="center" w:tblpY="14"/>
        <w:bidiVisual/>
        <w:tblW w:w="10433" w:type="dxa"/>
        <w:tblInd w:w="30" w:type="dxa"/>
        <w:tblLook w:val="04A0"/>
      </w:tblPr>
      <w:tblGrid>
        <w:gridCol w:w="459"/>
        <w:gridCol w:w="4934"/>
        <w:gridCol w:w="450"/>
        <w:gridCol w:w="1980"/>
        <w:gridCol w:w="390"/>
        <w:gridCol w:w="2220"/>
      </w:tblGrid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934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درجات حرارة الجسم للرياضي أثناء </w:t>
            </w: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آداء</w:t>
            </w: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التمارين </w:t>
            </w: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فترية</w:t>
            </w: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متصلة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نسبية متصلة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34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كمية منفصلة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كمية ترتيبية 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934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أقسام الكلام يمثل بيانات:</w:t>
            </w: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نوعية اسمية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نوعية ترتيبية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34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كمية منفصلة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كمية متصلة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4934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مصادر جمع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بيانات نسبة 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السعودين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والمقيمين</w:t>
            </w: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وزارة الصحة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هيئة تقويم التعليم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34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وزارة الداخلية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وزارة الزراعة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934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التقدير الدراسي ( ممتاز – جيد جدا – جيد – مقبول – فاشل ) بيانات:</w:t>
            </w: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كمية - منفصلة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كمية - متصلة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34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نوعية - ترتيبية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نوعية - اسمية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4934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جزء من مفردات المجتمع الإحصائي يتم اختياره بحيث يمثل أفراد المجتمع</w:t>
            </w: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الإحصاءة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المعلمة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34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العينة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الإحصاء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934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عدد القوائم المالية النهائية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لتحدبد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نتائج الشركة تمثل بيانات:</w:t>
            </w: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نوعية- إسمية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كمية- منفصلة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34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نوعية- ترتيبية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كمية- متصلة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rPr>
          <w:trHeight w:val="460"/>
        </w:trPr>
        <w:tc>
          <w:tcPr>
            <w:tcW w:w="459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4934" w:type="dxa"/>
            <w:vMerge w:val="restart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أسلوب جمع البيانات عند معرفة اتجاهات الطلاب(موافق-محايد-غير موافق) تجاه </w:t>
            </w: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الإلتحاق</w:t>
            </w: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 بالكليات النظرية</w:t>
            </w: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A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الدراسة القائمة على الملاحظة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B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الدراسة المسحية</w:t>
            </w:r>
          </w:p>
        </w:tc>
      </w:tr>
      <w:tr w:rsidTr="00546C23">
        <w:tblPrEx>
          <w:tblW w:w="10433" w:type="dxa"/>
          <w:tblInd w:w="30" w:type="dxa"/>
          <w:tblLook w:val="04A0"/>
        </w:tblPrEx>
        <w:tc>
          <w:tcPr>
            <w:tcW w:w="459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934" w:type="dxa"/>
            <w:vMerge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C</w:t>
            </w:r>
          </w:p>
        </w:tc>
        <w:tc>
          <w:tcPr>
            <w:tcW w:w="198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التجربة</w:t>
            </w:r>
          </w:p>
        </w:tc>
        <w:tc>
          <w:tcPr>
            <w:tcW w:w="39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D</w:t>
            </w:r>
          </w:p>
        </w:tc>
        <w:tc>
          <w:tcPr>
            <w:tcW w:w="2220" w:type="dxa"/>
          </w:tcPr>
          <w:p w:rsidR="00546C23" w:rsidRPr="00527412" w:rsidP="00546C23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جميع </w:t>
            </w:r>
            <w:r w:rsidRPr="00527412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ماذكر</w:t>
            </w:r>
          </w:p>
        </w:tc>
      </w:tr>
    </w:tbl>
    <w:p w:rsidR="00546C23" w:rsidRPr="0054295B" w:rsidP="006360F9">
      <w:pPr>
        <w:bidi/>
        <w:spacing w:after="200" w:line="276" w:lineRule="auto"/>
        <w:ind w:left="-244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54295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س2/ ضعي علامة  </w:t>
      </w:r>
      <w:r w:rsidR="00395628">
        <w:rPr>
          <w:rFonts w:ascii="Wingdings" w:hAnsi="Wingdings" w:eastAsiaTheme="minorHAnsi" w:cstheme="minorBidi"/>
          <w:b/>
          <w:bCs/>
          <w:sz w:val="24"/>
          <w:szCs w:val="24"/>
          <w:lang w:val="en-US" w:eastAsia="en-US" w:bidi="ar-SA"/>
        </w:rPr>
        <w:sym w:font="Wingdings" w:char="F0FC"/>
      </w:r>
      <w:r w:rsidRPr="0054295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وعلامة </w:t>
      </w:r>
      <w:r w:rsidR="00395628">
        <w:rPr>
          <w:rFonts w:ascii="Wingdings" w:hAnsi="Wingdings" w:eastAsiaTheme="minorHAnsi" w:cstheme="minorBidi"/>
          <w:b/>
          <w:bCs/>
          <w:sz w:val="24"/>
          <w:szCs w:val="24"/>
          <w:lang w:val="en-US" w:eastAsia="en-US" w:bidi="ar-SA"/>
        </w:rPr>
        <w:sym w:font="Wingdings" w:char="F0FB"/>
      </w:r>
      <w:r w:rsidRPr="0054295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أمام العبارة الخاطئة في كل مما يلي:</w:t>
      </w:r>
    </w:p>
    <w:tbl>
      <w:tblPr>
        <w:tblStyle w:val="TableGrid3"/>
        <w:bidiVisual/>
        <w:tblW w:w="10304" w:type="dxa"/>
        <w:tblLook w:val="04A0"/>
      </w:tblPr>
      <w:tblGrid>
        <w:gridCol w:w="338"/>
        <w:gridCol w:w="9402"/>
        <w:gridCol w:w="564"/>
      </w:tblGrid>
      <w:tr w:rsidTr="00A77F38">
        <w:tblPrEx>
          <w:tblW w:w="10304" w:type="dxa"/>
          <w:tblLook w:val="04A0"/>
        </w:tblPrEx>
        <w:tc>
          <w:tcPr>
            <w:tcW w:w="0" w:type="auto"/>
          </w:tcPr>
          <w:p w:rsidR="006360F9" w:rsidRPr="00F344BB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0" w:type="auto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D65852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بدأت نشأة علم الإحصاء بالتأمل - الملاحظة ثم التجربة</w:t>
            </w:r>
          </w:p>
        </w:tc>
        <w:tc>
          <w:tcPr>
            <w:tcW w:w="564" w:type="dxa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77F38">
        <w:tblPrEx>
          <w:tblW w:w="10304" w:type="dxa"/>
          <w:tblLook w:val="04A0"/>
        </w:tblPrEx>
        <w:tc>
          <w:tcPr>
            <w:tcW w:w="0" w:type="auto"/>
          </w:tcPr>
          <w:p w:rsidR="006360F9" w:rsidRPr="00F344BB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0" w:type="auto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D65852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تقتصر أهمية علم الإحصاء لدى أغلب الدول والحكومات على بعض المعلومات الاجتماعية الخاصة بالتنظيم والتخطيط</w:t>
            </w:r>
          </w:p>
        </w:tc>
        <w:tc>
          <w:tcPr>
            <w:tcW w:w="564" w:type="dxa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77F38">
        <w:tblPrEx>
          <w:tblW w:w="10304" w:type="dxa"/>
          <w:tblLook w:val="04A0"/>
        </w:tblPrEx>
        <w:tc>
          <w:tcPr>
            <w:tcW w:w="0" w:type="auto"/>
          </w:tcPr>
          <w:p w:rsidR="006360F9" w:rsidRPr="00F344BB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0" w:type="auto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D65852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الإحصاء الحيوي هو تطبيق الأساليب الإحصائية في تجارب على موضوعات في علم </w:t>
            </w:r>
            <w:r w:rsidRPr="00D65852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الجولوجيا</w:t>
            </w:r>
          </w:p>
        </w:tc>
        <w:tc>
          <w:tcPr>
            <w:tcW w:w="564" w:type="dxa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77F38">
        <w:tblPrEx>
          <w:tblW w:w="10304" w:type="dxa"/>
          <w:tblLook w:val="04A0"/>
        </w:tblPrEx>
        <w:tc>
          <w:tcPr>
            <w:tcW w:w="0" w:type="auto"/>
          </w:tcPr>
          <w:p w:rsidR="006360F9" w:rsidRPr="00F344BB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0" w:type="auto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 w:rsidRPr="00D65852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الإحصاء في الإدارة هو تطبيق الأساليب الإحصائية على موضوعات متعلقة بالإدارة</w:t>
            </w:r>
          </w:p>
        </w:tc>
        <w:tc>
          <w:tcPr>
            <w:tcW w:w="564" w:type="dxa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77F38">
        <w:tblPrEx>
          <w:tblW w:w="10304" w:type="dxa"/>
          <w:tblLook w:val="04A0"/>
        </w:tblPrEx>
        <w:tc>
          <w:tcPr>
            <w:tcW w:w="0" w:type="auto"/>
          </w:tcPr>
          <w:p w:rsidR="006360F9" w:rsidRPr="00F344BB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0" w:type="auto"/>
          </w:tcPr>
          <w:p w:rsidR="006360F9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(خلصت نتائج دراسة ما أن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مايقارب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 xml:space="preserve">90%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من طلاب المرحلة الثانوية يمارسون الرياضة البدنية فيما تمارسها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70%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من الطالبات) مثال على الإحصاء الوصفي</w:t>
            </w:r>
          </w:p>
        </w:tc>
        <w:tc>
          <w:tcPr>
            <w:tcW w:w="564" w:type="dxa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77F38">
        <w:tblPrEx>
          <w:tblW w:w="10304" w:type="dxa"/>
          <w:tblLook w:val="04A0"/>
        </w:tblPrEx>
        <w:tc>
          <w:tcPr>
            <w:tcW w:w="0" w:type="auto"/>
          </w:tcPr>
          <w:p w:rsidR="006360F9" w:rsidRPr="00F344BB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0" w:type="auto"/>
          </w:tcPr>
          <w:p w:rsidR="006360F9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أدوات جمع البيانات: 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الإخ</w:t>
            </w:r>
            <w:r w:rsidR="00CB7BD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تبار</w:t>
            </w:r>
            <w:r w:rsidR="00CB7BD7"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-المقابلة الشخصية فقط</w:t>
            </w:r>
          </w:p>
        </w:tc>
        <w:tc>
          <w:tcPr>
            <w:tcW w:w="564" w:type="dxa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A77F38">
        <w:tblPrEx>
          <w:tblW w:w="10304" w:type="dxa"/>
          <w:tblLook w:val="04A0"/>
        </w:tblPrEx>
        <w:tc>
          <w:tcPr>
            <w:tcW w:w="0" w:type="auto"/>
          </w:tcPr>
          <w:p w:rsidR="006360F9" w:rsidRPr="00F344BB" w:rsidP="00B978BF">
            <w:pPr>
              <w:bidi/>
              <w:rPr>
                <w:rFonts w:ascii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0" w:type="auto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من أمثلة العينات الغير عشوائية: معرفة المادة المفضلة لدى طلاب مدرستك من خلال أخذ عينة متاحة مكونة من طلاب فصلك</w:t>
            </w:r>
          </w:p>
        </w:tc>
        <w:tc>
          <w:tcPr>
            <w:tcW w:w="564" w:type="dxa"/>
          </w:tcPr>
          <w:p w:rsidR="006360F9" w:rsidRPr="00D65852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360F9" w:rsidRPr="0054295B" w:rsidP="00546C23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54295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س3/ اكملي الجدول التالي:</w:t>
      </w:r>
    </w:p>
    <w:tbl>
      <w:tblPr>
        <w:tblStyle w:val="TableGrid3"/>
        <w:bidiVisual/>
        <w:tblW w:w="0" w:type="auto"/>
        <w:tblLook w:val="04A0"/>
      </w:tblPr>
      <w:tblGrid>
        <w:gridCol w:w="303"/>
        <w:gridCol w:w="2258"/>
        <w:gridCol w:w="2167"/>
        <w:gridCol w:w="1418"/>
        <w:gridCol w:w="1940"/>
        <w:gridCol w:w="1650"/>
      </w:tblGrid>
      <w:tr w:rsidTr="00B978BF">
        <w:tblPrEx>
          <w:tblW w:w="0" w:type="auto"/>
          <w:tblLook w:val="04A0"/>
        </w:tblPrEx>
        <w:tc>
          <w:tcPr>
            <w:tcW w:w="0" w:type="auto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الدراسة</w:t>
            </w:r>
          </w:p>
        </w:tc>
        <w:tc>
          <w:tcPr>
            <w:tcW w:w="2217" w:type="dxa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المجتمع الإحصائي</w:t>
            </w:r>
          </w:p>
        </w:tc>
        <w:tc>
          <w:tcPr>
            <w:tcW w:w="1451" w:type="dxa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المعلمة</w:t>
            </w:r>
          </w:p>
        </w:tc>
        <w:tc>
          <w:tcPr>
            <w:tcW w:w="1985" w:type="dxa"/>
          </w:tcPr>
          <w:p w:rsidR="006360F9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العينة</w:t>
            </w:r>
          </w:p>
        </w:tc>
        <w:tc>
          <w:tcPr>
            <w:tcW w:w="1689" w:type="dxa"/>
          </w:tcPr>
          <w:p w:rsidR="006360F9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الإحصاءة</w:t>
            </w:r>
          </w:p>
        </w:tc>
      </w:tr>
      <w:tr w:rsidTr="00B978BF">
        <w:tblPrEx>
          <w:tblW w:w="0" w:type="auto"/>
          <w:tblLook w:val="04A0"/>
        </w:tblPrEx>
        <w:tc>
          <w:tcPr>
            <w:tcW w:w="0" w:type="auto"/>
          </w:tcPr>
          <w:p w:rsidR="006360F9" w:rsidRPr="002C051A" w:rsidP="00B978BF">
            <w:pPr>
              <w:bidi/>
              <w:rPr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>*</w:t>
            </w:r>
          </w:p>
        </w:tc>
        <w:tc>
          <w:tcPr>
            <w:tcW w:w="0" w:type="auto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أراد باحث عالمي  دراسة متوسط دخل الأسر في دولة الغابون فاختار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n-US" w:eastAsia="en-US" w:bidi="ar-SA"/>
              </w:rPr>
              <w:t>2000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  <w:lang w:val="en-US" w:eastAsia="en-US" w:bidi="ar-SA"/>
              </w:rPr>
              <w:t xml:space="preserve"> أسرة فيها بشكل عشوائي </w:t>
            </w:r>
          </w:p>
        </w:tc>
        <w:tc>
          <w:tcPr>
            <w:tcW w:w="2217" w:type="dxa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51" w:type="dxa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85" w:type="dxa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89" w:type="dxa"/>
          </w:tcPr>
          <w:p w:rsidR="006360F9" w:rsidRPr="002C051A" w:rsidP="00B978BF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546C23" w:rsidRPr="0054295B" w:rsidP="00546C23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u w:val="single"/>
          <w:lang w:val="en-US" w:eastAsia="en-US" w:bidi="ar-SA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-240527</wp:posOffset>
                </wp:positionH>
                <wp:positionV relativeFrom="paragraph">
                  <wp:posOffset>452617</wp:posOffset>
                </wp:positionV>
                <wp:extent cx="1860605" cy="588396"/>
                <wp:effectExtent l="0" t="0" r="25400" b="21590"/>
                <wp:wrapNone/>
                <wp:docPr id="164633543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0605" cy="588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5B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أخلص الدعوات للجميع بالتوفيق</w:t>
                            </w:r>
                          </w:p>
                          <w:p w:rsidR="0054295B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م/ لمياء الظاهري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63" type="#_x0000_t202" style="width:146.5pt;height:46.33pt;margin-top:35.64pt;margin-left:-18.94pt;mso-height-percent:0;mso-height-relative:margin;mso-wrap-distance-bottom:0;mso-wrap-distance-left:9pt;mso-wrap-distance-right:9pt;mso-wrap-distance-top:0;position:absolute;v-text-anchor:top;z-index:251731968" fillcolor="white" stroked="t" strokecolor="black" strokeweight="0.5pt">
                <v:textbox>
                  <w:txbxContent>
                    <w:p w:rsidR="0054295B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أخلص الدعوات للجميع بالتوفيق</w:t>
                      </w:r>
                    </w:p>
                    <w:p w:rsidR="0054295B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م/ لمياء الظاهري </w:t>
                      </w:r>
                    </w:p>
                  </w:txbxContent>
                </v:textbox>
              </v:shape>
            </w:pict>
          </mc:Fallback>
        </mc:AlternateContent>
      </w:r>
      <w:r w:rsidRPr="00527412"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354965</wp:posOffset>
            </wp:positionV>
            <wp:extent cx="995680" cy="596265"/>
            <wp:effectExtent l="0" t="0" r="0" b="0"/>
            <wp:wrapTight wrapText="bothSides">
              <wp:wrapPolygon>
                <wp:start x="0" y="0"/>
                <wp:lineTo x="0" y="20703"/>
                <wp:lineTo x="21077" y="20703"/>
                <wp:lineTo x="21077" y="0"/>
                <wp:lineTo x="0" y="0"/>
              </wp:wrapPolygon>
            </wp:wrapTight>
            <wp:docPr id="46633478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334786" name="صورة 466334786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8" t="16561" r="49208" b="73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7412">
        <w:rPr>
          <w:rFonts w:asciiTheme="majorBidi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4917440</wp:posOffset>
            </wp:positionH>
            <wp:positionV relativeFrom="paragraph">
              <wp:posOffset>294005</wp:posOffset>
            </wp:positionV>
            <wp:extent cx="956310" cy="750570"/>
            <wp:effectExtent l="0" t="0" r="0" b="0"/>
            <wp:wrapTight wrapText="bothSides">
              <wp:wrapPolygon>
                <wp:start x="0" y="0"/>
                <wp:lineTo x="0" y="20832"/>
                <wp:lineTo x="21084" y="20832"/>
                <wp:lineTo x="21084" y="0"/>
                <wp:lineTo x="0" y="0"/>
              </wp:wrapPolygon>
            </wp:wrapTight>
            <wp:docPr id="25831439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14395" name="صورة 258314395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0" t="3703" r="51171" b="8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5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95B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>بونس: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حددي نوع العينتين التاليتين : </w:t>
      </w:r>
    </w:p>
    <w:sectPr w:rsidSect="0054295B">
      <w:headerReference w:type="default" r:id="rId21"/>
      <w:footerReference w:type="default" r:id="rId22"/>
      <w:type w:val="nextPage"/>
      <w:pgSz w:w="11906" w:h="16838"/>
      <w:pgMar w:top="1260" w:right="1080" w:bottom="1440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Variable Small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4BD6" w:rsidP="009E4BD6">
    <w:pPr>
      <w:pStyle w:val="Footer"/>
      <w:jc w:val="center"/>
    </w:pPr>
    <w:r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-104775</wp:posOffset>
              </wp:positionV>
              <wp:extent cx="400050" cy="257175"/>
              <wp:effectExtent l="0" t="0" r="19050" b="28575"/>
              <wp:wrapNone/>
              <wp:docPr id="12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0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4B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2" o:spid="_x0000_s2049" type="#_x0000_t202" style="width:31.5pt;height:20.25pt;margin-top:-8.25pt;margin-left:-3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color="white" strokeweight="0.5pt">
              <v:textbox>
                <w:txbxContent>
                  <w:p w:rsidR="009E4BD6"/>
                </w:txbxContent>
              </v:textbox>
            </v:shape>
          </w:pict>
        </mc:Fallback>
      </mc:AlternateContent>
    </w:r>
    <w:r w:rsidRPr="009E4BD6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848" cy="10063893"/>
              <wp:effectExtent l="0" t="19050" r="19050" b="7620"/>
              <wp:wrapNone/>
              <wp:docPr id="40" name="مستطيل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63848" cy="10063893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0" o:spid="_x0000_s2050" style="width:579.9pt;height:750.3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z-index:251659264" filled="f" strokecolor="#747070" strokeweight="1pt"/>
          </w:pict>
        </mc:Fallback>
      </mc:AlternateContent>
    </w:r>
    <w:r w:rsidR="00091444">
      <w:rPr>
        <w:rFonts w:asciiTheme="majorHAnsi" w:eastAsiaTheme="majorEastAsia" w:hAnsiTheme="majorHAnsi" w:hint="cs"/>
        <w:color w:val="4472C4" w:themeColor="accent1"/>
        <w:sz w:val="20"/>
        <w:szCs w:val="20"/>
        <w:rtl/>
        <w:lang w:val="ar-SA"/>
      </w:rPr>
      <w:t xml:space="preserve">              </w:t>
    </w:r>
    <w:r w:rsidRPr="009E4BD6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 </w:t>
    </w:r>
    <w:r w:rsidRPr="00B05FF9">
      <w:rPr>
        <w:rFonts w:eastAsiaTheme="minorEastAsia"/>
        <w:sz w:val="20"/>
        <w:szCs w:val="20"/>
        <w:rtl/>
      </w:rPr>
      <w:fldChar w:fldCharType="begin"/>
    </w:r>
    <w:r w:rsidRPr="00B05FF9">
      <w:rPr>
        <w:sz w:val="20"/>
        <w:szCs w:val="20"/>
      </w:rPr>
      <w:instrText>PAGE    \* MERGEFORMAT</w:instrText>
    </w:r>
    <w:r w:rsidRPr="00B05FF9">
      <w:rPr>
        <w:rFonts w:eastAsiaTheme="minorEastAsia"/>
        <w:sz w:val="20"/>
        <w:szCs w:val="20"/>
        <w:rtl/>
      </w:rPr>
      <w:fldChar w:fldCharType="separate"/>
    </w:r>
    <w:r w:rsidRPr="00C873BF" w:rsidR="00C873BF">
      <w:rPr>
        <w:rFonts w:asciiTheme="majorHAnsi" w:eastAsiaTheme="majorEastAsia" w:hAnsiTheme="majorHAnsi"/>
        <w:noProof/>
        <w:sz w:val="20"/>
        <w:szCs w:val="20"/>
        <w:rtl/>
        <w:lang w:val="ar-SA"/>
      </w:rPr>
      <w:t>1</w:t>
    </w:r>
    <w:r w:rsidRPr="00B05FF9">
      <w:rPr>
        <w:rFonts w:asciiTheme="majorHAnsi" w:eastAsiaTheme="majorEastAsia" w:hAnsiTheme="majorHAnsi"/>
        <w:sz w:val="20"/>
        <w:szCs w:val="20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E4BD6" w:rsidP="009E4BD6">
    <w:pPr>
      <w:pStyle w:val="Footer"/>
      <w:jc w:val="center"/>
    </w:pPr>
    <w:r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-438150</wp:posOffset>
              </wp:positionH>
              <wp:positionV relativeFrom="paragraph">
                <wp:posOffset>-104775</wp:posOffset>
              </wp:positionV>
              <wp:extent cx="400050" cy="257175"/>
              <wp:effectExtent l="0" t="0" r="19050" b="28575"/>
              <wp:wrapNone/>
              <wp:docPr id="1808694841" name="مربع نص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000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4BD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width:31.5pt;height:20.25pt;margin-top:-8.25pt;margin-left:-3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color="white" strokeweight="0.5pt">
              <v:textbox>
                <w:txbxContent>
                  <w:p w:rsidR="009E4BD6"/>
                </w:txbxContent>
              </v:textbox>
            </v:shape>
          </w:pict>
        </mc:Fallback>
      </mc:AlternateContent>
    </w:r>
    <w:r w:rsidRPr="009E4BD6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3244" cy="10130854"/>
              <wp:effectExtent l="0" t="19050" r="19050" b="7620"/>
              <wp:wrapNone/>
              <wp:docPr id="563420997" name="مستطيل 4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63244" cy="10130854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0" o:spid="_x0000_s2052" style="width:564.04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62336" filled="f" fillcolor="this" stroked="t" strokecolor="#757070" strokeweight="1pt"/>
          </w:pict>
        </mc:Fallback>
      </mc:AlternateContent>
    </w:r>
    <w:r w:rsidR="00091444">
      <w:rPr>
        <w:rFonts w:asciiTheme="majorHAnsi" w:eastAsiaTheme="majorEastAsia" w:hAnsiTheme="majorHAnsi" w:hint="cs"/>
        <w:color w:val="4472C4" w:themeColor="accent1"/>
        <w:sz w:val="20"/>
        <w:szCs w:val="20"/>
        <w:rtl/>
        <w:lang w:val="ar-SA"/>
      </w:rPr>
      <w:t xml:space="preserve">              </w:t>
    </w:r>
    <w:r w:rsidRPr="009E4BD6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 </w:t>
    </w:r>
    <w:r w:rsidRPr="00B05FF9">
      <w:rPr>
        <w:rFonts w:eastAsiaTheme="minorEastAsia"/>
        <w:sz w:val="20"/>
        <w:szCs w:val="20"/>
        <w:rtl/>
      </w:rPr>
      <w:fldChar w:fldCharType="begin"/>
    </w:r>
    <w:r w:rsidRPr="00B05FF9">
      <w:rPr>
        <w:sz w:val="20"/>
        <w:szCs w:val="20"/>
      </w:rPr>
      <w:instrText>PAGE    \* MERGEFORMAT</w:instrText>
    </w:r>
    <w:r w:rsidRPr="00B05FF9">
      <w:rPr>
        <w:rFonts w:eastAsiaTheme="minorEastAsia"/>
        <w:sz w:val="20"/>
        <w:szCs w:val="20"/>
        <w:rtl/>
      </w:rPr>
      <w:fldChar w:fldCharType="separate"/>
    </w:r>
    <w:r w:rsidRPr="001A03DE" w:rsidR="001A03DE">
      <w:rPr>
        <w:rFonts w:asciiTheme="majorHAnsi" w:eastAsiaTheme="majorEastAsia" w:hAnsiTheme="majorHAnsi"/>
        <w:noProof/>
        <w:sz w:val="20"/>
        <w:szCs w:val="20"/>
        <w:rtl/>
        <w:lang w:val="ar-SA"/>
      </w:rPr>
      <w:t>1</w:t>
    </w:r>
    <w:r w:rsidRPr="00B05FF9">
      <w:rPr>
        <w:rFonts w:asciiTheme="majorHAnsi" w:eastAsiaTheme="majorEastAsia" w:hAnsiTheme="majorHAnsi"/>
        <w:sz w:val="20"/>
        <w:szCs w:val="20"/>
        <w:rtl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C92" w:rsidP="00026C92">
    <w:pPr>
      <w:pStyle w:val="Footer"/>
      <w:jc w:val="center"/>
    </w:pPr>
    <w:r>
      <w:rPr>
        <w:rFonts w:hint="cs"/>
        <w:rtl/>
      </w:rPr>
      <w:t>سهل واضح بسيط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85110" w:rsidRPr="00E85110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3B2480"/>
    <w:multiLevelType w:val="hybridMultilevel"/>
    <w:tmpl w:val="16BA650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F16A1"/>
    <w:multiLevelType w:val="hybridMultilevel"/>
    <w:tmpl w:val="0B3E86C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A274E"/>
    <w:multiLevelType w:val="hybridMultilevel"/>
    <w:tmpl w:val="37E220A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A59CD"/>
    <w:multiLevelType w:val="hybridMultilevel"/>
    <w:tmpl w:val="00448154"/>
    <w:lvl w:ilvl="0">
      <w:start w:val="1"/>
      <w:numFmt w:val="lowerLetter"/>
      <w:lvlText w:val="%1)"/>
      <w:lvlJc w:val="left"/>
      <w:pPr>
        <w:ind w:left="4896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4755C"/>
    <w:multiLevelType w:val="hybridMultilevel"/>
    <w:tmpl w:val="8F76214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0708E"/>
    <w:multiLevelType w:val="hybridMultilevel"/>
    <w:tmpl w:val="895C057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265A0A"/>
    <w:multiLevelType w:val="hybridMultilevel"/>
    <w:tmpl w:val="5518CFC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0260D"/>
    <w:multiLevelType w:val="hybridMultilevel"/>
    <w:tmpl w:val="6F1C17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0459C"/>
    <w:multiLevelType w:val="hybridMultilevel"/>
    <w:tmpl w:val="81E4AA2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3A38F2"/>
    <w:multiLevelType w:val="hybridMultilevel"/>
    <w:tmpl w:val="CB0886EE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D36B67"/>
    <w:multiLevelType w:val="hybridMultilevel"/>
    <w:tmpl w:val="56A6972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4450A"/>
    <w:multiLevelType w:val="hybridMultilevel"/>
    <w:tmpl w:val="9B0EFD7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117D29"/>
    <w:multiLevelType w:val="hybridMultilevel"/>
    <w:tmpl w:val="CD6430D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DA6646"/>
    <w:multiLevelType w:val="hybridMultilevel"/>
    <w:tmpl w:val="9B0EFD7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C9009C"/>
    <w:multiLevelType w:val="hybridMultilevel"/>
    <w:tmpl w:val="37E220A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5196B"/>
    <w:multiLevelType w:val="hybridMultilevel"/>
    <w:tmpl w:val="19C028D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0678AB"/>
    <w:multiLevelType w:val="hybridMultilevel"/>
    <w:tmpl w:val="0B3E86C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595AAE"/>
    <w:multiLevelType w:val="hybridMultilevel"/>
    <w:tmpl w:val="9C40A8F4"/>
    <w:lvl w:ilvl="0">
      <w:start w:val="1"/>
      <w:numFmt w:val="arabicAlpha"/>
      <w:lvlText w:val="%1)"/>
      <w:lvlJc w:val="left"/>
      <w:pPr>
        <w:ind w:left="4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DE14A83"/>
    <w:multiLevelType w:val="hybridMultilevel"/>
    <w:tmpl w:val="CFE0738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77E4"/>
    <w:multiLevelType w:val="hybridMultilevel"/>
    <w:tmpl w:val="81E4AA22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4B1F02"/>
    <w:multiLevelType w:val="hybridMultilevel"/>
    <w:tmpl w:val="96608E02"/>
    <w:lvl w:ilvl="0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C04A2"/>
    <w:multiLevelType w:val="hybridMultilevel"/>
    <w:tmpl w:val="895C057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B270DE"/>
    <w:multiLevelType w:val="hybridMultilevel"/>
    <w:tmpl w:val="AC44324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F67B5F"/>
    <w:multiLevelType w:val="hybridMultilevel"/>
    <w:tmpl w:val="16BA650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204D18"/>
    <w:multiLevelType w:val="hybridMultilevel"/>
    <w:tmpl w:val="AC44324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2F129F"/>
    <w:multiLevelType w:val="hybridMultilevel"/>
    <w:tmpl w:val="CB0886EE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1607CA"/>
    <w:multiLevelType w:val="hybridMultilevel"/>
    <w:tmpl w:val="19C028D0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E64515"/>
    <w:multiLevelType w:val="hybridMultilevel"/>
    <w:tmpl w:val="CD6430D6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EA1938"/>
    <w:multiLevelType w:val="hybridMultilevel"/>
    <w:tmpl w:val="F91660C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10772">
    <w:abstractNumId w:val="18"/>
  </w:num>
  <w:num w:numId="2" w16cid:durableId="1216352130">
    <w:abstractNumId w:val="17"/>
  </w:num>
  <w:num w:numId="3" w16cid:durableId="357123675">
    <w:abstractNumId w:val="28"/>
  </w:num>
  <w:num w:numId="4" w16cid:durableId="1872106768">
    <w:abstractNumId w:val="27"/>
  </w:num>
  <w:num w:numId="5" w16cid:durableId="353458439">
    <w:abstractNumId w:val="11"/>
  </w:num>
  <w:num w:numId="6" w16cid:durableId="356077601">
    <w:abstractNumId w:val="22"/>
  </w:num>
  <w:num w:numId="7" w16cid:durableId="560333910">
    <w:abstractNumId w:val="26"/>
  </w:num>
  <w:num w:numId="8" w16cid:durableId="112140964">
    <w:abstractNumId w:val="16"/>
  </w:num>
  <w:num w:numId="9" w16cid:durableId="794711378">
    <w:abstractNumId w:val="14"/>
  </w:num>
  <w:num w:numId="10" w16cid:durableId="1294604625">
    <w:abstractNumId w:val="5"/>
  </w:num>
  <w:num w:numId="11" w16cid:durableId="407652303">
    <w:abstractNumId w:val="0"/>
  </w:num>
  <w:num w:numId="12" w16cid:durableId="1348480154">
    <w:abstractNumId w:val="9"/>
  </w:num>
  <w:num w:numId="13" w16cid:durableId="1248342929">
    <w:abstractNumId w:val="8"/>
  </w:num>
  <w:num w:numId="14" w16cid:durableId="1326324489">
    <w:abstractNumId w:val="12"/>
  </w:num>
  <w:num w:numId="15" w16cid:durableId="30344815">
    <w:abstractNumId w:val="13"/>
  </w:num>
  <w:num w:numId="16" w16cid:durableId="74783902">
    <w:abstractNumId w:val="24"/>
  </w:num>
  <w:num w:numId="17" w16cid:durableId="1551182896">
    <w:abstractNumId w:val="15"/>
  </w:num>
  <w:num w:numId="18" w16cid:durableId="1124932073">
    <w:abstractNumId w:val="1"/>
  </w:num>
  <w:num w:numId="19" w16cid:durableId="1098677707">
    <w:abstractNumId w:val="2"/>
  </w:num>
  <w:num w:numId="20" w16cid:durableId="301230874">
    <w:abstractNumId w:val="21"/>
  </w:num>
  <w:num w:numId="21" w16cid:durableId="1943953609">
    <w:abstractNumId w:val="23"/>
  </w:num>
  <w:num w:numId="22" w16cid:durableId="1380402744">
    <w:abstractNumId w:val="25"/>
  </w:num>
  <w:num w:numId="23" w16cid:durableId="529075938">
    <w:abstractNumId w:val="19"/>
  </w:num>
  <w:num w:numId="24" w16cid:durableId="6030389">
    <w:abstractNumId w:val="3"/>
  </w:num>
  <w:num w:numId="25" w16cid:durableId="1511260918">
    <w:abstractNumId w:val="4"/>
  </w:num>
  <w:num w:numId="26" w16cid:durableId="929319131">
    <w:abstractNumId w:val="20"/>
  </w:num>
  <w:num w:numId="27" w16cid:durableId="1296060169">
    <w:abstractNumId w:val="6"/>
  </w:num>
  <w:num w:numId="28" w16cid:durableId="1681620801">
    <w:abstractNumId w:val="7"/>
  </w:num>
  <w:num w:numId="29" w16cid:durableId="4315090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36"/>
    <w:rsid w:val="000063FB"/>
    <w:rsid w:val="00021291"/>
    <w:rsid w:val="00026C92"/>
    <w:rsid w:val="00030094"/>
    <w:rsid w:val="0004484F"/>
    <w:rsid w:val="0004644B"/>
    <w:rsid w:val="00057DFC"/>
    <w:rsid w:val="000705D2"/>
    <w:rsid w:val="00073150"/>
    <w:rsid w:val="000833CC"/>
    <w:rsid w:val="00084627"/>
    <w:rsid w:val="00091444"/>
    <w:rsid w:val="0009415B"/>
    <w:rsid w:val="000D6AB0"/>
    <w:rsid w:val="000E08C5"/>
    <w:rsid w:val="000E157D"/>
    <w:rsid w:val="000F6BB8"/>
    <w:rsid w:val="00104D6D"/>
    <w:rsid w:val="00117BB3"/>
    <w:rsid w:val="00117DA0"/>
    <w:rsid w:val="0012501B"/>
    <w:rsid w:val="0014029F"/>
    <w:rsid w:val="00142B21"/>
    <w:rsid w:val="00153067"/>
    <w:rsid w:val="00172C4A"/>
    <w:rsid w:val="00187A71"/>
    <w:rsid w:val="001A03DE"/>
    <w:rsid w:val="001B6CE9"/>
    <w:rsid w:val="001F073A"/>
    <w:rsid w:val="001F6399"/>
    <w:rsid w:val="00201A72"/>
    <w:rsid w:val="002405ED"/>
    <w:rsid w:val="002460FF"/>
    <w:rsid w:val="00246E4D"/>
    <w:rsid w:val="00254816"/>
    <w:rsid w:val="0027278D"/>
    <w:rsid w:val="00276655"/>
    <w:rsid w:val="00287B22"/>
    <w:rsid w:val="002A0546"/>
    <w:rsid w:val="002A3900"/>
    <w:rsid w:val="002A66A1"/>
    <w:rsid w:val="002B3C58"/>
    <w:rsid w:val="002C051A"/>
    <w:rsid w:val="00321022"/>
    <w:rsid w:val="003310DE"/>
    <w:rsid w:val="00336189"/>
    <w:rsid w:val="0034736F"/>
    <w:rsid w:val="003558EF"/>
    <w:rsid w:val="00365E32"/>
    <w:rsid w:val="00367E44"/>
    <w:rsid w:val="0037284F"/>
    <w:rsid w:val="003816DE"/>
    <w:rsid w:val="0038712C"/>
    <w:rsid w:val="00395628"/>
    <w:rsid w:val="003B1201"/>
    <w:rsid w:val="003C4E45"/>
    <w:rsid w:val="003F2F99"/>
    <w:rsid w:val="003F3BC2"/>
    <w:rsid w:val="004028DD"/>
    <w:rsid w:val="00426061"/>
    <w:rsid w:val="00464079"/>
    <w:rsid w:val="00470334"/>
    <w:rsid w:val="00484526"/>
    <w:rsid w:val="004C0B63"/>
    <w:rsid w:val="004C3011"/>
    <w:rsid w:val="004D2040"/>
    <w:rsid w:val="004D3810"/>
    <w:rsid w:val="004E1C57"/>
    <w:rsid w:val="004E1FD0"/>
    <w:rsid w:val="004F0703"/>
    <w:rsid w:val="004F1867"/>
    <w:rsid w:val="005068F6"/>
    <w:rsid w:val="005255F1"/>
    <w:rsid w:val="00527412"/>
    <w:rsid w:val="005351D4"/>
    <w:rsid w:val="00540B4B"/>
    <w:rsid w:val="0054295B"/>
    <w:rsid w:val="00543A01"/>
    <w:rsid w:val="00546C23"/>
    <w:rsid w:val="005E1193"/>
    <w:rsid w:val="005E34C7"/>
    <w:rsid w:val="005E4FC0"/>
    <w:rsid w:val="005F1AF5"/>
    <w:rsid w:val="00600D3C"/>
    <w:rsid w:val="00605BBE"/>
    <w:rsid w:val="00614070"/>
    <w:rsid w:val="00616158"/>
    <w:rsid w:val="00625A81"/>
    <w:rsid w:val="006360F9"/>
    <w:rsid w:val="00636740"/>
    <w:rsid w:val="00646624"/>
    <w:rsid w:val="0065399D"/>
    <w:rsid w:val="00663D50"/>
    <w:rsid w:val="00680FD6"/>
    <w:rsid w:val="006826ED"/>
    <w:rsid w:val="00685CC0"/>
    <w:rsid w:val="00687034"/>
    <w:rsid w:val="0070307E"/>
    <w:rsid w:val="00710798"/>
    <w:rsid w:val="00720BB2"/>
    <w:rsid w:val="00732898"/>
    <w:rsid w:val="00735C38"/>
    <w:rsid w:val="00764418"/>
    <w:rsid w:val="0078675E"/>
    <w:rsid w:val="00791D2D"/>
    <w:rsid w:val="00797254"/>
    <w:rsid w:val="007A03DA"/>
    <w:rsid w:val="007A37E5"/>
    <w:rsid w:val="007A4CB0"/>
    <w:rsid w:val="007B4411"/>
    <w:rsid w:val="007B6735"/>
    <w:rsid w:val="007D0584"/>
    <w:rsid w:val="007F5B74"/>
    <w:rsid w:val="008032C0"/>
    <w:rsid w:val="00805B6E"/>
    <w:rsid w:val="00827CDA"/>
    <w:rsid w:val="008518F5"/>
    <w:rsid w:val="0085542B"/>
    <w:rsid w:val="00863159"/>
    <w:rsid w:val="00877EF2"/>
    <w:rsid w:val="00894D5C"/>
    <w:rsid w:val="008B5686"/>
    <w:rsid w:val="008B653E"/>
    <w:rsid w:val="008C3FAC"/>
    <w:rsid w:val="008C7721"/>
    <w:rsid w:val="008D3A02"/>
    <w:rsid w:val="008F13CB"/>
    <w:rsid w:val="008F495A"/>
    <w:rsid w:val="008F56BE"/>
    <w:rsid w:val="00914C36"/>
    <w:rsid w:val="00945E0F"/>
    <w:rsid w:val="00956E5B"/>
    <w:rsid w:val="00957339"/>
    <w:rsid w:val="009755C3"/>
    <w:rsid w:val="009911FF"/>
    <w:rsid w:val="00996C2A"/>
    <w:rsid w:val="009B2665"/>
    <w:rsid w:val="009B5E56"/>
    <w:rsid w:val="009B616C"/>
    <w:rsid w:val="009E054A"/>
    <w:rsid w:val="009E4BD6"/>
    <w:rsid w:val="00A03CFD"/>
    <w:rsid w:val="00A04AB1"/>
    <w:rsid w:val="00A053CE"/>
    <w:rsid w:val="00A06DAE"/>
    <w:rsid w:val="00A14373"/>
    <w:rsid w:val="00A144F2"/>
    <w:rsid w:val="00A360D1"/>
    <w:rsid w:val="00A37455"/>
    <w:rsid w:val="00A41DE2"/>
    <w:rsid w:val="00A5352E"/>
    <w:rsid w:val="00AA14FA"/>
    <w:rsid w:val="00AE3BBC"/>
    <w:rsid w:val="00B05FF9"/>
    <w:rsid w:val="00B17284"/>
    <w:rsid w:val="00B21691"/>
    <w:rsid w:val="00B22EE5"/>
    <w:rsid w:val="00B71FC6"/>
    <w:rsid w:val="00B826F2"/>
    <w:rsid w:val="00B8335E"/>
    <w:rsid w:val="00B874FB"/>
    <w:rsid w:val="00B978BF"/>
    <w:rsid w:val="00BA4F34"/>
    <w:rsid w:val="00BB2DB5"/>
    <w:rsid w:val="00BB46F9"/>
    <w:rsid w:val="00BD2296"/>
    <w:rsid w:val="00BD3EBC"/>
    <w:rsid w:val="00BD45F3"/>
    <w:rsid w:val="00BD7CA2"/>
    <w:rsid w:val="00BF25C5"/>
    <w:rsid w:val="00C0723D"/>
    <w:rsid w:val="00C07788"/>
    <w:rsid w:val="00C27499"/>
    <w:rsid w:val="00C30D08"/>
    <w:rsid w:val="00C3492C"/>
    <w:rsid w:val="00C3635F"/>
    <w:rsid w:val="00C40032"/>
    <w:rsid w:val="00C5544A"/>
    <w:rsid w:val="00C62E01"/>
    <w:rsid w:val="00C62E1A"/>
    <w:rsid w:val="00C74DB8"/>
    <w:rsid w:val="00C80F01"/>
    <w:rsid w:val="00C873BF"/>
    <w:rsid w:val="00CA3AD5"/>
    <w:rsid w:val="00CB70AD"/>
    <w:rsid w:val="00CB7BD7"/>
    <w:rsid w:val="00CC7394"/>
    <w:rsid w:val="00CC7EA2"/>
    <w:rsid w:val="00CF7F71"/>
    <w:rsid w:val="00D01232"/>
    <w:rsid w:val="00D033BE"/>
    <w:rsid w:val="00D06AEC"/>
    <w:rsid w:val="00D23C94"/>
    <w:rsid w:val="00D42B81"/>
    <w:rsid w:val="00D65852"/>
    <w:rsid w:val="00D70343"/>
    <w:rsid w:val="00D73B71"/>
    <w:rsid w:val="00D90102"/>
    <w:rsid w:val="00DA1D2D"/>
    <w:rsid w:val="00DB6F94"/>
    <w:rsid w:val="00DC0F72"/>
    <w:rsid w:val="00DC586F"/>
    <w:rsid w:val="00DD342D"/>
    <w:rsid w:val="00DF3ED0"/>
    <w:rsid w:val="00E42E82"/>
    <w:rsid w:val="00E464CA"/>
    <w:rsid w:val="00E5251B"/>
    <w:rsid w:val="00E52996"/>
    <w:rsid w:val="00E55A07"/>
    <w:rsid w:val="00E82633"/>
    <w:rsid w:val="00E85110"/>
    <w:rsid w:val="00E86D9D"/>
    <w:rsid w:val="00E9224B"/>
    <w:rsid w:val="00EA0172"/>
    <w:rsid w:val="00EA30E5"/>
    <w:rsid w:val="00EA5177"/>
    <w:rsid w:val="00EB2AE1"/>
    <w:rsid w:val="00EC036E"/>
    <w:rsid w:val="00EC2C5D"/>
    <w:rsid w:val="00ED73C1"/>
    <w:rsid w:val="00EE2C6B"/>
    <w:rsid w:val="00EF0A80"/>
    <w:rsid w:val="00F05839"/>
    <w:rsid w:val="00F32A34"/>
    <w:rsid w:val="00F344BB"/>
    <w:rsid w:val="00F52868"/>
    <w:rsid w:val="00F52D4F"/>
    <w:rsid w:val="00F5713B"/>
    <w:rsid w:val="00F62A53"/>
    <w:rsid w:val="00F67129"/>
    <w:rsid w:val="00FA61A8"/>
    <w:rsid w:val="00FB5421"/>
    <w:rsid w:val="00FC1976"/>
    <w:rsid w:val="00FD1D76"/>
    <w:rsid w:val="00FD66B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7D0D35"/>
  <w15:docId w15:val="{5D12517C-4590-4C43-8EE5-F4C7436E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914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914C36"/>
  </w:style>
  <w:style w:type="paragraph" w:styleId="Footer">
    <w:name w:val="footer"/>
    <w:basedOn w:val="Normal"/>
    <w:link w:val="Char0"/>
    <w:uiPriority w:val="99"/>
    <w:unhideWhenUsed/>
    <w:rsid w:val="00914C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914C36"/>
  </w:style>
  <w:style w:type="paragraph" w:styleId="NoSpacing">
    <w:name w:val="No Spacing"/>
    <w:link w:val="Char1"/>
    <w:uiPriority w:val="99"/>
    <w:qFormat/>
    <w:rsid w:val="00914C36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بلا تباعد Char"/>
    <w:basedOn w:val="DefaultParagraphFont"/>
    <w:link w:val="NoSpacing"/>
    <w:uiPriority w:val="99"/>
    <w:rsid w:val="00914C36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894D5C"/>
    <w:pPr>
      <w:ind w:left="720"/>
      <w:contextualSpacing/>
    </w:pPr>
  </w:style>
  <w:style w:type="table" w:styleId="TableGrid">
    <w:name w:val="Table Grid"/>
    <w:basedOn w:val="TableNormal"/>
    <w:uiPriority w:val="59"/>
    <w:rsid w:val="0089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2"/>
    <w:uiPriority w:val="99"/>
    <w:semiHidden/>
    <w:unhideWhenUsed/>
    <w:rsid w:val="009E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DefaultParagraphFont"/>
    <w:link w:val="BalloonText"/>
    <w:uiPriority w:val="99"/>
    <w:semiHidden/>
    <w:rsid w:val="009E4B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6158"/>
    <w:rPr>
      <w:color w:val="808080"/>
    </w:rPr>
  </w:style>
  <w:style w:type="table" w:customStyle="1" w:styleId="1">
    <w:name w:val="شبكة جدول1"/>
    <w:basedOn w:val="TableNormal"/>
    <w:next w:val="TableGrid"/>
    <w:uiPriority w:val="59"/>
    <w:rsid w:val="0014029F"/>
    <w:pPr>
      <w:bidi/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246E4D"/>
    <w:pPr>
      <w:bidi/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89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5E4F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546C23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footer" Target="footer2.xml" /><Relationship Id="rId17" Type="http://schemas.openxmlformats.org/officeDocument/2006/relationships/image" Target="media/image11.emf" /><Relationship Id="rId18" Type="http://schemas.openxmlformats.org/officeDocument/2006/relationships/image" Target="media/image12.jpeg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image" Target="media/image13.jpeg" /><Relationship Id="rId21" Type="http://schemas.openxmlformats.org/officeDocument/2006/relationships/header" Target="header2.xml" /><Relationship Id="rId22" Type="http://schemas.openxmlformats.org/officeDocument/2006/relationships/footer" Target="footer4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 alshaikh</dc:creator>
  <cp:lastModifiedBy>موقع منهجي</cp:lastModifiedBy>
  <cp:revision>12</cp:revision>
  <cp:lastPrinted>2023-05-24T17:39:00Z</cp:lastPrinted>
  <dcterms:created xsi:type="dcterms:W3CDTF">2023-10-01T21:29:00Z</dcterms:created>
  <dcterms:modified xsi:type="dcterms:W3CDTF">2024-09-26T00:41:00Z</dcterms:modified>
</cp:coreProperties>
</file>