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140808" w:rsidRPr="00140808" w:rsidP="00F51D73" w14:paraId="3F5F5A47" w14:textId="77777777">
      <w:pPr>
        <w:ind w:left="-526"/>
        <w:rPr>
          <w:b/>
          <w:bCs/>
          <w:sz w:val="2"/>
          <w:szCs w:val="2"/>
          <w:rtl/>
        </w:rPr>
      </w:pPr>
    </w:p>
    <w:p w:rsidR="00CA2FB6" w:rsidP="00F51D73" w14:paraId="6C2951A8" w14:textId="4EB98CE7">
      <w:pPr>
        <w:ind w:left="-526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-239563</wp:posOffset>
                </wp:positionH>
                <wp:positionV relativeFrom="paragraph">
                  <wp:posOffset>415212</wp:posOffset>
                </wp:positionV>
                <wp:extent cx="391885" cy="391885"/>
                <wp:effectExtent l="0" t="0" r="27305" b="27305"/>
                <wp:wrapNone/>
                <wp:docPr id="1279231918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1885" cy="391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25" style="width:30.85pt;height:30.85pt;margin-top:32.7pt;margin-left:-18.85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stroke joinstyle="miter"/>
              </v:oval>
            </w:pict>
          </mc:Fallback>
        </mc:AlternateContent>
      </w:r>
      <w:r w:rsidRPr="00A1562A" w:rsidR="00A1562A">
        <w:rPr>
          <w:rFonts w:hint="cs"/>
          <w:b/>
          <w:bCs/>
          <w:sz w:val="24"/>
          <w:szCs w:val="24"/>
          <w:rtl/>
        </w:rPr>
        <w:t xml:space="preserve">السؤال الأول : اختاري الإجابة الصحيحة فيما يلي: </w:t>
      </w:r>
    </w:p>
    <w:tbl>
      <w:tblPr>
        <w:tblStyle w:val="TableGrid"/>
        <w:bidiVisual/>
        <w:tblW w:w="9095" w:type="dxa"/>
        <w:tblInd w:w="-602" w:type="dxa"/>
        <w:tblLook w:val="04A0"/>
      </w:tblPr>
      <w:tblGrid>
        <w:gridCol w:w="437"/>
        <w:gridCol w:w="2886"/>
        <w:gridCol w:w="2886"/>
        <w:gridCol w:w="2886"/>
      </w:tblGrid>
      <w:tr w14:paraId="182F3F12" w14:textId="77777777" w:rsidTr="008C1A3F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104A8064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RPr="00F51D73" w:rsidP="00F51D73" w14:paraId="37D597D9" w14:textId="7DCABD1C">
            <w:pPr>
              <w:rPr>
                <w:b/>
                <w:bCs/>
                <w:sz w:val="24"/>
                <w:szCs w:val="24"/>
                <w:rtl/>
              </w:rPr>
            </w:pPr>
            <w:r w:rsidRPr="00F51D73">
              <w:rPr>
                <w:rFonts w:cs="Arial"/>
                <w:b/>
                <w:bCs/>
                <w:sz w:val="24"/>
                <w:szCs w:val="24"/>
                <w:rtl/>
              </w:rPr>
              <w:t>التصميم هو شكل من أشكال الاتصال</w:t>
            </w:r>
          </w:p>
        </w:tc>
      </w:tr>
      <w:tr w14:paraId="2B197A81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679343D8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179E990D" w14:textId="1231A6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المرئي</w:t>
            </w:r>
          </w:p>
        </w:tc>
        <w:tc>
          <w:tcPr>
            <w:tcW w:w="2886" w:type="dxa"/>
            <w:vAlign w:val="center"/>
          </w:tcPr>
          <w:p w:rsidR="00A1562A" w:rsidP="00A1562A" w14:paraId="3A624A8F" w14:textId="5EC920F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السمعي</w:t>
            </w:r>
          </w:p>
        </w:tc>
        <w:tc>
          <w:tcPr>
            <w:tcW w:w="2886" w:type="dxa"/>
            <w:vAlign w:val="center"/>
          </w:tcPr>
          <w:p w:rsidR="00A1562A" w:rsidP="00A1562A" w14:paraId="67D32AAF" w14:textId="3604D7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النصي</w:t>
            </w:r>
          </w:p>
        </w:tc>
      </w:tr>
      <w:tr w14:paraId="54513ED3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0B7D752B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RPr="008C1A3F" w:rsidP="008C1A3F" w14:paraId="24A11FE4" w14:textId="7C62F6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تصميم الاتصالات المرئية تصميم</w:t>
            </w:r>
          </w:p>
        </w:tc>
      </w:tr>
      <w:tr w14:paraId="5F540B5A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4BE40C0E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06AF420B" w14:textId="669C59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الهويات البصرية</w:t>
            </w:r>
          </w:p>
        </w:tc>
        <w:tc>
          <w:tcPr>
            <w:tcW w:w="2886" w:type="dxa"/>
            <w:vAlign w:val="center"/>
          </w:tcPr>
          <w:p w:rsidR="00A1562A" w:rsidP="00A1562A" w14:paraId="0C854204" w14:textId="293D8F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الإعلان</w:t>
            </w:r>
          </w:p>
        </w:tc>
        <w:tc>
          <w:tcPr>
            <w:tcW w:w="2886" w:type="dxa"/>
            <w:vAlign w:val="center"/>
          </w:tcPr>
          <w:p w:rsidR="00A1562A" w:rsidP="00A1562A" w14:paraId="6F4258C2" w14:textId="32F8BC4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جميع ماسبق</w:t>
            </w:r>
          </w:p>
        </w:tc>
      </w:tr>
      <w:tr w14:paraId="51E0DA32" w14:textId="77777777" w:rsidTr="00C73D28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8C1A3F" w:rsidRPr="00A1562A" w:rsidP="00A1562A" w14:paraId="364465B8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8C1A3F" w:rsidP="008C1A3F" w14:paraId="7CA49B25" w14:textId="10EB26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C1A3F">
              <w:rPr>
                <w:rFonts w:cs="Arial"/>
                <w:b/>
                <w:bCs/>
                <w:sz w:val="24"/>
                <w:szCs w:val="24"/>
                <w:rtl/>
              </w:rPr>
              <w:t>تعتبر الوحدة والتباين والتسلسل الهرمي والتوازن من</w:t>
            </w:r>
          </w:p>
        </w:tc>
      </w:tr>
      <w:tr w14:paraId="2078D1B1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3A1F7E77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65436DF3" w14:textId="272F80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</w:p>
        </w:tc>
        <w:tc>
          <w:tcPr>
            <w:tcW w:w="2886" w:type="dxa"/>
            <w:vAlign w:val="center"/>
          </w:tcPr>
          <w:p w:rsidR="00A1562A" w:rsidP="00A1562A" w14:paraId="66DDF17F" w14:textId="78C2AB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عناصر</w:t>
            </w:r>
          </w:p>
        </w:tc>
        <w:tc>
          <w:tcPr>
            <w:tcW w:w="2886" w:type="dxa"/>
            <w:vAlign w:val="center"/>
          </w:tcPr>
          <w:p w:rsidR="00A1562A" w:rsidP="00A1562A" w14:paraId="6B867664" w14:textId="4C1B2C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مبادئ</w:t>
            </w:r>
          </w:p>
        </w:tc>
      </w:tr>
      <w:tr w14:paraId="65AB0530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5611346A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8C1A3F" w14:paraId="0D147A78" w14:textId="0BE9CF1D">
            <w:pPr>
              <w:rPr>
                <w:b/>
                <w:bCs/>
                <w:sz w:val="24"/>
                <w:szCs w:val="24"/>
                <w:rtl/>
              </w:rPr>
            </w:pPr>
            <w:r w:rsidRPr="008C1A3F">
              <w:rPr>
                <w:rFonts w:cs="Arial"/>
                <w:b/>
                <w:bCs/>
                <w:sz w:val="24"/>
                <w:szCs w:val="24"/>
                <w:rtl/>
              </w:rPr>
              <w:t>مرحلة من المراحل الأولية الثلاثة لعملية التفكير التصميمي</w:t>
            </w:r>
          </w:p>
        </w:tc>
      </w:tr>
      <w:tr w14:paraId="6867B8B6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51864535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2719E829" w14:textId="34D2EB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تحديد المشكلة</w:t>
            </w:r>
          </w:p>
        </w:tc>
        <w:tc>
          <w:tcPr>
            <w:tcW w:w="2886" w:type="dxa"/>
            <w:vAlign w:val="center"/>
          </w:tcPr>
          <w:p w:rsidR="00A1562A" w:rsidP="00A1562A" w14:paraId="27EC2192" w14:textId="3BF865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2886" w:type="dxa"/>
            <w:vAlign w:val="center"/>
          </w:tcPr>
          <w:p w:rsidR="00A1562A" w:rsidP="00A1562A" w14:paraId="28D0AC1E" w14:textId="055ADE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الاعلان</w:t>
            </w:r>
          </w:p>
        </w:tc>
      </w:tr>
      <w:tr w14:paraId="2DF87377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040D5EDD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F51D73" w14:paraId="3C3A91CF" w14:textId="431331C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عملية انشاء محتوى مرئي فعال للوسائط الرقمية والمطبوعة</w:t>
            </w:r>
          </w:p>
        </w:tc>
      </w:tr>
      <w:tr w14:paraId="07F0A9A1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691338F3" w14:textId="3FBD0D21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217CA290" w14:textId="3A6533A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التصميم</w:t>
            </w:r>
          </w:p>
        </w:tc>
        <w:tc>
          <w:tcPr>
            <w:tcW w:w="2886" w:type="dxa"/>
            <w:vAlign w:val="center"/>
          </w:tcPr>
          <w:p w:rsidR="00A1562A" w:rsidP="00A1562A" w14:paraId="45753173" w14:textId="4D8AEA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تصميم الاتصال المرئي</w:t>
            </w:r>
          </w:p>
        </w:tc>
        <w:tc>
          <w:tcPr>
            <w:tcW w:w="2886" w:type="dxa"/>
            <w:vAlign w:val="center"/>
          </w:tcPr>
          <w:p w:rsidR="00A1562A" w:rsidP="00A1562A" w14:paraId="3BF6D907" w14:textId="54E1E4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الهوية المرئية</w:t>
            </w:r>
          </w:p>
        </w:tc>
      </w:tr>
      <w:tr w14:paraId="7C8BF9C2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38C855C7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F51D73" w14:paraId="063D6658" w14:textId="3A1D6E0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 المسافة بين نقطتين</w:t>
            </w:r>
          </w:p>
        </w:tc>
      </w:tr>
      <w:tr w14:paraId="03033B79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6559865C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368464E5" w14:textId="480B4E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الكتلة</w:t>
            </w:r>
          </w:p>
        </w:tc>
        <w:tc>
          <w:tcPr>
            <w:tcW w:w="2886" w:type="dxa"/>
            <w:vAlign w:val="center"/>
          </w:tcPr>
          <w:p w:rsidR="00A1562A" w:rsidP="00A1562A" w14:paraId="101F7E22" w14:textId="3EAA6C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</w:p>
        </w:tc>
        <w:tc>
          <w:tcPr>
            <w:tcW w:w="2886" w:type="dxa"/>
            <w:vAlign w:val="center"/>
          </w:tcPr>
          <w:p w:rsidR="00A1562A" w:rsidP="00A1562A" w14:paraId="2336A922" w14:textId="104678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الشكل</w:t>
            </w:r>
          </w:p>
        </w:tc>
      </w:tr>
      <w:tr w14:paraId="78E13751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6A6DF26B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F51D73" w14:paraId="6E637736" w14:textId="1590D270">
            <w:pPr>
              <w:rPr>
                <w:b/>
                <w:bCs/>
                <w:sz w:val="24"/>
                <w:szCs w:val="24"/>
                <w:rtl/>
              </w:rPr>
            </w:pP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>ترتيب العناصر بطريقة ٍ منطقية ٍ متوازنة ً ضمن أي تصميم</w:t>
            </w:r>
          </w:p>
        </w:tc>
      </w:tr>
      <w:tr w14:paraId="4D52DC21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027CA8DA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03666DA5" w14:textId="6BD3EB7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التوازن</w:t>
            </w:r>
          </w:p>
        </w:tc>
        <w:tc>
          <w:tcPr>
            <w:tcW w:w="2886" w:type="dxa"/>
            <w:vAlign w:val="center"/>
          </w:tcPr>
          <w:p w:rsidR="00A1562A" w:rsidP="00A1562A" w14:paraId="0B88FA23" w14:textId="41A55F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التنوع</w:t>
            </w:r>
          </w:p>
        </w:tc>
        <w:tc>
          <w:tcPr>
            <w:tcW w:w="2886" w:type="dxa"/>
            <w:vAlign w:val="center"/>
          </w:tcPr>
          <w:p w:rsidR="00A1562A" w:rsidP="00A1562A" w14:paraId="20F0B4C0" w14:textId="7EC418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التباين</w:t>
            </w:r>
          </w:p>
        </w:tc>
      </w:tr>
      <w:tr w14:paraId="44A707D5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29EB8E64" w14:textId="7C633401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F51D73" w14:paraId="7139776A" w14:textId="480EE631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>نهجية 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لا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 xml:space="preserve">بتكار تتمحور حول </w:t>
            </w:r>
            <w:r w:rsidRPr="00960036">
              <w:rPr>
                <w:rFonts w:cs="Arial" w:hint="cs"/>
                <w:b/>
                <w:bCs/>
                <w:sz w:val="24"/>
                <w:szCs w:val="24"/>
                <w:rtl/>
              </w:rPr>
              <w:t>الإنسان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 xml:space="preserve"> مستمدة من مجموعة أدوات المصمم لدمج احتياجات الناس مع </w:t>
            </w:r>
            <w:r w:rsidRPr="00960036">
              <w:rPr>
                <w:rFonts w:cs="Arial" w:hint="cs"/>
                <w:b/>
                <w:bCs/>
                <w:sz w:val="24"/>
                <w:szCs w:val="24"/>
                <w:rtl/>
              </w:rPr>
              <w:t>الإمكانات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 xml:space="preserve"> التقنية ومتطلبات نجاح المشاريع التجارية</w:t>
            </w:r>
          </w:p>
        </w:tc>
      </w:tr>
      <w:tr w14:paraId="25E84BC4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7F94A52E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0491E4E7" w14:textId="714DCA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تصميم الاتصال المرئي</w:t>
            </w:r>
          </w:p>
        </w:tc>
        <w:tc>
          <w:tcPr>
            <w:tcW w:w="2886" w:type="dxa"/>
            <w:vAlign w:val="center"/>
          </w:tcPr>
          <w:p w:rsidR="00A1562A" w:rsidP="00A1562A" w14:paraId="6C0729E3" w14:textId="79640F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التفكير التصميمي</w:t>
            </w:r>
          </w:p>
        </w:tc>
        <w:tc>
          <w:tcPr>
            <w:tcW w:w="2886" w:type="dxa"/>
            <w:vAlign w:val="center"/>
          </w:tcPr>
          <w:p w:rsidR="00A1562A" w:rsidP="00A1562A" w14:paraId="69DEDD9A" w14:textId="3E29DF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الهوية المرئية</w:t>
            </w:r>
          </w:p>
        </w:tc>
      </w:tr>
      <w:tr w14:paraId="6A197BD3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730976E3" w14:textId="261C328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F51D73" w14:paraId="3BCE0819" w14:textId="1E8960CC">
            <w:pPr>
              <w:rPr>
                <w:b/>
                <w:bCs/>
                <w:sz w:val="24"/>
                <w:szCs w:val="24"/>
                <w:rtl/>
              </w:rPr>
            </w:pP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>نظام لوني مكون من أربعة ألوان أساسية تعرف بألوان الطباعة</w:t>
            </w:r>
          </w:p>
        </w:tc>
      </w:tr>
      <w:tr w14:paraId="255B1AA5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960036" w:rsidRPr="00A1562A" w:rsidP="00960036" w14:paraId="112D239E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960036" w:rsidP="00960036" w14:paraId="0BBC0EE3" w14:textId="62F8EE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CMY</w:t>
            </w:r>
          </w:p>
        </w:tc>
        <w:tc>
          <w:tcPr>
            <w:tcW w:w="2886" w:type="dxa"/>
            <w:vAlign w:val="center"/>
          </w:tcPr>
          <w:p w:rsidR="00960036" w:rsidP="00960036" w14:paraId="4893CD91" w14:textId="637D09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RGB</w:t>
            </w:r>
          </w:p>
        </w:tc>
        <w:tc>
          <w:tcPr>
            <w:tcW w:w="2886" w:type="dxa"/>
            <w:vAlign w:val="center"/>
          </w:tcPr>
          <w:p w:rsidR="00960036" w:rsidP="00960036" w14:paraId="694208DE" w14:textId="42059C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CMYK</w:t>
            </w:r>
          </w:p>
        </w:tc>
      </w:tr>
      <w:tr w14:paraId="382B6C34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960036" w:rsidRPr="00A1562A" w:rsidP="00960036" w14:paraId="71384E01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960036" w:rsidP="00F51D73" w14:paraId="267A2D5F" w14:textId="059EDCB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 xml:space="preserve">صف </w:t>
            </w:r>
            <w:r w:rsidRPr="00960036">
              <w:rPr>
                <w:rFonts w:cs="Arial" w:hint="cs"/>
                <w:b/>
                <w:bCs/>
                <w:sz w:val="24"/>
                <w:szCs w:val="24"/>
                <w:rtl/>
              </w:rPr>
              <w:t>الإضاءة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 xml:space="preserve"> والتعتيم</w:t>
            </w:r>
          </w:p>
        </w:tc>
      </w:tr>
      <w:tr w14:paraId="7116DFCD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960036" w:rsidRPr="00A1562A" w:rsidP="00960036" w14:paraId="48AB555E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960036" w:rsidP="00F3599A" w14:paraId="6FF6D99A" w14:textId="78D6E35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القيمة</w:t>
            </w:r>
          </w:p>
        </w:tc>
        <w:tc>
          <w:tcPr>
            <w:tcW w:w="2886" w:type="dxa"/>
            <w:vAlign w:val="center"/>
          </w:tcPr>
          <w:p w:rsidR="00960036" w:rsidP="00960036" w14:paraId="6C06DCB5" w14:textId="16DAF1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</w:p>
        </w:tc>
        <w:tc>
          <w:tcPr>
            <w:tcW w:w="2886" w:type="dxa"/>
            <w:vAlign w:val="center"/>
          </w:tcPr>
          <w:p w:rsidR="00960036" w:rsidP="00960036" w14:paraId="5E4DFE05" w14:textId="0EFF6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الفراغ</w:t>
            </w:r>
          </w:p>
        </w:tc>
      </w:tr>
    </w:tbl>
    <w:p w:rsidR="00F3599A" w:rsidRPr="00140808" w14:paraId="74D1C4F3" w14:textId="53DCEF60">
      <w:pPr>
        <w:rPr>
          <w:b/>
          <w:bCs/>
          <w:sz w:val="18"/>
          <w:szCs w:val="18"/>
          <w:rtl/>
        </w:rPr>
      </w:pPr>
    </w:p>
    <w:p w:rsidR="00F3599A" w:rsidRPr="00A1562A" w:rsidP="00F51D73" w14:paraId="62D12BEF" w14:textId="23E197AB">
      <w:pPr>
        <w:ind w:left="-809"/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-220073</wp:posOffset>
                </wp:positionH>
                <wp:positionV relativeFrom="paragraph">
                  <wp:posOffset>255477</wp:posOffset>
                </wp:positionV>
                <wp:extent cx="391885" cy="391885"/>
                <wp:effectExtent l="0" t="0" r="27305" b="27305"/>
                <wp:wrapNone/>
                <wp:docPr id="245656357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1885" cy="391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26" style="width:30.85pt;height:30.85pt;margin-top:20.1pt;margin-left:-17.35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stroke joinstyle="miter"/>
              </v:oval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السؤال الثاني : ضعي كلمة صح أم خطأ امام العبارات التالية :</w:t>
      </w:r>
    </w:p>
    <w:tbl>
      <w:tblPr>
        <w:tblStyle w:val="TableGrid"/>
        <w:bidiVisual/>
        <w:tblW w:w="0" w:type="auto"/>
        <w:tblInd w:w="-616" w:type="dxa"/>
        <w:tblLook w:val="04A0"/>
      </w:tblPr>
      <w:tblGrid>
        <w:gridCol w:w="425"/>
        <w:gridCol w:w="7501"/>
        <w:gridCol w:w="1142"/>
      </w:tblGrid>
      <w:tr w14:paraId="5146A0E6" w14:textId="77777777" w:rsidTr="005038B3">
        <w:tblPrEx>
          <w:tblW w:w="0" w:type="auto"/>
          <w:tblInd w:w="-616" w:type="dxa"/>
          <w:tblLook w:val="04A0"/>
        </w:tblPrEx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3599A" w:rsidRPr="00F3599A" w:rsidP="00F3599A" w14:paraId="27C49932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1" w:type="dxa"/>
            <w:vAlign w:val="center"/>
          </w:tcPr>
          <w:p w:rsidR="00F3599A" w:rsidP="00F3599A" w14:paraId="3C35D63A" w14:textId="5CC174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يهتم تصميم </w:t>
            </w:r>
            <w:r>
              <w:rPr>
                <w:b/>
                <w:bCs/>
                <w:sz w:val="24"/>
                <w:szCs w:val="24"/>
              </w:rPr>
              <w:t xml:space="preserve">UX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بالعناصر التفاعلية للتصميم</w:t>
            </w:r>
          </w:p>
        </w:tc>
        <w:tc>
          <w:tcPr>
            <w:tcW w:w="1142" w:type="dxa"/>
            <w:vAlign w:val="center"/>
          </w:tcPr>
          <w:p w:rsidR="00F3599A" w:rsidP="00F3599A" w14:paraId="7868385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25D51E98" w14:textId="77777777" w:rsidTr="005038B3">
        <w:tblPrEx>
          <w:tblW w:w="0" w:type="auto"/>
          <w:tblInd w:w="-616" w:type="dxa"/>
          <w:tblLook w:val="04A0"/>
        </w:tblPrEx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3599A" w:rsidRPr="00F3599A" w:rsidP="00F3599A" w14:paraId="1D97670E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1" w:type="dxa"/>
            <w:vAlign w:val="center"/>
          </w:tcPr>
          <w:p w:rsidR="00F3599A" w:rsidP="00F3599A" w14:paraId="54595336" w14:textId="660E64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يدل ا</w:t>
            </w:r>
            <w:r w:rsidRPr="00F3599A">
              <w:rPr>
                <w:rFonts w:cs="Arial"/>
                <w:b/>
                <w:bCs/>
                <w:sz w:val="24"/>
                <w:szCs w:val="24"/>
                <w:rtl/>
              </w:rPr>
              <w:t xml:space="preserve">لخط المســتقيم ذو الوضع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الأ</w:t>
            </w:r>
            <w:r w:rsidRPr="00F3599A">
              <w:rPr>
                <w:rFonts w:cs="Arial"/>
                <w:b/>
                <w:bCs/>
                <w:sz w:val="24"/>
                <w:szCs w:val="24"/>
                <w:rtl/>
              </w:rPr>
              <w:t>فقي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الانطلاقة والنمو</w:t>
            </w:r>
          </w:p>
        </w:tc>
        <w:tc>
          <w:tcPr>
            <w:tcW w:w="1142" w:type="dxa"/>
            <w:vAlign w:val="center"/>
          </w:tcPr>
          <w:p w:rsidR="00F3599A" w:rsidP="00F3599A" w14:paraId="01DA1144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2ADB4A9C" w14:textId="77777777" w:rsidTr="005038B3">
        <w:tblPrEx>
          <w:tblW w:w="0" w:type="auto"/>
          <w:tblInd w:w="-616" w:type="dxa"/>
          <w:tblLook w:val="04A0"/>
        </w:tblPrEx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3599A" w:rsidRPr="00F3599A" w:rsidP="00F3599A" w14:paraId="7C036C3C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1" w:type="dxa"/>
            <w:vAlign w:val="center"/>
          </w:tcPr>
          <w:p w:rsidR="00F3599A" w:rsidP="00F3599A" w14:paraId="2A5C216D" w14:textId="72A33C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تصميم </w:t>
            </w:r>
            <w:r w:rsidR="00A21E9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التغليف والتعبئة </w:t>
            </w:r>
            <w:r w:rsidRPr="00F3599A">
              <w:rPr>
                <w:rFonts w:cs="Arial"/>
                <w:b/>
                <w:bCs/>
                <w:sz w:val="24"/>
                <w:szCs w:val="24"/>
                <w:rtl/>
              </w:rPr>
              <w:t xml:space="preserve">من أكثر أنواع التصميم شهرة وانتشارا وذلك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لا</w:t>
            </w:r>
            <w:r w:rsidRPr="00F3599A">
              <w:rPr>
                <w:rFonts w:cs="Arial"/>
                <w:b/>
                <w:bCs/>
                <w:sz w:val="24"/>
                <w:szCs w:val="24"/>
                <w:rtl/>
              </w:rPr>
              <w:t>رتباطه بالتسويق</w:t>
            </w:r>
          </w:p>
        </w:tc>
        <w:tc>
          <w:tcPr>
            <w:tcW w:w="1142" w:type="dxa"/>
            <w:vAlign w:val="center"/>
          </w:tcPr>
          <w:p w:rsidR="00F3599A" w:rsidP="00F3599A" w14:paraId="2B7B0E2B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75C4C27D" w14:textId="77777777" w:rsidTr="005038B3">
        <w:tblPrEx>
          <w:tblW w:w="0" w:type="auto"/>
          <w:tblInd w:w="-616" w:type="dxa"/>
          <w:tblLook w:val="04A0"/>
        </w:tblPrEx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3599A" w:rsidRPr="00F3599A" w:rsidP="00F3599A" w14:paraId="39CA04FC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1" w:type="dxa"/>
            <w:vAlign w:val="center"/>
          </w:tcPr>
          <w:p w:rsidR="00F3599A" w:rsidP="00F3599A" w14:paraId="162E07DF" w14:textId="329F89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 w:rsidRPr="00A21E96">
              <w:rPr>
                <w:rFonts w:cs="Arial"/>
                <w:b/>
                <w:bCs/>
                <w:sz w:val="24"/>
                <w:szCs w:val="24"/>
                <w:rtl/>
              </w:rPr>
              <w:t xml:space="preserve">لتصميم ثنائي </w:t>
            </w:r>
            <w:r w:rsidRPr="00A21E96">
              <w:rPr>
                <w:rFonts w:cs="Arial" w:hint="cs"/>
                <w:b/>
                <w:bCs/>
                <w:sz w:val="24"/>
                <w:szCs w:val="24"/>
                <w:rtl/>
              </w:rPr>
              <w:t>الأبعاد</w:t>
            </w:r>
            <w:r w:rsidRPr="00A21E96">
              <w:rPr>
                <w:rFonts w:cs="Arial"/>
                <w:b/>
                <w:bCs/>
                <w:sz w:val="24"/>
                <w:szCs w:val="24"/>
                <w:rtl/>
              </w:rPr>
              <w:t xml:space="preserve"> مسطح وله بعدين فقط</w:t>
            </w:r>
          </w:p>
        </w:tc>
        <w:tc>
          <w:tcPr>
            <w:tcW w:w="1142" w:type="dxa"/>
            <w:vAlign w:val="center"/>
          </w:tcPr>
          <w:p w:rsidR="00F3599A" w:rsidP="00F3599A" w14:paraId="7EF0C50F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1675E199" w14:textId="77777777" w:rsidTr="005038B3">
        <w:tblPrEx>
          <w:tblW w:w="0" w:type="auto"/>
          <w:tblInd w:w="-616" w:type="dxa"/>
          <w:tblLook w:val="04A0"/>
        </w:tblPrEx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3599A" w:rsidRPr="00F3599A" w:rsidP="00F3599A" w14:paraId="186620EF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1" w:type="dxa"/>
            <w:vAlign w:val="center"/>
          </w:tcPr>
          <w:p w:rsidR="00F3599A" w:rsidP="00F3599A" w14:paraId="210A3D7A" w14:textId="0A18FB5A">
            <w:pPr>
              <w:rPr>
                <w:b/>
                <w:bCs/>
                <w:sz w:val="24"/>
                <w:szCs w:val="24"/>
                <w:rtl/>
              </w:rPr>
            </w:pPr>
            <w:r w:rsidRPr="00A21E96">
              <w:rPr>
                <w:rFonts w:cs="Arial"/>
                <w:b/>
                <w:bCs/>
                <w:sz w:val="24"/>
                <w:szCs w:val="24"/>
                <w:rtl/>
              </w:rPr>
              <w:t xml:space="preserve">العصف الذهني هو الخطوة </w:t>
            </w:r>
            <w:r w:rsidRPr="00A21E96">
              <w:rPr>
                <w:rFonts w:cs="Arial" w:hint="cs"/>
                <w:b/>
                <w:bCs/>
                <w:sz w:val="24"/>
                <w:szCs w:val="24"/>
                <w:rtl/>
              </w:rPr>
              <w:t>الأولى</w:t>
            </w:r>
            <w:r w:rsidRPr="00A21E96">
              <w:rPr>
                <w:rFonts w:cs="Arial"/>
                <w:b/>
                <w:bCs/>
                <w:sz w:val="24"/>
                <w:szCs w:val="24"/>
                <w:rtl/>
              </w:rPr>
              <w:t xml:space="preserve"> في تحديد كيفية معالجة المشــكلة</w:t>
            </w:r>
          </w:p>
        </w:tc>
        <w:tc>
          <w:tcPr>
            <w:tcW w:w="1142" w:type="dxa"/>
            <w:vAlign w:val="center"/>
          </w:tcPr>
          <w:p w:rsidR="00F3599A" w:rsidP="00F3599A" w14:paraId="20E54431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1562A" w:rsidRPr="00140808" w14:paraId="62439649" w14:textId="20843FFC">
      <w:pPr>
        <w:rPr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255050</wp:posOffset>
                </wp:positionV>
                <wp:extent cx="391885" cy="391885"/>
                <wp:effectExtent l="0" t="0" r="27305" b="27305"/>
                <wp:wrapNone/>
                <wp:docPr id="2110712136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1885" cy="391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27" style="width:30.85pt;height:30.85pt;margin-top:20.1pt;margin-left:-23.5pt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stroke joinstyle="miter"/>
              </v:oval>
            </w:pict>
          </mc:Fallback>
        </mc:AlternateContent>
      </w:r>
    </w:p>
    <w:p w:rsidR="00A21E96" w:rsidP="00F51D73" w14:paraId="783048D9" w14:textId="084F0B00">
      <w:pPr>
        <w:ind w:left="-809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الثالث : أكملي الفراغات التالية :</w:t>
      </w:r>
      <w:r w:rsidR="00C85121">
        <w:rPr>
          <w:rFonts w:hint="cs"/>
          <w:b/>
          <w:bCs/>
          <w:sz w:val="24"/>
          <w:szCs w:val="24"/>
          <w:rtl/>
        </w:rPr>
        <w:t xml:space="preserve"> ( سؤال مساعد)</w:t>
      </w:r>
    </w:p>
    <w:p w:rsidR="00A21E96" w:rsidP="00F51D73" w14:paraId="6C6BB4EB" w14:textId="6981BDF6">
      <w:pPr>
        <w:pStyle w:val="ListParagraph"/>
        <w:numPr>
          <w:ilvl w:val="0"/>
          <w:numId w:val="6"/>
        </w:numPr>
        <w:ind w:left="-10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يمر التفكير التصميمي بست مراحل هي ...........................................................................................................</w:t>
      </w:r>
      <w:r w:rsidR="00F51D73">
        <w:rPr>
          <w:rFonts w:hint="cs"/>
          <w:b/>
          <w:bCs/>
          <w:sz w:val="24"/>
          <w:szCs w:val="24"/>
          <w:rtl/>
        </w:rPr>
        <w:t xml:space="preserve">................ </w:t>
      </w:r>
      <w:r>
        <w:rPr>
          <w:rFonts w:hint="cs"/>
          <w:b/>
          <w:bCs/>
          <w:sz w:val="24"/>
          <w:szCs w:val="24"/>
          <w:rtl/>
        </w:rPr>
        <w:t>(بالترتيب)</w:t>
      </w:r>
    </w:p>
    <w:p w:rsidR="00A21E96" w:rsidP="00F51D73" w14:paraId="5F6B1417" w14:textId="7A2450D4">
      <w:pPr>
        <w:pStyle w:val="ListParagraph"/>
        <w:numPr>
          <w:ilvl w:val="0"/>
          <w:numId w:val="6"/>
        </w:numPr>
        <w:ind w:left="-10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الأمثلة على تصميم الرسوم الشخصية ...................................</w:t>
      </w:r>
    </w:p>
    <w:p w:rsidR="006C61DB" w:rsidRPr="00F51D73" w:rsidP="00F51D73" w14:paraId="21FA3C22" w14:textId="721F9749">
      <w:pPr>
        <w:pStyle w:val="ListParagraph"/>
        <w:numPr>
          <w:ilvl w:val="0"/>
          <w:numId w:val="6"/>
        </w:numPr>
        <w:ind w:left="-100"/>
        <w:rPr>
          <w:rFonts w:cs="Arial"/>
          <w:b/>
          <w:bCs/>
          <w:sz w:val="24"/>
          <w:szCs w:val="24"/>
        </w:rPr>
        <w:sectPr w:rsidSect="00A21E96">
          <w:headerReference w:type="default" r:id="rId4"/>
          <w:footerReference w:type="default" r:id="rId5"/>
          <w:pgSz w:w="11906" w:h="16838"/>
          <w:pgMar w:top="1440" w:right="1800" w:bottom="1440" w:left="1134" w:header="720" w:footer="720" w:gutter="0"/>
          <w:cols w:space="720"/>
          <w:bidi/>
          <w:rtlGutter/>
          <w:docGrid w:linePitch="360"/>
        </w:sectPr>
      </w:pPr>
      <w:r>
        <w:rPr>
          <w:rFonts w:cs="Arial" w:hint="cs"/>
          <w:b/>
          <w:bCs/>
          <w:sz w:val="24"/>
          <w:szCs w:val="24"/>
          <w:rtl/>
        </w:rPr>
        <w:t>المبدأ الذي يعني أ</w:t>
      </w:r>
      <w:r w:rsidRPr="00F51D73">
        <w:rPr>
          <w:rFonts w:cs="Arial"/>
          <w:b/>
          <w:bCs/>
          <w:sz w:val="24"/>
          <w:szCs w:val="24"/>
          <w:rtl/>
        </w:rPr>
        <w:t xml:space="preserve">ن عقول </w:t>
      </w:r>
      <w:r w:rsidRPr="00F51D73">
        <w:rPr>
          <w:rFonts w:cs="Arial" w:hint="cs"/>
          <w:b/>
          <w:bCs/>
          <w:sz w:val="24"/>
          <w:szCs w:val="24"/>
          <w:rtl/>
        </w:rPr>
        <w:t>الأفراد</w:t>
      </w:r>
      <w:r w:rsidRPr="00F51D73">
        <w:rPr>
          <w:rFonts w:cs="Arial"/>
          <w:b/>
          <w:bCs/>
          <w:sz w:val="24"/>
          <w:szCs w:val="24"/>
          <w:rtl/>
        </w:rPr>
        <w:t xml:space="preserve"> تميل في تمييزها عند </w:t>
      </w:r>
      <w:r w:rsidRPr="00F51D73">
        <w:rPr>
          <w:rFonts w:cs="Arial" w:hint="cs"/>
          <w:b/>
          <w:bCs/>
          <w:sz w:val="24"/>
          <w:szCs w:val="24"/>
          <w:rtl/>
        </w:rPr>
        <w:t>الإدراك</w:t>
      </w:r>
      <w:r w:rsidRPr="00F51D73">
        <w:rPr>
          <w:rFonts w:cs="Arial"/>
          <w:b/>
          <w:bCs/>
          <w:sz w:val="24"/>
          <w:szCs w:val="24"/>
          <w:rtl/>
        </w:rPr>
        <w:t xml:space="preserve"> إلى </w:t>
      </w:r>
      <w:r w:rsidRPr="00F51D73">
        <w:rPr>
          <w:rFonts w:cs="Arial" w:hint="cs"/>
          <w:b/>
          <w:bCs/>
          <w:sz w:val="24"/>
          <w:szCs w:val="24"/>
          <w:rtl/>
        </w:rPr>
        <w:t>الأشكال</w:t>
      </w:r>
      <w:r w:rsidRPr="00F51D73">
        <w:rPr>
          <w:rFonts w:cs="Arial"/>
          <w:b/>
          <w:bCs/>
          <w:sz w:val="24"/>
          <w:szCs w:val="24"/>
          <w:rtl/>
        </w:rPr>
        <w:t>، أي تمييز الشكل العام أ</w:t>
      </w:r>
      <w:r>
        <w:rPr>
          <w:rFonts w:cs="Arial" w:hint="cs"/>
          <w:b/>
          <w:bCs/>
          <w:sz w:val="24"/>
          <w:szCs w:val="24"/>
          <w:rtl/>
        </w:rPr>
        <w:t xml:space="preserve">ولاً ثم </w:t>
      </w:r>
      <w:r w:rsidRPr="00F51D73">
        <w:rPr>
          <w:rFonts w:cs="Arial"/>
          <w:b/>
          <w:bCs/>
          <w:sz w:val="24"/>
          <w:szCs w:val="24"/>
          <w:rtl/>
        </w:rPr>
        <w:t xml:space="preserve"> تمييز </w:t>
      </w:r>
      <w:r w:rsidRPr="00F51D73">
        <w:rPr>
          <w:rFonts w:cs="Arial" w:hint="cs"/>
          <w:b/>
          <w:bCs/>
          <w:sz w:val="24"/>
          <w:szCs w:val="24"/>
          <w:rtl/>
        </w:rPr>
        <w:t>الأجزاء</w:t>
      </w:r>
      <w:r>
        <w:rPr>
          <w:rFonts w:cs="Arial" w:hint="cs"/>
          <w:b/>
          <w:bCs/>
          <w:sz w:val="24"/>
          <w:szCs w:val="24"/>
          <w:rtl/>
        </w:rPr>
        <w:t xml:space="preserve"> هو .........................</w:t>
      </w:r>
    </w:p>
    <w:p w:rsidR="00AD7883" w14:paraId="4B6D4A2C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cs="Traditional Arabic"/>
          <w:noProof/>
          <w:sz w:val="20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24765</wp:posOffset>
                </wp:positionV>
                <wp:extent cx="1257300" cy="685800"/>
                <wp:effectExtent l="0" t="0" r="19050" b="19050"/>
                <wp:wrapNone/>
                <wp:docPr id="13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57300" cy="685800"/>
                          <a:chOff x="5220" y="671"/>
                          <a:chExt cx="1980" cy="1080"/>
                        </a:xfrm>
                      </wpg:grpSpPr>
                      <wps:wsp xmlns:wps="http://schemas.microsoft.com/office/word/2010/wordprocessingShape">
                        <wps:cNvPr id="1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220" y="671"/>
                            <a:ext cx="19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C2386" w:rsidRPr="00F0327F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993366"/>
                                  <w:kern w:val="0"/>
                                  <w:sz w:val="16"/>
                                  <w:szCs w:val="16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5C2386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993366"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8328E9" w:rsidRPr="00F0327F" w:rsidP="002A0050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993366"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color w:val="993366"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580" y="1259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8" style="width:100.5pt;height:55.5pt;margin-top:1.95pt;margin-left:209.25pt;mso-height-percent:0;mso-height-relative:page;mso-width-percent:0;mso-width-relative:page;mso-wrap-distance-bottom:0;mso-wrap-distance-left:9pt;mso-wrap-distance-right:9pt;mso-wrap-distance-top:0;position:absolute;z-index:251668480" coordorigin="56945,13420" coordsize="21600,21600">
                <v:oval id="_x0000_s1029" style="width:21600;height:21600;left:56945;position:absolute;top:13420;v-text-anchor:top" fillcolor="white" stroked="t" strokecolor="#936" strokeweight="0.75pt">
                  <v:stroke joinstyle="round"/>
                  <v:textbox>
                    <w:txbxContent>
                      <w:p w:rsidR="005C2386" w:rsidRPr="00F0327F" w14:paraId="50689E2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993366"/>
                            <w:kern w:val="0"/>
                            <w:sz w:val="16"/>
                            <w:szCs w:val="16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5C2386" w14:paraId="58879C2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993366"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8328E9" w:rsidRPr="00F0327F" w:rsidP="002A0050" w14:paraId="657E4C2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993366"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color w:val="993366"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  <w:t>20</w:t>
                        </w:r>
                      </w:p>
                    </w:txbxContent>
                  </v:textbox>
                </v:oval>
                <v:line id="_x0000_s1030" style="position:absolute;v-text-anchor:top" from="60873,25180" to="74618,25180" fillcolor="this" stroked="t" strokecolor="#936" strokeweight="0.75pt">
                  <v:stroke joinstyle="round"/>
                </v:line>
              </v:group>
            </w:pict>
          </mc:Fallback>
        </mc:AlternateContent>
      </w:r>
      <w:r w:rsidR="000B53CE">
        <w:rPr>
          <w:rFonts w:cs="Traditional Arabic"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85900" cy="1028700"/>
                <wp:effectExtent l="0" t="0" r="0" b="0"/>
                <wp:wrapNone/>
                <wp:docPr id="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386" w:rsidP="003A1DF1" w14:textId="0623A6F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المادة :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3A1DF1"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التصميم الرقمي</w:t>
                            </w:r>
                          </w:p>
                          <w:p w:rsidR="005C2386" w:rsidP="008328E9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اليوم :</w:t>
                            </w:r>
                          </w:p>
                          <w:p w:rsidR="005C2386" w:rsidP="008328E9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التاريخ :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C2386" w:rsidRPr="00540806" w:rsidP="00750B22" w14:textId="586B7FB1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40806"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الزمن :</w:t>
                            </w:r>
                            <w:r w:rsidRPr="00540806"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750B22"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40 دقيقة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width:117pt;height:81pt;margin-top:0;margin-left:0;mso-height-percent:0;mso-height-relative:page;mso-width-percent:0;mso-width-relative:page;mso-wrap-distance-bottom:0;mso-wrap-distance-left:9pt;mso-wrap-distance-right:9pt;mso-wrap-distance-top:0;position:absolute;v-text-anchor:top;z-index:251663360" fillcolor="white" stroked="f">
                <v:textbox>
                  <w:txbxContent>
                    <w:p w:rsidR="005C2386" w:rsidP="003A1DF1" w14:paraId="797B6477" w14:textId="0623A6F6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المادة :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3A1DF1"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التصميم الرقمي</w:t>
                      </w:r>
                    </w:p>
                    <w:p w:rsidR="005C2386" w:rsidP="008328E9" w14:paraId="0DCA116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اليوم :</w:t>
                      </w:r>
                    </w:p>
                    <w:p w:rsidR="005C2386" w:rsidP="008328E9" w14:paraId="1C09A2A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التاريخ :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5C2386" w:rsidRPr="00540806" w:rsidP="00750B22" w14:paraId="38B200DE" w14:textId="586B7FB1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540806"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الزمن :</w:t>
                      </w:r>
                      <w:r w:rsidRPr="00540806"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750B22"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40 دقيقة</w:t>
                      </w:r>
                    </w:p>
                  </w:txbxContent>
                </v:textbox>
              </v:shape>
            </w:pict>
          </mc:Fallback>
        </mc:AlternateContent>
      </w:r>
      <w:r w:rsidR="000B53CE">
        <w:rPr>
          <w:rFonts w:cs="Traditional Arabic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714500" cy="1028700"/>
                <wp:effectExtent l="0" t="0" r="0" b="0"/>
                <wp:wrapNone/>
                <wp:docPr id="16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386" w:rsidRPr="00C71C3B" w:rsidP="00EB2F4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C71C3B"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5C2386" w:rsidRPr="00C71C3B" w:rsidP="00EB2F4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C71C3B"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وزارة التربية والتعليم</w:t>
                            </w:r>
                          </w:p>
                          <w:p w:rsidR="005C2386" w:rsidRPr="00C71C3B" w:rsidP="00EB2F4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C71C3B"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مكتب الإشراف التربوي /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الوسط</w:t>
                            </w:r>
                          </w:p>
                          <w:p w:rsidR="005C2386" w:rsidRPr="00C71C3B" w:rsidP="00A14D3B" w14:textId="6E3D2C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ثانوية   </w:t>
                            </w:r>
                            <w:r w:rsidR="008328E9">
                              <w:rPr>
                                <w:rFonts w:ascii="Times New Roman" w:eastAsia="Times New Roman" w:hAnsi="Times New Roman" w:cs="Traditional Arabic" w:hint="cs"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للبنات بالرياض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2" type="#_x0000_t202" style="width:135pt;height:81pt;margin-top:0;margin-left:405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>
                <v:textbox>
                  <w:txbxContent>
                    <w:p w:rsidR="005C2386" w:rsidRPr="00C71C3B" w:rsidP="00EB2F4B" w14:paraId="3D565E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C71C3B"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5C2386" w:rsidRPr="00C71C3B" w:rsidP="00EB2F4B" w14:paraId="356B9E8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C71C3B"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وزارة التربية والتعليم</w:t>
                      </w:r>
                    </w:p>
                    <w:p w:rsidR="005C2386" w:rsidRPr="00C71C3B" w:rsidP="00EB2F4B" w14:paraId="7CADD85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C71C3B"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مكتب الإشراف التربوي /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الوسط</w:t>
                      </w:r>
                    </w:p>
                    <w:p w:rsidR="005C2386" w:rsidRPr="00C71C3B" w:rsidP="00A14D3B" w14:paraId="34508081" w14:textId="6E3D2CF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ثانوية   </w:t>
                      </w:r>
                      <w:r w:rsidR="008328E9">
                        <w:rPr>
                          <w:rFonts w:ascii="Times New Roman" w:eastAsia="Times New Roman" w:hAnsi="Times New Roman" w:cs="Traditional Arabic" w:hint="cs"/>
                          <w:color w:val="00008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للبنات بالرياض</w:t>
                      </w:r>
                    </w:p>
                  </w:txbxContent>
                </v:textbox>
              </v:shape>
            </w:pict>
          </mc:Fallback>
        </mc:AlternateContent>
      </w:r>
    </w:p>
    <w:p w:rsidR="00AD7883" w14:paraId="3AC349EF" w14:textId="77777777">
      <w:pPr>
        <w:pStyle w:val="Heading1"/>
        <w:keepNext/>
        <w:bidi/>
        <w:spacing w:after="0" w:line="240" w:lineRule="auto"/>
        <w:ind w:left="720" w:firstLine="720"/>
        <w:rPr>
          <w:rFonts w:ascii="Times New Roman" w:eastAsia="Times New Roman" w:hAnsi="Times New Roman" w:cs="Traditional Arabic"/>
          <w:kern w:val="0"/>
          <w:sz w:val="36"/>
          <w:szCs w:val="36"/>
          <w:rtl/>
          <w:lang w:val="en-US" w:eastAsia="en-US" w:bidi="ar-SA"/>
          <w14:ligatures w14:val="none"/>
        </w:rPr>
      </w:pPr>
    </w:p>
    <w:p w:rsidR="008328E9" w:rsidRPr="00427F2F" w:rsidP="003A1DF1" w14:paraId="7B328AF9" w14:textId="5D17AC66">
      <w:pPr>
        <w:pStyle w:val="Heading1"/>
        <w:keepNext/>
        <w:bidi/>
        <w:spacing w:after="0" w:line="240" w:lineRule="auto"/>
        <w:ind w:left="720" w:hanging="590"/>
        <w:jc w:val="center"/>
        <w:rPr>
          <w:rFonts w:ascii="Times New Roman" w:eastAsia="Times New Roman" w:hAnsi="Times New Roman" w:cs="Traditional Arabic"/>
          <w:b/>
          <w:bCs/>
          <w:color w:val="FF0000"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427F2F">
        <w:rPr>
          <w:rFonts w:ascii="Times New Roman" w:eastAsia="Times New Roman" w:hAnsi="Times New Roman" w:cs="Traditional Arabic" w:hint="cs"/>
          <w:b/>
          <w:bCs/>
          <w:color w:val="FF0000"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اختبار </w:t>
      </w:r>
      <w:r w:rsidR="003A1DF1">
        <w:rPr>
          <w:rFonts w:ascii="Times New Roman" w:eastAsia="Times New Roman" w:hAnsi="Times New Roman" w:cs="Traditional Arabic" w:hint="cs"/>
          <w:b/>
          <w:bCs/>
          <w:color w:val="FF0000"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تشخيصي قبلي </w:t>
      </w:r>
    </w:p>
    <w:p w:rsidR="00AD7883" w:rsidP="00F0327F" w14:paraId="5D0A5C08" w14:textId="7E0FC8CF">
      <w:pPr>
        <w:pStyle w:val="Heading1"/>
        <w:keepNext/>
        <w:bidi/>
        <w:spacing w:after="0" w:line="240" w:lineRule="auto"/>
        <w:ind w:left="720" w:firstLine="720"/>
        <w:rPr>
          <w:rFonts w:ascii="Times New Roman" w:eastAsia="Times New Roman" w:hAnsi="Times New Roman" w:cs="Traditional Arabic"/>
          <w:b/>
          <w:bCs/>
          <w:color w:val="000080"/>
          <w:kern w:val="0"/>
          <w:sz w:val="36"/>
          <w:szCs w:val="36"/>
          <w:rtl/>
          <w:lang w:val="en-US" w:eastAsia="en-US" w:bidi="ar-SA"/>
          <w14:ligatures w14:val="none"/>
        </w:rPr>
      </w:pPr>
      <w:r w:rsidRPr="00310B68">
        <w:rPr>
          <w:rFonts w:ascii="Times New Roman" w:eastAsia="Times New Roman" w:hAnsi="Times New Roman" w:cs="Traditional Arabic" w:hint="cs"/>
          <w:b/>
          <w:bCs/>
          <w:color w:val="000080"/>
          <w:kern w:val="0"/>
          <w:sz w:val="32"/>
          <w:szCs w:val="32"/>
          <w:rtl/>
          <w:lang w:val="en-US" w:eastAsia="en-US" w:bidi="ar-SA"/>
          <w14:ligatures w14:val="none"/>
        </w:rPr>
        <w:t>الاسم</w:t>
      </w:r>
      <w:r w:rsidRPr="00310B68">
        <w:rPr>
          <w:rFonts w:ascii="Times New Roman" w:eastAsia="Times New Roman" w:hAnsi="Times New Roman" w:cs="Traditional Arabic" w:hint="cs"/>
          <w:b/>
          <w:bCs/>
          <w:color w:val="000080"/>
          <w:kern w:val="0"/>
          <w:sz w:val="36"/>
          <w:szCs w:val="36"/>
          <w:rtl/>
          <w:lang w:val="en-US" w:eastAsia="en-US" w:bidi="ar-SA"/>
          <w14:ligatures w14:val="none"/>
        </w:rPr>
        <w:t>:</w:t>
      </w:r>
      <w:r w:rsidRPr="00310B68">
        <w:rPr>
          <w:rFonts w:ascii="Times New Roman" w:eastAsia="Times New Roman" w:hAnsi="Times New Roman" w:cs="Traditional Arabic" w:hint="cs"/>
          <w:b/>
          <w:bCs/>
          <w:color w:val="000080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</w:t>
      </w:r>
      <w:r>
        <w:rPr>
          <w:rFonts w:ascii="Times New Roman" w:eastAsia="Times New Roman" w:hAnsi="Times New Roman" w:cs="Traditional Arabic" w:hint="cs"/>
          <w:b/>
          <w:bCs/>
          <w:color w:val="000080"/>
          <w:kern w:val="0"/>
          <w:sz w:val="16"/>
          <w:szCs w:val="16"/>
          <w:rtl/>
          <w:lang w:val="en-US" w:eastAsia="en-US" w:bidi="ar-SA"/>
          <w14:ligatures w14:val="none"/>
        </w:rPr>
        <w:t xml:space="preserve"> ..................................................</w:t>
      </w:r>
      <w:r>
        <w:rPr>
          <w:rFonts w:ascii="Times New Roman" w:eastAsia="Times New Roman" w:hAnsi="Times New Roman" w:cs="Traditional Arabic" w:hint="cs"/>
          <w:b/>
          <w:bCs/>
          <w:color w:val="000080"/>
          <w:kern w:val="0"/>
          <w:sz w:val="36"/>
          <w:szCs w:val="36"/>
          <w:rtl/>
          <w:lang w:val="en-US" w:eastAsia="en-US" w:bidi="ar-SA"/>
          <w14:ligatures w14:val="none"/>
        </w:rPr>
        <w:t xml:space="preserve">  </w:t>
      </w:r>
      <w:r>
        <w:rPr>
          <w:rFonts w:ascii="Times New Roman" w:eastAsia="Times New Roman" w:hAnsi="Times New Roman" w:cs="Traditional Arabic" w:hint="cs"/>
          <w:b/>
          <w:bCs/>
          <w:color w:val="000080"/>
          <w:kern w:val="0"/>
          <w:sz w:val="32"/>
          <w:szCs w:val="32"/>
          <w:rtl/>
          <w:lang w:val="en-US" w:eastAsia="en-US" w:bidi="ar-SA"/>
          <w14:ligatures w14:val="none"/>
        </w:rPr>
        <w:t>الصف :</w:t>
      </w:r>
      <w:r>
        <w:rPr>
          <w:rFonts w:ascii="Times New Roman" w:eastAsia="Times New Roman" w:hAnsi="Times New Roman" w:cs="Traditional Arabic" w:hint="cs"/>
          <w:b/>
          <w:bCs/>
          <w:color w:val="00008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9D03E5">
        <w:rPr>
          <w:rFonts w:ascii="Times New Roman" w:eastAsia="Times New Roman" w:hAnsi="Times New Roman" w:cs="Traditional Arabic" w:hint="cs"/>
          <w:b/>
          <w:bCs/>
          <w:color w:val="000080"/>
          <w:kern w:val="0"/>
          <w:sz w:val="32"/>
          <w:szCs w:val="32"/>
          <w:rtl/>
          <w:lang w:val="en-US" w:eastAsia="en-US" w:bidi="ar-SA"/>
          <w14:ligatures w14:val="none"/>
        </w:rPr>
        <w:t>الثا</w:t>
      </w:r>
      <w:r w:rsidR="003A1DF1">
        <w:rPr>
          <w:rFonts w:ascii="Times New Roman" w:eastAsia="Times New Roman" w:hAnsi="Times New Roman" w:cs="Traditional Arabic" w:hint="cs"/>
          <w:b/>
          <w:bCs/>
          <w:color w:val="000080"/>
          <w:kern w:val="0"/>
          <w:sz w:val="32"/>
          <w:szCs w:val="32"/>
          <w:rtl/>
          <w:lang w:val="en-US" w:eastAsia="en-US" w:bidi="ar-SA"/>
          <w14:ligatures w14:val="none"/>
        </w:rPr>
        <w:t>لث</w:t>
      </w:r>
      <w:r w:rsidR="00F0327F">
        <w:rPr>
          <w:rFonts w:ascii="Times New Roman" w:eastAsia="Times New Roman" w:hAnsi="Times New Roman" w:cs="Traditional Arabic" w:hint="cs"/>
          <w:b/>
          <w:bCs/>
          <w:color w:val="000080"/>
          <w:kern w:val="0"/>
          <w:sz w:val="32"/>
          <w:szCs w:val="32"/>
          <w:rtl/>
          <w:lang w:val="en-US" w:eastAsia="en-US" w:bidi="ar-SA"/>
          <w14:ligatures w14:val="none"/>
        </w:rPr>
        <w:t xml:space="preserve"> //</w:t>
      </w:r>
    </w:p>
    <w:p w:rsidR="00AD7883" w14:paraId="7179763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="Traditional Arabic"/>
          <w:b/>
          <w:bCs/>
          <w:noProof/>
          <w:sz w:val="20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858000" cy="0"/>
                <wp:effectExtent l="28575" t="20320" r="19050" b="27305"/>
                <wp:wrapNone/>
                <wp:docPr id="1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33" style="flip:x;mso-height-percent:0;mso-height-relative:page;mso-width-percent:0;mso-width-relative:page;mso-wrap-distance-bottom:0;mso-wrap-distance-left:9pt;mso-wrap-distance-right:9pt;mso-wrap-distance-top:0;position:absolute;v-text-anchor:top;z-index:251666432" from="0,8.35pt" to="540pt,8.35pt" fillcolor="this" stroked="t" strokecolor="#936" strokeweight="3pt">
                <v:stroke joinstyle="round" linestyle="thinThin"/>
              </v:line>
            </w:pict>
          </mc:Fallback>
        </mc:AlternateContent>
      </w:r>
    </w:p>
    <w:p w:rsidR="00D171E3" w:rsidRPr="00D171E3" w:rsidP="00A14D3B" w14:paraId="48804D8E" w14:textId="413E3039">
      <w:pPr>
        <w:bidi/>
        <w:spacing w:after="0" w:line="240" w:lineRule="auto"/>
        <w:ind w:left="360" w:hanging="180"/>
        <w:rPr>
          <w:rFonts w:ascii="Times New Roman" w:eastAsia="Times New Roman" w:hAnsi="Times New Roman" w:cs="GE SS Text Light"/>
          <w:color w:val="C00000"/>
          <w:kern w:val="0"/>
          <w:sz w:val="32"/>
          <w:szCs w:val="32"/>
          <w:lang w:val="en-US" w:eastAsia="ar-SA" w:bidi="ar-SA"/>
          <w14:ligatures w14:val="none"/>
        </w:rPr>
      </w:pPr>
      <w:r w:rsidRPr="003A1543">
        <w:rPr>
          <w:rFonts w:ascii="Tahoma" w:eastAsia="Times New Roman" w:hAnsi="Tahoma" w:cs="Al-Hadith1"/>
          <w:color w:val="993366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A14D3B">
        <w:rPr>
          <w:rFonts w:ascii="Times New Roman" w:eastAsia="Times New Roman" w:hAnsi="Times New Roman" w:cs="GE SS Text Light" w:hint="cs"/>
          <w:color w:val="C00000"/>
          <w:kern w:val="0"/>
          <w:sz w:val="32"/>
          <w:szCs w:val="32"/>
          <w:rtl/>
          <w:lang w:val="en-US" w:eastAsia="ar-SA" w:bidi="ar-SA"/>
          <w14:ligatures w14:val="none"/>
        </w:rPr>
        <w:t xml:space="preserve">**** </w:t>
      </w:r>
      <w:r w:rsidRPr="005C21F3">
        <w:rPr>
          <w:rFonts w:ascii="Times New Roman" w:eastAsia="Times New Roman" w:hAnsi="Times New Roman" w:cs="GE SS Text Light" w:hint="cs"/>
          <w:color w:val="C00000"/>
          <w:kern w:val="0"/>
          <w:sz w:val="32"/>
          <w:szCs w:val="32"/>
          <w:rtl/>
          <w:lang w:val="en-US" w:eastAsia="ar-SA" w:bidi="ar-SA"/>
          <w14:ligatures w14:val="none"/>
        </w:rPr>
        <w:t>ا</w:t>
      </w:r>
      <w:r>
        <w:rPr>
          <w:rFonts w:ascii="Times New Roman" w:eastAsia="Times New Roman" w:hAnsi="Times New Roman" w:cs="GE SS Text Light" w:hint="cs"/>
          <w:color w:val="C00000"/>
          <w:kern w:val="0"/>
          <w:sz w:val="32"/>
          <w:szCs w:val="32"/>
          <w:rtl/>
          <w:lang w:val="en-US" w:eastAsia="ar-SA" w:bidi="ar-SA"/>
          <w14:ligatures w14:val="none"/>
        </w:rPr>
        <w:t xml:space="preserve">ختاري الإجابة الصحيحة لكل من الأسئلة </w:t>
      </w:r>
      <w:r>
        <w:rPr>
          <w:rFonts w:ascii="Times New Roman" w:eastAsia="Times New Roman" w:hAnsi="Times New Roman" w:cs="GE SS Text Light" w:hint="cs"/>
          <w:color w:val="C00000"/>
          <w:kern w:val="0"/>
          <w:sz w:val="32"/>
          <w:szCs w:val="32"/>
          <w:rtl/>
          <w:lang w:val="en-US" w:eastAsia="ar-SA" w:bidi="ar-SA"/>
          <w14:ligatures w14:val="none"/>
        </w:rPr>
        <w:t xml:space="preserve">التالية </w:t>
      </w:r>
      <w:r w:rsidR="00A14D3B">
        <w:rPr>
          <w:rFonts w:ascii="Times New Roman" w:eastAsia="Times New Roman" w:hAnsi="Times New Roman" w:cs="GE SS Text Light" w:hint="cs"/>
          <w:color w:val="C00000"/>
          <w:kern w:val="0"/>
          <w:sz w:val="32"/>
          <w:szCs w:val="32"/>
          <w:rtl/>
          <w:lang w:val="en-US" w:eastAsia="ar-SA" w:bidi="ar-SA"/>
          <w14:ligatures w14:val="none"/>
        </w:rPr>
        <w:t>:</w:t>
      </w:r>
    </w:p>
    <w:tbl>
      <w:tblPr>
        <w:tblStyle w:val="TableNormal"/>
        <w:tblpPr w:leftFromText="180" w:rightFromText="180" w:vertAnchor="text" w:tblpXSpec="center" w:tblpY="1"/>
        <w:tblOverlap w:val="never"/>
        <w:bidiVisual/>
        <w:tblW w:w="10492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2611"/>
        <w:gridCol w:w="2924"/>
        <w:gridCol w:w="2405"/>
        <w:gridCol w:w="2552"/>
      </w:tblGrid>
      <w:tr w14:paraId="23A3948A" w14:textId="77777777" w:rsidTr="00D81E9A">
        <w:tblPrEx>
          <w:tblW w:w="10492" w:type="dxa"/>
          <w:tblLook w:val="01E0"/>
        </w:tblPrEx>
        <w:trPr>
          <w:trHeight w:val="567"/>
        </w:trPr>
        <w:tc>
          <w:tcPr>
            <w:tcW w:w="10492" w:type="dxa"/>
            <w:gridSpan w:val="4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2F2F2"/>
            <w:vAlign w:val="center"/>
          </w:tcPr>
          <w:p w:rsidR="00E07E32" w:rsidRPr="00CE4E7D" w:rsidP="00CE4E7D" w14:paraId="6F6F808D" w14:textId="5320F7C9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التصميم هو شكل من أشكال 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الاتصال </w:t>
            </w:r>
            <w:r w:rsidRPr="00CE4E7D" w:rsidR="005B7149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4D665660" w14:textId="77777777" w:rsidTr="00A61173">
        <w:tblPrEx>
          <w:tblW w:w="10492" w:type="dxa"/>
          <w:tblLook w:val="01E0"/>
        </w:tblPrEx>
        <w:trPr>
          <w:trHeight w:val="567"/>
        </w:trPr>
        <w:tc>
          <w:tcPr>
            <w:tcW w:w="2611" w:type="dxa"/>
            <w:shd w:val="clear" w:color="auto" w:fill="auto"/>
            <w:vAlign w:val="center"/>
          </w:tcPr>
          <w:p w:rsidR="00E07E32" w:rsidRPr="00CE4E7D" w:rsidP="00CE4E7D" w14:paraId="55863A96" w14:textId="3DDCBBD8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المرئي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E07E32" w:rsidRPr="00CE4E7D" w:rsidP="00CE4E7D" w14:paraId="19827F23" w14:textId="401F5D42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السمعي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E07E32" w:rsidRPr="00CE4E7D" w:rsidP="00CE4E7D" w14:paraId="3E5411BF" w14:textId="33954AD1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النصي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7E32" w:rsidRPr="00CE4E7D" w:rsidP="00CE4E7D" w14:paraId="3A39906C" w14:textId="76120E24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الكتابي</w:t>
            </w:r>
          </w:p>
        </w:tc>
      </w:tr>
      <w:tr w14:paraId="7D399FB9" w14:textId="77777777" w:rsidTr="00D81E9A">
        <w:tblPrEx>
          <w:tblW w:w="10492" w:type="dxa"/>
          <w:tblLook w:val="01E0"/>
        </w:tblPrEx>
        <w:trPr>
          <w:trHeight w:val="567"/>
        </w:trPr>
        <w:tc>
          <w:tcPr>
            <w:tcW w:w="10492" w:type="dxa"/>
            <w:gridSpan w:val="4"/>
            <w:shd w:val="clear" w:color="auto" w:fill="F2F2F2"/>
            <w:vAlign w:val="center"/>
          </w:tcPr>
          <w:p w:rsidR="00E07E32" w:rsidRPr="00CE4E7D" w:rsidP="003A1DF1" w14:paraId="6A0C843A" w14:textId="28436CF5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عملية نقل الرسالة من المرسل إلى المستقبل باستخدام عناصر مرئية من النصوص والصور والاشكال تسمى 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تصميم </w:t>
            </w:r>
            <w:r w:rsidRPr="00CE4E7D" w:rsidR="005B7149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4F1E07BB" w14:textId="77777777" w:rsidTr="00A61173">
        <w:tblPrEx>
          <w:tblW w:w="10492" w:type="dxa"/>
          <w:tblLook w:val="01E0"/>
        </w:tblPrEx>
        <w:trPr>
          <w:trHeight w:val="567"/>
        </w:trPr>
        <w:tc>
          <w:tcPr>
            <w:tcW w:w="2611" w:type="dxa"/>
            <w:shd w:val="clear" w:color="auto" w:fill="auto"/>
            <w:vAlign w:val="center"/>
          </w:tcPr>
          <w:p w:rsidR="00E07E32" w:rsidRPr="00CE4E7D" w:rsidP="00CE4E7D" w14:paraId="26B189AC" w14:textId="5F89700A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جرافيكي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E07E32" w:rsidRPr="00CE4E7D" w:rsidP="00CE4E7D" w14:paraId="03FB62EE" w14:textId="1C22DD6B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اتصال مرئي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E07E32" w:rsidRPr="00CE4E7D" w:rsidP="00CE4E7D" w14:paraId="5E0EF6F6" w14:textId="549054CD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واقع معزز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7E32" w:rsidRPr="00CE4E7D" w:rsidP="00CE4E7D" w14:paraId="7F252589" w14:textId="5670747B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كل 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ماسبق</w:t>
            </w:r>
          </w:p>
        </w:tc>
      </w:tr>
      <w:tr w14:paraId="102359D7" w14:textId="77777777" w:rsidTr="00D81E9A">
        <w:tblPrEx>
          <w:tblW w:w="10492" w:type="dxa"/>
          <w:tblLook w:val="01E0"/>
        </w:tblPrEx>
        <w:trPr>
          <w:trHeight w:val="567"/>
        </w:trPr>
        <w:tc>
          <w:tcPr>
            <w:tcW w:w="10492" w:type="dxa"/>
            <w:gridSpan w:val="4"/>
            <w:shd w:val="clear" w:color="auto" w:fill="F2F2F2"/>
            <w:vAlign w:val="center"/>
          </w:tcPr>
          <w:p w:rsidR="00CE4E7D" w:rsidRPr="00CE4E7D" w:rsidP="00CE4E7D" w14:paraId="4E1B80A7" w14:textId="33316CC0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من أنواع تصميم الاتصالات المرئية الرقمية</w:t>
            </w:r>
            <w:r w:rsidR="003A2D20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تصميم</w:t>
            </w: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:</w:t>
            </w:r>
          </w:p>
        </w:tc>
      </w:tr>
      <w:tr w14:paraId="37CA82AF" w14:textId="77777777" w:rsidTr="00A61173">
        <w:tblPrEx>
          <w:tblW w:w="10492" w:type="dxa"/>
          <w:tblLook w:val="01E0"/>
        </w:tblPrEx>
        <w:trPr>
          <w:trHeight w:val="567"/>
        </w:trPr>
        <w:tc>
          <w:tcPr>
            <w:tcW w:w="2611" w:type="dxa"/>
            <w:shd w:val="clear" w:color="auto" w:fill="auto"/>
            <w:vAlign w:val="center"/>
          </w:tcPr>
          <w:p w:rsidR="00CE4E7D" w:rsidRPr="00CE4E7D" w:rsidP="00CE4E7D" w14:paraId="373A5869" w14:textId="3F52B2AD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الهويات البصرية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E4E7D" w:rsidRPr="00CE4E7D" w:rsidP="00CE4E7D" w14:paraId="545E7CAD" w14:textId="4BE7CDE5">
            <w:pPr>
              <w:pStyle w:val="ListParagraph"/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الإعلان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E4E7D" w:rsidRPr="00CE4E7D" w:rsidP="00493D0A" w14:paraId="47E1CC18" w14:textId="09CCC0EB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المنشورات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E7D" w:rsidRPr="00CE4E7D" w:rsidP="00CE4E7D" w14:paraId="3C5F86FE" w14:textId="56C8CBA1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كل ما</w:t>
            </w:r>
            <w:r w:rsidR="003A2D20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سبق</w:t>
            </w:r>
          </w:p>
        </w:tc>
      </w:tr>
      <w:tr w14:paraId="122C17EB" w14:textId="77777777" w:rsidTr="00D81E9A">
        <w:tblPrEx>
          <w:tblW w:w="10492" w:type="dxa"/>
          <w:tblLook w:val="01E0"/>
        </w:tblPrEx>
        <w:trPr>
          <w:trHeight w:val="567"/>
        </w:trPr>
        <w:tc>
          <w:tcPr>
            <w:tcW w:w="10492" w:type="dxa"/>
            <w:gridSpan w:val="4"/>
            <w:shd w:val="clear" w:color="auto" w:fill="F2F2F2"/>
            <w:vAlign w:val="center"/>
          </w:tcPr>
          <w:p w:rsidR="00CE4E7D" w:rsidRPr="00CE4E7D" w:rsidP="00CE4E7D" w14:paraId="6F044731" w14:textId="26DC0996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الخطوط والأشكال والفراغات واللون والملمس تعتبر من .... تصميم الاتصال 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المرئي</w:t>
            </w: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511D4225" w14:textId="77777777" w:rsidTr="00A61173">
        <w:tblPrEx>
          <w:tblW w:w="10492" w:type="dxa"/>
          <w:tblLook w:val="01E0"/>
        </w:tblPrEx>
        <w:trPr>
          <w:trHeight w:val="567"/>
        </w:trPr>
        <w:tc>
          <w:tcPr>
            <w:tcW w:w="2611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E4E7D" w:rsidRPr="00CE4E7D" w:rsidP="003A2D20" w14:paraId="409E4240" w14:textId="55882767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مبادئ </w:t>
            </w:r>
          </w:p>
        </w:tc>
        <w:tc>
          <w:tcPr>
            <w:tcW w:w="2924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E4E7D" w:rsidRPr="00CE4E7D" w:rsidP="00CE4E7D" w14:paraId="12606DB7" w14:textId="115DC62B">
            <w:pPr>
              <w:pStyle w:val="ListParagraph"/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عناصر</w:t>
            </w:r>
          </w:p>
        </w:tc>
        <w:tc>
          <w:tcPr>
            <w:tcW w:w="2405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E4E7D" w:rsidRPr="00CE4E7D" w:rsidP="00CE4E7D" w14:paraId="185DBE81" w14:textId="60F4AD61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أهداف</w:t>
            </w:r>
          </w:p>
        </w:tc>
        <w:tc>
          <w:tcPr>
            <w:tcW w:w="2552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E4E7D" w:rsidRPr="00CE4E7D" w:rsidP="00CE4E7D" w14:paraId="5F62171B" w14:textId="5C69D2D9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مفاهيم</w:t>
            </w:r>
          </w:p>
        </w:tc>
      </w:tr>
      <w:tr w14:paraId="35E12306" w14:textId="77777777" w:rsidTr="00D81E9A">
        <w:tblPrEx>
          <w:tblW w:w="10492" w:type="dxa"/>
          <w:tblLook w:val="01E0"/>
        </w:tblPrEx>
        <w:trPr>
          <w:trHeight w:val="567"/>
        </w:trPr>
        <w:tc>
          <w:tcPr>
            <w:tcW w:w="10492" w:type="dxa"/>
            <w:gridSpan w:val="4"/>
            <w:shd w:val="clear" w:color="auto" w:fill="F2F2F2"/>
            <w:vAlign w:val="center"/>
          </w:tcPr>
          <w:p w:rsidR="00CE4E7D" w:rsidRPr="00CE4E7D" w:rsidP="00CE4E7D" w14:paraId="6A7F6F63" w14:textId="5BBD9743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بينما تعتبر الوحدة والتباين والتسلسل الهرمي 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والتوازن  من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.... تصميم الاتصال المرئي</w:t>
            </w: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</w:p>
        </w:tc>
      </w:tr>
      <w:tr w14:paraId="4E83377C" w14:textId="77777777" w:rsidTr="00A61173">
        <w:tblPrEx>
          <w:tblW w:w="10492" w:type="dxa"/>
          <w:tblLook w:val="01E0"/>
        </w:tblPrEx>
        <w:trPr>
          <w:trHeight w:val="567"/>
        </w:trPr>
        <w:tc>
          <w:tcPr>
            <w:tcW w:w="2611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3A2D20" w:rsidRPr="00CE4E7D" w:rsidP="003A2D20" w14:paraId="190972E6" w14:textId="50FAB9BE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مبادئ </w:t>
            </w:r>
          </w:p>
        </w:tc>
        <w:tc>
          <w:tcPr>
            <w:tcW w:w="2924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3A2D20" w:rsidRPr="00CE4E7D" w:rsidP="003A2D20" w14:paraId="1A89B39B" w14:textId="50EFA4EA">
            <w:pPr>
              <w:pStyle w:val="ListParagraph"/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عناصر</w:t>
            </w:r>
          </w:p>
        </w:tc>
        <w:tc>
          <w:tcPr>
            <w:tcW w:w="2405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3A2D20" w:rsidRPr="00CE4E7D" w:rsidP="003A2D20" w14:paraId="2FBBF0D1" w14:textId="6E0B6B4D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أهداف</w:t>
            </w:r>
          </w:p>
        </w:tc>
        <w:tc>
          <w:tcPr>
            <w:tcW w:w="2552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3A2D20" w:rsidRPr="00CE4E7D" w:rsidP="003A2D20" w14:paraId="58123B8B" w14:textId="3FB7E8F5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مفاهيم</w:t>
            </w:r>
          </w:p>
        </w:tc>
      </w:tr>
      <w:tr w14:paraId="2E976F3D" w14:textId="77777777" w:rsidTr="00D81E9A">
        <w:tblPrEx>
          <w:tblW w:w="10492" w:type="dxa"/>
          <w:tblLook w:val="01E0"/>
        </w:tblPrEx>
        <w:trPr>
          <w:trHeight w:val="567"/>
        </w:trPr>
        <w:tc>
          <w:tcPr>
            <w:tcW w:w="10492" w:type="dxa"/>
            <w:gridSpan w:val="4"/>
            <w:shd w:val="clear" w:color="auto" w:fill="F2F2F2"/>
            <w:vAlign w:val="center"/>
          </w:tcPr>
          <w:p w:rsidR="00CE4E7D" w:rsidRPr="00CE4E7D" w:rsidP="00CE4E7D" w14:paraId="1AF470C8" w14:textId="6EDFF5B1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مرحلة من المراحل الأولية الثلاثة لعملية التفكير 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التصميمي</w:t>
            </w: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099055ED" w14:textId="77777777" w:rsidTr="00A61173">
        <w:tblPrEx>
          <w:tblW w:w="10492" w:type="dxa"/>
          <w:tblLook w:val="01E0"/>
        </w:tblPrEx>
        <w:trPr>
          <w:trHeight w:val="567"/>
        </w:trPr>
        <w:tc>
          <w:tcPr>
            <w:tcW w:w="2611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E4E7D" w:rsidRPr="00CE4E7D" w:rsidP="00CE4E7D" w14:paraId="0293550D" w14:textId="07AF6658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تحديد المشكلة</w:t>
            </w:r>
          </w:p>
        </w:tc>
        <w:tc>
          <w:tcPr>
            <w:tcW w:w="2924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E4E7D" w:rsidRPr="00CE4E7D" w:rsidP="00A61173" w14:paraId="693277B0" w14:textId="20E17DC4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الاختبار</w:t>
            </w:r>
          </w:p>
        </w:tc>
        <w:tc>
          <w:tcPr>
            <w:tcW w:w="2405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E4E7D" w:rsidRPr="00CE4E7D" w:rsidP="00CE4E7D" w14:paraId="50267BF9" w14:textId="294A58A7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حقوق الملكية الفكرية</w:t>
            </w:r>
          </w:p>
        </w:tc>
        <w:tc>
          <w:tcPr>
            <w:tcW w:w="2552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E4E7D" w:rsidRPr="00CE4E7D" w:rsidP="00CE4E7D" w14:paraId="6F6ED28D" w14:textId="4EF797BA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الإعلان</w:t>
            </w:r>
          </w:p>
        </w:tc>
      </w:tr>
      <w:tr w14:paraId="1DEAA7D7" w14:textId="77777777" w:rsidTr="00D81E9A">
        <w:tblPrEx>
          <w:tblW w:w="10492" w:type="dxa"/>
          <w:tblLook w:val="01E0"/>
        </w:tblPrEx>
        <w:trPr>
          <w:trHeight w:val="567"/>
        </w:trPr>
        <w:tc>
          <w:tcPr>
            <w:tcW w:w="10492" w:type="dxa"/>
            <w:gridSpan w:val="4"/>
            <w:shd w:val="clear" w:color="auto" w:fill="F2F2F2"/>
            <w:vAlign w:val="center"/>
          </w:tcPr>
          <w:p w:rsidR="00CE4E7D" w:rsidRPr="00CE4E7D" w:rsidP="00A61173" w14:paraId="013D0B64" w14:textId="03A896C6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مرحلة من المراحل الأخرى الثلاثة لعملية التفكير 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التصميمي</w:t>
            </w: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:</w:t>
            </w:r>
          </w:p>
        </w:tc>
      </w:tr>
      <w:tr w14:paraId="3C016556" w14:textId="77777777" w:rsidTr="00A61173">
        <w:tblPrEx>
          <w:tblW w:w="10492" w:type="dxa"/>
          <w:tblLook w:val="01E0"/>
        </w:tblPrEx>
        <w:trPr>
          <w:trHeight w:val="567"/>
        </w:trPr>
        <w:tc>
          <w:tcPr>
            <w:tcW w:w="2611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A61173" w:rsidRPr="00CE4E7D" w:rsidP="00A61173" w14:paraId="4E359289" w14:textId="26B1A5A6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تحديد المشكلة</w:t>
            </w:r>
          </w:p>
        </w:tc>
        <w:tc>
          <w:tcPr>
            <w:tcW w:w="2924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A61173" w:rsidRPr="00CE4E7D" w:rsidP="00A61173" w14:paraId="78437648" w14:textId="316CE19E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الاختبار</w:t>
            </w:r>
          </w:p>
        </w:tc>
        <w:tc>
          <w:tcPr>
            <w:tcW w:w="2405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A61173" w:rsidRPr="00CE4E7D" w:rsidP="00A61173" w14:paraId="4F1DAEE0" w14:textId="73CDA085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حقوق الملكية الفكرية</w:t>
            </w:r>
          </w:p>
        </w:tc>
        <w:tc>
          <w:tcPr>
            <w:tcW w:w="2552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A61173" w:rsidRPr="00CE4E7D" w:rsidP="00A61173" w14:paraId="40CAB7FE" w14:textId="70B3C777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الإعلان</w:t>
            </w:r>
          </w:p>
        </w:tc>
      </w:tr>
      <w:tr w14:paraId="47099751" w14:textId="77777777" w:rsidTr="00D81E9A">
        <w:tblPrEx>
          <w:tblW w:w="10492" w:type="dxa"/>
          <w:tblLook w:val="01E0"/>
        </w:tblPrEx>
        <w:trPr>
          <w:trHeight w:val="567"/>
        </w:trPr>
        <w:tc>
          <w:tcPr>
            <w:tcW w:w="10492" w:type="dxa"/>
            <w:gridSpan w:val="4"/>
            <w:shd w:val="clear" w:color="auto" w:fill="F2F2F2"/>
            <w:vAlign w:val="center"/>
          </w:tcPr>
          <w:p w:rsidR="00CE4E7D" w:rsidRPr="00CE4E7D" w:rsidP="00CE4E7D" w14:paraId="1C997AD2" w14:textId="27769D87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من أخلاقيات 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المصمم</w:t>
            </w: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48F0728E" w14:textId="77777777" w:rsidTr="00A61173">
        <w:tblPrEx>
          <w:tblW w:w="10492" w:type="dxa"/>
          <w:tblLook w:val="01E0"/>
        </w:tblPrEx>
        <w:trPr>
          <w:trHeight w:val="567"/>
        </w:trPr>
        <w:tc>
          <w:tcPr>
            <w:tcW w:w="2611" w:type="dxa"/>
            <w:shd w:val="clear" w:color="auto" w:fill="auto"/>
            <w:vAlign w:val="center"/>
          </w:tcPr>
          <w:p w:rsidR="00A61173" w:rsidRPr="00CE4E7D" w:rsidP="00A61173" w14:paraId="55FECDC6" w14:textId="7C5A7A83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تحديد المشكلة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61173" w:rsidRPr="00CE4E7D" w:rsidP="00A61173" w14:paraId="2B290C7B" w14:textId="447773F0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الاختبار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A61173" w:rsidRPr="00CE4E7D" w:rsidP="00A61173" w14:paraId="60D0A592" w14:textId="7BEA1A68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حقوق الملكية الفكرية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1173" w:rsidRPr="00CE4E7D" w:rsidP="00A61173" w14:paraId="3F6CB88B" w14:textId="38150755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الإعلان</w:t>
            </w:r>
          </w:p>
        </w:tc>
      </w:tr>
      <w:tr w14:paraId="5D685143" w14:textId="77777777" w:rsidTr="00D81E9A">
        <w:tblPrEx>
          <w:tblW w:w="10492" w:type="dxa"/>
          <w:tblLook w:val="01E0"/>
        </w:tblPrEx>
        <w:trPr>
          <w:trHeight w:val="567"/>
        </w:trPr>
        <w:tc>
          <w:tcPr>
            <w:tcW w:w="10492" w:type="dxa"/>
            <w:gridSpan w:val="4"/>
            <w:shd w:val="clear" w:color="auto" w:fill="F2F2F2"/>
            <w:vAlign w:val="center"/>
          </w:tcPr>
          <w:p w:rsidR="00CE4E7D" w:rsidRPr="00CE4E7D" w:rsidP="00CE4E7D" w14:paraId="4B67850E" w14:textId="3D5EF31D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أحد المفاهيم الأساسية التي تعكس </w:t>
            </w:r>
            <w:r w:rsidR="002B0830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الهوية التجارية والشخصية للشركة وتعزز تميزها هو </w:t>
            </w:r>
            <w:r w:rsidR="002B0830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مفهوم</w:t>
            </w: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17F568C4" w14:textId="77777777" w:rsidTr="00A61173">
        <w:tblPrEx>
          <w:tblW w:w="10492" w:type="dxa"/>
          <w:tblLook w:val="01E0"/>
        </w:tblPrEx>
        <w:trPr>
          <w:trHeight w:val="567"/>
        </w:trPr>
        <w:tc>
          <w:tcPr>
            <w:tcW w:w="2611" w:type="dxa"/>
            <w:shd w:val="clear" w:color="auto" w:fill="auto"/>
            <w:vAlign w:val="center"/>
          </w:tcPr>
          <w:p w:rsidR="00CE4E7D" w:rsidRPr="00CE4E7D" w:rsidP="00CE4E7D" w14:paraId="060255C1" w14:textId="7A3D0009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الموقع الإلكتروني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E4E7D" w:rsidRPr="00CE4E7D" w:rsidP="00CE4E7D" w14:paraId="22A07B7F" w14:textId="53BE2A8C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المنشورات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E4E7D" w:rsidRPr="00CE4E7D" w:rsidP="002B0830" w14:paraId="01AE7B53" w14:textId="576E1B91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الهوية المرئية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E7D" w:rsidRPr="00CE4E7D" w:rsidP="00CE4E7D" w14:paraId="1DBDDDDF" w14:textId="2F0E99C5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كل ما</w:t>
            </w:r>
            <w:r w:rsidR="00750B22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سبق</w:t>
            </w:r>
          </w:p>
        </w:tc>
      </w:tr>
      <w:tr w14:paraId="504C9775" w14:textId="77777777" w:rsidTr="00D81E9A">
        <w:tblPrEx>
          <w:tblW w:w="10492" w:type="dxa"/>
          <w:tblLook w:val="01E0"/>
        </w:tblPrEx>
        <w:trPr>
          <w:trHeight w:val="567"/>
        </w:trPr>
        <w:tc>
          <w:tcPr>
            <w:tcW w:w="10492" w:type="dxa"/>
            <w:gridSpan w:val="4"/>
            <w:shd w:val="clear" w:color="auto" w:fill="F2F2F2"/>
            <w:vAlign w:val="center"/>
          </w:tcPr>
          <w:p w:rsidR="00CE4E7D" w:rsidRPr="00CE4E7D" w:rsidP="00CE4E7D" w14:paraId="3CC0ECE3" w14:textId="0B754046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من أنواع الهوية 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المرئية </w:t>
            </w: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:</w:t>
            </w:r>
          </w:p>
        </w:tc>
      </w:tr>
      <w:tr w14:paraId="656E28C5" w14:textId="77777777" w:rsidTr="00A61173">
        <w:tblPrEx>
          <w:tblW w:w="10492" w:type="dxa"/>
          <w:tblLook w:val="01E0"/>
        </w:tblPrEx>
        <w:trPr>
          <w:trHeight w:val="567"/>
        </w:trPr>
        <w:tc>
          <w:tcPr>
            <w:tcW w:w="2611" w:type="dxa"/>
            <w:shd w:val="clear" w:color="auto" w:fill="auto"/>
            <w:vAlign w:val="center"/>
          </w:tcPr>
          <w:p w:rsidR="00CE4E7D" w:rsidRPr="00CE4E7D" w:rsidP="002B0830" w14:paraId="255B38ED" w14:textId="6B06D1FA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الهوية للمؤسسات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E4E7D" w:rsidRPr="00CE4E7D" w:rsidP="00CE4E7D" w14:paraId="37A39246" w14:textId="76E56C41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الخطوط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E4E7D" w:rsidRPr="00CE4E7D" w:rsidP="00CE4E7D" w14:paraId="192F476C" w14:textId="2182D6DD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الألوان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E7D" w:rsidRPr="00CE4E7D" w:rsidP="00CE4E7D" w14:paraId="45D3B25B" w14:textId="5E2DE6B1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45085</wp:posOffset>
                      </wp:positionV>
                      <wp:extent cx="571500" cy="685800"/>
                      <wp:effectExtent l="19050" t="0" r="19050" b="19050"/>
                      <wp:wrapNone/>
                      <wp:docPr id="11" name="AutoShap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curvedLeftArrow">
                                <a:avLst>
                                  <a:gd name="adj1" fmla="val 24000"/>
                                  <a:gd name="adj2" fmla="val 48000"/>
                                  <a:gd name="adj3" fmla="val 33333"/>
                                </a:avLst>
                              </a:prstGeom>
                              <a:solidFill>
                                <a:srgbClr val="DD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86" w:rsidP="00C04E8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80"/>
                                      <w:kern w:val="0"/>
                                      <w:sz w:val="24"/>
                                      <w:szCs w:val="24"/>
                                      <w:lang w:val="en-US" w:eastAsia="ar-SA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8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utoShape 238" o:spid="_x0000_s1034" type="#_x0000_t103" style="width:45pt;height:54pt;margin-top:3.55pt;margin-left:0.35pt;mso-height-percent:0;mso-height-relative:page;mso-width-percent:0;mso-width-relative:page;mso-wrap-distance-bottom:0;mso-wrap-distance-left:9pt;mso-wrap-distance-right:9pt;mso-wrap-distance-top:0;position:absolute;v-text-anchor:top;z-index:251672576" adj="12960,19440,7200" fillcolor="#dff" stroked="t" strokecolor="#1f3864" strokeweight="0.75pt">
                      <v:textbox>
                        <w:txbxContent>
                          <w:p w:rsidR="005C2386" w:rsidP="00C04E84" w14:paraId="3E94BEB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80"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8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0830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كل ما</w:t>
            </w:r>
            <w:r w:rsidR="00750B22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 w:rsidR="002B0830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سبق</w:t>
            </w:r>
          </w:p>
        </w:tc>
      </w:tr>
    </w:tbl>
    <w:p w:rsidR="002B76C4" w:rsidRPr="002B76C4" w:rsidP="002B76C4" w14:paraId="2ACC6E49" w14:textId="77777777">
      <w:pPr>
        <w:bidi/>
        <w:spacing w:after="0" w:line="240" w:lineRule="auto"/>
        <w:ind w:right="-851"/>
        <w:jc w:val="both"/>
        <w:rPr>
          <w:rFonts w:ascii="Times New Roman" w:eastAsia="Times New Roman" w:hAnsi="Times New Roman" w:cs="GE SS Text Light"/>
          <w:color w:val="C00000"/>
          <w:kern w:val="0"/>
          <w:sz w:val="20"/>
          <w:szCs w:val="20"/>
          <w:lang w:val="en-US" w:eastAsia="ar-SA" w:bidi="ar-SA"/>
          <w14:ligatures w14:val="none"/>
        </w:rPr>
      </w:pPr>
    </w:p>
    <w:tbl>
      <w:tblPr>
        <w:tblStyle w:val="TableNormal"/>
        <w:tblpPr w:leftFromText="180" w:rightFromText="180" w:vertAnchor="text" w:tblpXSpec="center" w:tblpY="481"/>
        <w:tblOverlap w:val="never"/>
        <w:bidiVisual/>
        <w:tblW w:w="10631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2750"/>
        <w:gridCol w:w="2924"/>
        <w:gridCol w:w="2014"/>
        <w:gridCol w:w="2943"/>
      </w:tblGrid>
      <w:tr w14:paraId="10FE02EE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10631" w:type="dxa"/>
            <w:gridSpan w:val="4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2F2F2"/>
            <w:vAlign w:val="center"/>
          </w:tcPr>
          <w:p w:rsidR="005F269C" w:rsidRPr="00310B68" w:rsidP="00CE4E7D" w14:paraId="7FAFA947" w14:textId="3C409C17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الرمز أو العلامة التي تهدف</w:t>
            </w:r>
            <w:r w:rsidRPr="00CD4814">
              <w:rPr>
                <w:rFonts w:ascii="Traditional Arabic" w:eastAsia="Times New Roman" w:hAnsi="Traditional Arabic" w:cs="Traditional Arabic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إلى تعريف وتحديد المشروع التجاري أو المنتج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هو </w:t>
            </w:r>
            <w:r w:rsidRPr="00CD4814">
              <w:rPr>
                <w:rFonts w:ascii="Traditional Arabic" w:eastAsia="Times New Roman" w:hAnsi="Traditional Arabic" w:cs="Traditional Arabic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:</w:t>
            </w:r>
          </w:p>
        </w:tc>
      </w:tr>
      <w:tr w14:paraId="04EAE42E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2750" w:type="dxa"/>
            <w:shd w:val="clear" w:color="auto" w:fill="auto"/>
            <w:vAlign w:val="center"/>
          </w:tcPr>
          <w:p w:rsidR="00E07E32" w:rsidRPr="00310B68" w:rsidP="00CE4E7D" w14:paraId="7BC31AEE" w14:textId="780EB950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الشعار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E07E32" w:rsidRPr="00310B68" w:rsidP="00CE4E7D" w14:paraId="06ED1EB1" w14:textId="1820FC6D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الإعلان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07E32" w:rsidRPr="00310B68" w:rsidP="00CE4E7D" w14:paraId="51BF1416" w14:textId="7BBBD5F5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الهوية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E07E32" w:rsidRPr="00310B68" w:rsidP="00CE4E7D" w14:paraId="2A727B24" w14:textId="21F8031F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كل ما</w:t>
            </w:r>
            <w:r w:rsidR="00750B22"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سبق</w:t>
            </w:r>
          </w:p>
        </w:tc>
      </w:tr>
      <w:tr w14:paraId="3D83139A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10631" w:type="dxa"/>
            <w:gridSpan w:val="4"/>
            <w:shd w:val="clear" w:color="auto" w:fill="F2F2F2"/>
            <w:vAlign w:val="center"/>
          </w:tcPr>
          <w:p w:rsidR="00310B68" w:rsidRPr="00310B68" w:rsidP="00CE4E7D" w14:paraId="424072DB" w14:textId="40D7E4C9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8217AA"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من أنواع الشعارات</w:t>
            </w:r>
            <w:r w:rsidRPr="008217AA" w:rsidR="00E07E32">
              <w:rPr>
                <w:rFonts w:ascii="Traditional Arabic" w:eastAsia="Times New Roman" w:hAnsi="Traditional Arabic" w:cs="Traditional Arabic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.</w:t>
            </w:r>
            <w:r w:rsidRPr="008217AA" w:rsidR="00E07E32"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:</w:t>
            </w:r>
          </w:p>
        </w:tc>
      </w:tr>
      <w:tr w14:paraId="3B2B66AE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2750" w:type="dxa"/>
            <w:shd w:val="clear" w:color="auto" w:fill="auto"/>
            <w:vAlign w:val="center"/>
          </w:tcPr>
          <w:p w:rsidR="00E07E32" w:rsidRPr="00310B68" w:rsidP="00CE4E7D" w14:paraId="6893BED4" w14:textId="3FDC3E0B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1F4E79" w:themeColor="accent5" w:themeShade="8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الحرفي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E07E32" w:rsidRPr="00310B68" w:rsidP="00CE4E7D" w14:paraId="070CBA96" w14:textId="4A46F417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1F4E79" w:themeColor="accent5" w:themeShade="8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النصي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07E32" w:rsidRPr="00310B68" w:rsidP="00CE4E7D" w14:paraId="0E5ED1BB" w14:textId="02CC9BA6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1F4E79" w:themeColor="accent5" w:themeShade="8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المزيج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E07E32" w:rsidRPr="00310B68" w:rsidP="00CE4E7D" w14:paraId="66A0A01D" w14:textId="429C888A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كل ما</w:t>
            </w:r>
            <w:r w:rsidR="00750B22"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سبق</w:t>
            </w:r>
            <w:r w:rsidRPr="00CD4814">
              <w:rPr>
                <w:rFonts w:ascii="Traditional Arabic" w:eastAsia="Times New Roman" w:hAnsi="Traditional Arabic" w:cs="Traditional Arabic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.</w:t>
            </w:r>
          </w:p>
        </w:tc>
      </w:tr>
      <w:tr w14:paraId="58D3329E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10631" w:type="dxa"/>
            <w:gridSpan w:val="4"/>
            <w:shd w:val="clear" w:color="auto" w:fill="F2F2F2"/>
            <w:vAlign w:val="center"/>
          </w:tcPr>
          <w:p w:rsidR="00E07E32" w:rsidRPr="00310B68" w:rsidP="00CE4E7D" w14:paraId="0B0EFB81" w14:textId="47956626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من برامج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التصميم </w:t>
            </w:r>
            <w:r w:rsidRPr="00CD4814">
              <w:rPr>
                <w:rFonts w:ascii="Traditional Arabic" w:eastAsia="Times New Roman" w:hAnsi="Traditional Arabic" w:cs="Traditional Arabic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18819D72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2750" w:type="dxa"/>
            <w:shd w:val="clear" w:color="auto" w:fill="auto"/>
            <w:vAlign w:val="center"/>
          </w:tcPr>
          <w:p w:rsidR="00E07E32" w:rsidRPr="00310B68" w:rsidP="00CE4E7D" w14:paraId="3949BE6D" w14:textId="1A0E6DC7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أدوبي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اليستريتر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E07E32" w:rsidRPr="00310B68" w:rsidP="00CE4E7D" w14:paraId="5D1B2C12" w14:textId="1F386439">
            <w:pPr>
              <w:pStyle w:val="ListParagraph"/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أدوبي فوتو شوب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07E32" w:rsidRPr="00310B68" w:rsidP="00CE4E7D" w14:paraId="76768B86" w14:textId="5E4736A3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انكسكيب</w:t>
            </w:r>
            <w:r w:rsidRPr="00CD4814">
              <w:rPr>
                <w:rFonts w:ascii="Traditional Arabic" w:eastAsia="Times New Roman" w:hAnsi="Traditional Arabic" w:cs="Traditional Arabic"/>
                <w:b/>
                <w:bCs/>
                <w:color w:val="00206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E07E32" w:rsidRPr="00310B68" w:rsidP="00CE4E7D" w14:paraId="3CD37D7B" w14:textId="0A2EEC87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كل ما</w:t>
            </w:r>
            <w:r w:rsidR="00750B22"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سبق</w:t>
            </w:r>
          </w:p>
        </w:tc>
      </w:tr>
      <w:tr w14:paraId="380183B2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10631" w:type="dxa"/>
            <w:gridSpan w:val="4"/>
            <w:shd w:val="clear" w:color="auto" w:fill="F2F2F2"/>
            <w:vAlign w:val="center"/>
          </w:tcPr>
          <w:p w:rsidR="008217AA" w:rsidRPr="00310B68" w:rsidP="008217AA" w14:paraId="35B9E7E1" w14:textId="7CB5E178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الرسائل والأدوات التسويقية للترويج لمنتجات أو خدمات معينة </w:t>
            </w:r>
            <w:r w:rsidR="00C0577F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وتهدف إلى جذب الأفراد من العملاء المحتملين هي</w:t>
            </w: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:</w:t>
            </w:r>
          </w:p>
        </w:tc>
      </w:tr>
      <w:tr w14:paraId="6CC3CE48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2750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8217AA" w:rsidRPr="00310B68" w:rsidP="008217AA" w14:paraId="2D261F27" w14:textId="6E8AB3CB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الهويات البصرية</w:t>
            </w:r>
          </w:p>
        </w:tc>
        <w:tc>
          <w:tcPr>
            <w:tcW w:w="2924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8217AA" w:rsidRPr="00310B68" w:rsidP="008217AA" w14:paraId="2A85ECB1" w14:textId="6897A9A9">
            <w:pPr>
              <w:pStyle w:val="ListParagraph"/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الإعلان</w:t>
            </w:r>
            <w:r w:rsidR="00C0577F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ات</w:t>
            </w:r>
          </w:p>
        </w:tc>
        <w:tc>
          <w:tcPr>
            <w:tcW w:w="2014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8217AA" w:rsidRPr="00310B68" w:rsidP="008217AA" w14:paraId="6ED60DC0" w14:textId="4579719E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CE4E7D"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</w:t>
            </w: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المنشورات</w:t>
            </w:r>
          </w:p>
        </w:tc>
        <w:tc>
          <w:tcPr>
            <w:tcW w:w="2943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8217AA" w:rsidRPr="00310B68" w:rsidP="008217AA" w14:paraId="24DA7B95" w14:textId="699B7DC4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كل ما سبق</w:t>
            </w:r>
          </w:p>
        </w:tc>
      </w:tr>
      <w:tr w14:paraId="1CDF112D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10631" w:type="dxa"/>
            <w:gridSpan w:val="4"/>
            <w:shd w:val="clear" w:color="auto" w:fill="F2F2F2"/>
            <w:vAlign w:val="center"/>
          </w:tcPr>
          <w:p w:rsidR="001073F1" w:rsidRPr="00310B68" w:rsidP="00C0577F" w14:paraId="2ECD811D" w14:textId="7984E81F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1F4E79" w:themeColor="accent5" w:themeShade="8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نوع الإعلانات التي يتم نشرها عبر الانترنت وتستهدف الأفراد المتصفحين للمواقع الإلكترونية هي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1F4E79" w:themeColor="accent5" w:themeShade="8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الاعلانات :</w:t>
            </w:r>
          </w:p>
        </w:tc>
      </w:tr>
      <w:tr w14:paraId="03FDF6A3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2750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1073F1" w:rsidRPr="00310B68" w:rsidP="00CE4E7D" w14:paraId="34A2A472" w14:textId="7AC9D6E8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1F4E79" w:themeColor="accent5" w:themeShade="8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التلفزيونية</w:t>
            </w:r>
          </w:p>
        </w:tc>
        <w:tc>
          <w:tcPr>
            <w:tcW w:w="2924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1073F1" w:rsidRPr="00310B68" w:rsidP="00CE4E7D" w14:paraId="5E8B6CA0" w14:textId="6E7DCC0A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1F4E79" w:themeColor="accent5" w:themeShade="8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الرقمية</w:t>
            </w:r>
          </w:p>
        </w:tc>
        <w:tc>
          <w:tcPr>
            <w:tcW w:w="2014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1073F1" w:rsidRPr="00310B68" w:rsidP="00CE4E7D" w14:paraId="25D30D58" w14:textId="28B51909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1F4E79" w:themeColor="accent5" w:themeShade="8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التفاعلية</w:t>
            </w:r>
          </w:p>
        </w:tc>
        <w:tc>
          <w:tcPr>
            <w:tcW w:w="2943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1073F1" w:rsidRPr="00310B68" w:rsidP="00CE4E7D" w14:paraId="2CB3ACEE" w14:textId="59DBDE14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1F4E79" w:themeColor="accent5" w:themeShade="8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المطبوعة</w:t>
            </w:r>
          </w:p>
        </w:tc>
      </w:tr>
      <w:tr w14:paraId="27734670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10631" w:type="dxa"/>
            <w:gridSpan w:val="4"/>
            <w:shd w:val="clear" w:color="auto" w:fill="F2F2F2"/>
            <w:vAlign w:val="center"/>
          </w:tcPr>
          <w:p w:rsidR="00C03595" w:rsidRPr="00310B68" w:rsidP="00CE4E7D" w14:paraId="40EB8C54" w14:textId="500D1B16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من أنواع الإعلانات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الثابتة</w:t>
            </w:r>
            <w:r w:rsidR="00591CEC"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3877D3A5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2750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03595" w:rsidRPr="00310B68" w:rsidP="00CE4E7D" w14:paraId="0C61FAF3" w14:textId="1A3437AD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الملصق الإعلاني</w:t>
            </w:r>
          </w:p>
        </w:tc>
        <w:tc>
          <w:tcPr>
            <w:tcW w:w="2924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03595" w:rsidRPr="00310B68" w:rsidP="00CE4E7D" w14:paraId="25E501F6" w14:textId="5D1F74F4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الهوية</w:t>
            </w:r>
          </w:p>
        </w:tc>
        <w:tc>
          <w:tcPr>
            <w:tcW w:w="2014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03595" w:rsidRPr="00310B68" w:rsidP="00CE4E7D" w14:paraId="5D89115C" w14:textId="3591E5EF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الموقع</w:t>
            </w:r>
          </w:p>
        </w:tc>
        <w:tc>
          <w:tcPr>
            <w:tcW w:w="2943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C03595" w:rsidRPr="00310B68" w:rsidP="00C0577F" w14:paraId="6E6BCBD6" w14:textId="4534BB14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</w:t>
            </w:r>
            <w:r w:rsidR="00C0577F"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لشعار</w:t>
            </w:r>
          </w:p>
        </w:tc>
      </w:tr>
      <w:tr w14:paraId="41A208D1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10631" w:type="dxa"/>
            <w:gridSpan w:val="4"/>
            <w:shd w:val="clear" w:color="auto" w:fill="F2F2F2"/>
            <w:vAlign w:val="center"/>
          </w:tcPr>
          <w:p w:rsidR="00C03595" w:rsidRPr="00310B68" w:rsidP="00CE4E7D" w14:paraId="67FF2101" w14:textId="227D675E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من خطوات تصميم الإعلان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المتحرك </w:t>
            </w:r>
            <w:r w:rsidR="00591CEC"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3BAFF7D0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2750" w:type="dxa"/>
            <w:shd w:val="clear" w:color="auto" w:fill="auto"/>
            <w:vAlign w:val="center"/>
          </w:tcPr>
          <w:p w:rsidR="00C03595" w:rsidRPr="00310B68" w:rsidP="00CE4E7D" w14:paraId="00391185" w14:textId="1007E724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تحديد وكتابة الفكرة</w:t>
            </w:r>
            <w:r w:rsidR="00591CEC"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lang w:val="en-US" w:eastAsia="ar-SA" w:bidi="ar-SA"/>
                <w14:ligatures w14:val="none"/>
              </w:rPr>
              <w:t xml:space="preserve">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03595" w:rsidRPr="00310B68" w:rsidP="00CE4E7D" w14:paraId="2861DBC2" w14:textId="74EFB3AD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كتابة السيناريو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C03595" w:rsidRPr="00310B68" w:rsidP="00CE4E7D" w14:paraId="4D385D0C" w14:textId="5DAAE20B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تحديد البرامج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C03595" w:rsidRPr="00310B68" w:rsidP="003B2152" w14:paraId="065666BC" w14:textId="12F9C569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كل ما</w:t>
            </w:r>
            <w:r w:rsidR="00750B22"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سبق</w:t>
            </w:r>
          </w:p>
        </w:tc>
      </w:tr>
      <w:tr w14:paraId="1316D8B0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10631" w:type="dxa"/>
            <w:gridSpan w:val="4"/>
            <w:shd w:val="clear" w:color="auto" w:fill="F2F2F2"/>
            <w:vAlign w:val="center"/>
          </w:tcPr>
          <w:p w:rsidR="00C03595" w:rsidRPr="00CD4814" w:rsidP="00CE4E7D" w14:paraId="68C2C545" w14:textId="3EC34782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أحد الوظائف الأساسية لتغليف المنتجات تمييز المنتج وجذب انتباه العميل وعكس جودة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المنتج</w:t>
            </w:r>
            <w:r w:rsidR="00591CEC"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5B39B63C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2750" w:type="dxa"/>
            <w:shd w:val="clear" w:color="auto" w:fill="auto"/>
            <w:vAlign w:val="center"/>
          </w:tcPr>
          <w:p w:rsidR="003B2152" w:rsidRPr="00CD4814" w:rsidP="003B2152" w14:paraId="6E838BA3" w14:textId="02A21342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صح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3B2152" w:rsidRPr="00CD4814" w:rsidP="003B2152" w14:paraId="4790D2CB" w14:textId="32726069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خطأ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B2152" w:rsidRPr="00CD4814" w:rsidP="003B2152" w14:paraId="19F382DA" w14:textId="68E97887">
            <w:pPr>
              <w:tabs>
                <w:tab w:val="left" w:pos="882"/>
              </w:tabs>
              <w:bidi/>
              <w:spacing w:after="0" w:line="240" w:lineRule="auto"/>
              <w:ind w:left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B2152" w:rsidRPr="00CD4814" w:rsidP="003B2152" w14:paraId="2DEF9527" w14:textId="5FC1D1D2">
            <w:pPr>
              <w:tabs>
                <w:tab w:val="left" w:pos="882"/>
              </w:tabs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35E2DD6E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10631" w:type="dxa"/>
            <w:gridSpan w:val="4"/>
            <w:shd w:val="clear" w:color="auto" w:fill="F2F2F2"/>
            <w:vAlign w:val="center"/>
          </w:tcPr>
          <w:p w:rsidR="00C03595" w:rsidRPr="00CD4814" w:rsidP="00CE4E7D" w14:paraId="5010F70F" w14:textId="0469D288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من معايير التصميم الناجح الالتزام بمعايير التصميم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الجرافيكي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694E77D6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2750" w:type="dxa"/>
            <w:shd w:val="clear" w:color="auto" w:fill="auto"/>
            <w:vAlign w:val="center"/>
          </w:tcPr>
          <w:p w:rsidR="00C0577F" w:rsidRPr="00CD4814" w:rsidP="00C0577F" w14:paraId="5B559CC7" w14:textId="5DF2C145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صح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0577F" w:rsidRPr="00CD4814" w:rsidP="00C0577F" w14:paraId="7E6C53A2" w14:textId="44ED577F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خطأ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C0577F" w:rsidRPr="00CD4814" w:rsidP="00C0577F" w14:paraId="1CD169C9" w14:textId="266CFD34">
            <w:pPr>
              <w:tabs>
                <w:tab w:val="left" w:pos="882"/>
              </w:tabs>
              <w:bidi/>
              <w:spacing w:after="0" w:line="240" w:lineRule="auto"/>
              <w:ind w:left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C0577F" w:rsidRPr="00CD4814" w:rsidP="00C0577F" w14:paraId="28D40848" w14:textId="6ABE6D1E">
            <w:pPr>
              <w:tabs>
                <w:tab w:val="left" w:pos="882"/>
              </w:tabs>
              <w:bidi/>
              <w:spacing w:after="0" w:line="240" w:lineRule="auto"/>
              <w:ind w:left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101F7681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10631" w:type="dxa"/>
            <w:gridSpan w:val="4"/>
            <w:shd w:val="clear" w:color="auto" w:fill="F2F2F2"/>
            <w:vAlign w:val="center"/>
          </w:tcPr>
          <w:p w:rsidR="00C03595" w:rsidRPr="00CD4814" w:rsidP="00CE4E7D" w14:paraId="02584A1A" w14:textId="4D02B366">
            <w:pPr>
              <w:pStyle w:val="ListParagraph"/>
              <w:numPr>
                <w:ilvl w:val="0"/>
                <w:numId w:val="7"/>
              </w:numPr>
              <w:tabs>
                <w:tab w:val="left" w:pos="882"/>
              </w:tabs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تعتبر بطاقة العمل والأوراق المكتبية والملصقات والإعلانات والهدايا من أهم المطبوعات والملحقات الرقمية لهوية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المؤسسة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:</w:t>
            </w:r>
          </w:p>
        </w:tc>
      </w:tr>
      <w:tr w14:paraId="2620D443" w14:textId="77777777" w:rsidTr="00CE4E7D">
        <w:tblPrEx>
          <w:tblW w:w="10631" w:type="dxa"/>
          <w:tblLook w:val="01E0"/>
        </w:tblPrEx>
        <w:trPr>
          <w:trHeight w:val="567"/>
        </w:trPr>
        <w:tc>
          <w:tcPr>
            <w:tcW w:w="2750" w:type="dxa"/>
            <w:shd w:val="clear" w:color="auto" w:fill="auto"/>
            <w:vAlign w:val="center"/>
          </w:tcPr>
          <w:p w:rsidR="00C03595" w:rsidRPr="00CD4814" w:rsidP="00CE4E7D" w14:paraId="2211E90A" w14:textId="5B4764A9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صح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03595" w:rsidRPr="00CD4814" w:rsidP="00CE4E7D" w14:paraId="2425FBA0" w14:textId="61E530FB">
            <w:pPr>
              <w:numPr>
                <w:ilvl w:val="0"/>
                <w:numId w:val="8"/>
              </w:numPr>
              <w:tabs>
                <w:tab w:val="num" w:pos="360"/>
                <w:tab w:val="left" w:pos="882"/>
              </w:tabs>
              <w:bidi/>
              <w:spacing w:after="0" w:line="240" w:lineRule="auto"/>
              <w:ind w:left="144" w:hanging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خطأ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C03595" w:rsidRPr="00CD4814" w:rsidP="008217AA" w14:paraId="6032FE8B" w14:textId="21B95EE3">
            <w:pPr>
              <w:tabs>
                <w:tab w:val="left" w:pos="882"/>
              </w:tabs>
              <w:bidi/>
              <w:spacing w:after="0" w:line="240" w:lineRule="auto"/>
              <w:ind w:left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C03595" w:rsidRPr="00CD4814" w:rsidP="008217AA" w14:paraId="1F5BF709" w14:textId="7BA91C8E">
            <w:pPr>
              <w:tabs>
                <w:tab w:val="left" w:pos="882"/>
              </w:tabs>
              <w:bidi/>
              <w:spacing w:after="0" w:line="240" w:lineRule="auto"/>
              <w:ind w:left="144"/>
              <w:rPr>
                <w:rFonts w:ascii="Traditional Arabic" w:eastAsia="Times New Roman" w:hAnsi="Traditional Arabic" w:cs="Traditional Arabic"/>
                <w:b/>
                <w:bCs/>
                <w:color w:val="323E4F" w:themeColor="text2" w:themeShade="BF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</w:tbl>
    <w:p w:rsidR="00310B68" w:rsidP="00310B68" w14:paraId="547BC676" w14:textId="77777777">
      <w:pPr>
        <w:bidi/>
        <w:spacing w:after="0" w:line="240" w:lineRule="auto"/>
        <w:ind w:left="360" w:hanging="180"/>
        <w:rPr>
          <w:rFonts w:ascii="Times New Roman" w:eastAsia="Times New Roman" w:hAnsi="Times New Roman" w:cs="Traditional Arabic"/>
          <w:color w:val="993366"/>
          <w:kern w:val="0"/>
          <w:sz w:val="16"/>
          <w:szCs w:val="16"/>
          <w:lang w:val="en-US" w:eastAsia="ar-SA" w:bidi="ar-SA"/>
          <w14:ligatures w14:val="none"/>
        </w:rPr>
      </w:pPr>
    </w:p>
    <w:p w:rsidR="002A0050" w:rsidP="00452F2C" w14:paraId="2B797895" w14:textId="77777777">
      <w:pPr>
        <w:bidi/>
        <w:spacing w:after="0" w:line="240" w:lineRule="auto"/>
        <w:ind w:left="360" w:hanging="180"/>
        <w:rPr>
          <w:rFonts w:ascii="Times New Roman" w:eastAsia="Times New Roman" w:hAnsi="Times New Roman" w:cs="Traditional Arabic"/>
          <w:color w:val="993366"/>
          <w:kern w:val="0"/>
          <w:sz w:val="16"/>
          <w:szCs w:val="16"/>
          <w:lang w:val="en-US" w:eastAsia="ar-SA" w:bidi="ar-SA"/>
          <w14:ligatures w14:val="none"/>
        </w:rPr>
      </w:pPr>
    </w:p>
    <w:p w:rsidR="009149BB" w:rsidRPr="007529D5" w:rsidP="009C5FEF" w14:paraId="6E13AC31" w14:textId="346EDCB9">
      <w:pPr>
        <w:bidi/>
        <w:spacing w:after="0" w:line="360" w:lineRule="auto"/>
        <w:ind w:left="540" w:firstLine="0"/>
        <w:jc w:val="center"/>
        <w:rPr>
          <w:rFonts w:ascii="Times New Roman" w:eastAsia="Times New Roman" w:hAnsi="Times New Roman" w:cs="Traditional Arabic"/>
          <w:color w:val="000080"/>
          <w:kern w:val="0"/>
          <w:sz w:val="28"/>
          <w:szCs w:val="28"/>
          <w:rtl/>
          <w:lang w:val="en-US" w:eastAsia="ar-SA" w:bidi="ar-SA"/>
          <w14:ligatures w14:val="none"/>
        </w:rPr>
        <w:sectPr w:rsidSect="00E01F5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nextPage"/>
          <w:pgSz w:w="11906" w:h="16838"/>
          <w:pgMar w:top="540" w:right="746" w:bottom="360" w:left="540" w:header="708" w:footer="708" w:gutter="0"/>
          <w:pgBorders w:offsetFrom="page">
            <w:top w:val="double" w:sz="4" w:space="24" w:color="993366"/>
            <w:left w:val="double" w:sz="4" w:space="24" w:color="993366"/>
            <w:bottom w:val="double" w:sz="4" w:space="31" w:color="993366"/>
            <w:right w:val="double" w:sz="4" w:space="24" w:color="993366"/>
          </w:pgBorders>
          <w:pgNumType w:start="1"/>
          <w:cols w:space="708"/>
          <w:bidi/>
          <w:rtlGutter/>
          <w:docGrid w:linePitch="360"/>
        </w:sectPr>
      </w:pPr>
      <w:r w:rsidRPr="007529D5"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8260715</wp:posOffset>
                </wp:positionV>
                <wp:extent cx="1714500" cy="342900"/>
                <wp:effectExtent l="0" t="0" r="19050" b="19050"/>
                <wp:wrapNone/>
                <wp:docPr id="1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386" w:rsidRPr="003E06E1" w:rsidP="00A1759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color w:val="0000FF"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  <w:r w:rsidRPr="003E06E1"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color w:val="0000FF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80" o:spid="_x0000_s1035" type="#_x0000_t202" style="width:135pt;height:27pt;margin-top:650.45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position:absolute;v-text-anchor:top;z-index:251670528" fillcolor="white" stroked="t" strokecolor="#002060" strokeweight="0.75pt">
                <v:textbox>
                  <w:txbxContent>
                    <w:p w:rsidR="005C2386" w:rsidRPr="003E06E1" w:rsidP="00A17592" w14:paraId="453CE8C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color w:val="0000FF"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  <w:r w:rsidRPr="003E06E1"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color w:val="0000FF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  <w:r w:rsidR="007529D5">
        <w:rPr>
          <w:rFonts w:ascii="Wingdings" w:eastAsia="Times New Roman" w:hAnsi="Wingdings" w:cs="Traditional Arabic"/>
          <w:color w:val="000080"/>
          <w:kern w:val="0"/>
          <w:sz w:val="28"/>
          <w:szCs w:val="28"/>
          <w:lang w:val="en-US" w:eastAsia="ar-SA" w:bidi="ar-SA"/>
          <w14:ligatures w14:val="none"/>
        </w:rPr>
        <w:sym w:font="Wingdings" w:char="F037"/>
      </w:r>
    </w:p>
    <w:tbl>
      <w:tblPr>
        <w:tblStyle w:val="TableGrid0"/>
        <w:tblpPr w:leftFromText="180" w:rightFromText="180" w:vertAnchor="page" w:horzAnchor="margin" w:tblpXSpec="center" w:tblpY="1804"/>
        <w:bidiVisual/>
        <w:tblW w:w="9491" w:type="dxa"/>
        <w:tblLook w:val="04A0"/>
      </w:tblPr>
      <w:tblGrid>
        <w:gridCol w:w="1843"/>
        <w:gridCol w:w="4535"/>
        <w:gridCol w:w="1276"/>
        <w:gridCol w:w="1837"/>
      </w:tblGrid>
      <w:tr w14:paraId="795EFC77" w14:textId="77777777" w:rsidTr="00C667B6">
        <w:tblPrEx>
          <w:tblW w:w="9491" w:type="dxa"/>
          <w:tblLook w:val="04A0"/>
        </w:tblPrEx>
        <w:trPr>
          <w:trHeight w:val="567"/>
        </w:trPr>
        <w:tc>
          <w:tcPr>
            <w:tcW w:w="9491" w:type="dxa"/>
            <w:gridSpan w:val="4"/>
            <w:shd w:val="clear" w:color="auto" w:fill="auto"/>
            <w:vAlign w:val="center"/>
          </w:tcPr>
          <w:p w:rsidR="00C3557E" w:rsidRPr="00564F40" w:rsidP="00564F40" w14:paraId="6F7512CC" w14:textId="1B1F7F49">
            <w:pPr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اسم الطالب</w:t>
            </w:r>
            <w:r w:rsidR="004240E4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/</w:t>
            </w:r>
            <w:r w:rsidRPr="00564F40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ة</w:t>
            </w:r>
            <w:r w:rsid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 xml:space="preserve"> </w:t>
            </w:r>
            <w:r w:rsidRPr="00564F40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:</w:t>
            </w:r>
          </w:p>
        </w:tc>
      </w:tr>
      <w:tr w14:paraId="00629697" w14:textId="77777777" w:rsidTr="004240E4">
        <w:tblPrEx>
          <w:tblW w:w="9491" w:type="dxa"/>
          <w:tblLook w:val="04A0"/>
        </w:tblPrEx>
        <w:tc>
          <w:tcPr>
            <w:tcW w:w="1843" w:type="dxa"/>
            <w:shd w:val="clear" w:color="auto" w:fill="E7E6E6"/>
            <w:vAlign w:val="center"/>
          </w:tcPr>
          <w:p w:rsidR="0048108E" w:rsidRPr="00564F40" w:rsidP="00564F40" w14:paraId="4C0851D9" w14:textId="7AD18691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المهمة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48108E" w:rsidRPr="00564F40" w:rsidP="00564F40" w14:paraId="21381AA3" w14:textId="2B4DBB3B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>
              <w:rPr>
                <w:rFonts w:ascii="Dubai" w:hAnsi="Dubai" w:cs="Dubai" w:hint="cs"/>
                <w:color w:val="1F3864" w:themeColor="accent1" w:themeShade="80"/>
                <w:rtl/>
              </w:rPr>
              <w:t>أبدع/ي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بتصميم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اتصال مرئي احتفاءً بيومنا الوطني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السعودي 93</w:t>
            </w:r>
            <w:r w:rsidRPr="00564F40" w:rsidR="00216D98">
              <w:rPr>
                <w:rFonts w:ascii="Dubai" w:hAnsi="Dubai" w:cs="Dubai"/>
                <w:color w:val="1F3864" w:themeColor="accent1" w:themeShade="80"/>
                <w:rtl/>
              </w:rPr>
              <w:t xml:space="preserve"> (نحلم ونحقق)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مراعي</w:t>
            </w:r>
            <w:r>
              <w:rPr>
                <w:rFonts w:ascii="Dubai" w:hAnsi="Dubai" w:cs="Dubai" w:hint="cs"/>
                <w:color w:val="1F3864" w:themeColor="accent1" w:themeShade="80"/>
                <w:rtl/>
              </w:rPr>
              <w:t>/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ة عناصر ومبادئ تصميم الاتصال المرئي</w:t>
            </w:r>
            <w:r w:rsidR="00C667B6">
              <w:rPr>
                <w:rFonts w:ascii="Dubai" w:hAnsi="Dubai" w:cs="Dubai" w:hint="cs"/>
                <w:color w:val="1F3864" w:themeColor="accent1" w:themeShade="80"/>
                <w:rtl/>
              </w:rPr>
              <w:t xml:space="preserve"> وتذكر</w:t>
            </w:r>
            <w:r>
              <w:rPr>
                <w:rFonts w:ascii="Dubai" w:hAnsi="Dubai" w:cs="Dubai" w:hint="cs"/>
                <w:color w:val="1F3864" w:themeColor="accent1" w:themeShade="80"/>
                <w:rtl/>
              </w:rPr>
              <w:t>/</w:t>
            </w:r>
            <w:r w:rsidR="00C667B6">
              <w:rPr>
                <w:rFonts w:ascii="Dubai" w:hAnsi="Dubai" w:cs="Dubai" w:hint="cs"/>
                <w:color w:val="1F3864" w:themeColor="accent1" w:themeShade="80"/>
                <w:rtl/>
              </w:rPr>
              <w:t xml:space="preserve">ي أن التصميم يخلق </w:t>
            </w:r>
            <w:r w:rsidR="0044527E">
              <w:rPr>
                <w:rFonts w:ascii="Dubai" w:hAnsi="Dubai" w:cs="Dubai" w:hint="cs"/>
                <w:color w:val="1F3864" w:themeColor="accent1" w:themeShade="80"/>
                <w:rtl/>
              </w:rPr>
              <w:t>الثقافة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.</w:t>
            </w:r>
            <w:r>
              <w:rPr>
                <w:rFonts w:ascii="Dubai" w:hAnsi="Dubai" w:cs="Dubai" w:hint="cs"/>
                <w:color w:val="1F3864" w:themeColor="accent1" w:themeShade="80"/>
                <w:rtl/>
              </w:rPr>
              <w:t>.</w:t>
            </w:r>
          </w:p>
        </w:tc>
      </w:tr>
      <w:tr w14:paraId="34CC66CD" w14:textId="77777777" w:rsidTr="004240E4">
        <w:tblPrEx>
          <w:tblW w:w="9491" w:type="dxa"/>
          <w:tblLook w:val="04A0"/>
        </w:tblPrEx>
        <w:tc>
          <w:tcPr>
            <w:tcW w:w="1843" w:type="dxa"/>
            <w:shd w:val="clear" w:color="auto" w:fill="E7E6E6"/>
            <w:vAlign w:val="center"/>
          </w:tcPr>
          <w:p w:rsidR="004240E4" w:rsidRPr="00564F40" w:rsidP="00564F40" w14:paraId="66D7BB0E" w14:textId="127E485C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برنامج مقترح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4240E4" w:rsidP="00564F40" w14:paraId="7D2FFB66" w14:textId="1C521EA6">
            <w:pPr>
              <w:rPr>
                <w:rFonts w:ascii="Dubai" w:hAnsi="Dubai" w:cs="Dubai"/>
                <w:color w:val="1F3864" w:themeColor="accent1" w:themeShade="80"/>
              </w:rPr>
            </w:pPr>
            <w:r>
              <w:rPr>
                <w:rFonts w:ascii="Dubai" w:hAnsi="Dubai" w:cs="Dubai"/>
                <w:color w:val="1F3864" w:themeColor="accent1" w:themeShade="80"/>
              </w:rPr>
              <w:t>Canva ,</w:t>
            </w:r>
            <w:r>
              <w:rPr>
                <w:rFonts w:ascii="Dubai" w:hAnsi="Dubai" w:cs="Dubai"/>
                <w:color w:val="1F3864" w:themeColor="accent1" w:themeShade="80"/>
              </w:rPr>
              <w:t xml:space="preserve"> adobe illustrator </w:t>
            </w:r>
          </w:p>
        </w:tc>
      </w:tr>
      <w:tr w14:paraId="2B3AC103" w14:textId="77777777" w:rsidTr="00C667B6">
        <w:tblPrEx>
          <w:tblW w:w="9491" w:type="dxa"/>
          <w:tblLook w:val="04A0"/>
        </w:tblPrEx>
        <w:tc>
          <w:tcPr>
            <w:tcW w:w="9491" w:type="dxa"/>
            <w:gridSpan w:val="4"/>
            <w:shd w:val="clear" w:color="auto" w:fill="E7E6E6"/>
            <w:vAlign w:val="center"/>
          </w:tcPr>
          <w:p w:rsidR="00E414FA" w:rsidRPr="00564F40" w:rsidP="00564F40" w14:paraId="3B46EE8F" w14:textId="74AE3F55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عناصر تصميم الاتصال المرئي</w:t>
            </w:r>
          </w:p>
        </w:tc>
      </w:tr>
      <w:tr w14:paraId="427F7109" w14:textId="77777777" w:rsidTr="004240E4">
        <w:tblPrEx>
          <w:tblW w:w="9491" w:type="dxa"/>
          <w:tblLook w:val="04A0"/>
        </w:tblPrEx>
        <w:trPr>
          <w:trHeight w:val="397"/>
        </w:trPr>
        <w:tc>
          <w:tcPr>
            <w:tcW w:w="1843" w:type="dxa"/>
            <w:shd w:val="clear" w:color="auto" w:fill="FBE4D5"/>
            <w:vAlign w:val="center"/>
          </w:tcPr>
          <w:p w:rsidR="007E2B8B" w:rsidRPr="00564F40" w:rsidP="00564F40" w14:paraId="2E16CAE9" w14:textId="387166FB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العنصر</w:t>
            </w:r>
          </w:p>
        </w:tc>
        <w:tc>
          <w:tcPr>
            <w:tcW w:w="4535" w:type="dxa"/>
            <w:shd w:val="clear" w:color="auto" w:fill="FBE4D5"/>
            <w:vAlign w:val="center"/>
          </w:tcPr>
          <w:p w:rsidR="007E2B8B" w:rsidRPr="00564F40" w:rsidP="00564F40" w14:paraId="3B731699" w14:textId="1C805E3F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المطلوب</w:t>
            </w:r>
          </w:p>
        </w:tc>
        <w:tc>
          <w:tcPr>
            <w:tcW w:w="1276" w:type="dxa"/>
            <w:shd w:val="clear" w:color="auto" w:fill="FBE4D5"/>
            <w:vAlign w:val="center"/>
          </w:tcPr>
          <w:p w:rsidR="007E2B8B" w:rsidRPr="00564F40" w:rsidP="00564F40" w14:paraId="4936D023" w14:textId="344765E1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الدرجة</w:t>
            </w:r>
          </w:p>
        </w:tc>
        <w:tc>
          <w:tcPr>
            <w:tcW w:w="1837" w:type="dxa"/>
            <w:shd w:val="clear" w:color="auto" w:fill="FBE4D5"/>
            <w:vAlign w:val="center"/>
          </w:tcPr>
          <w:p w:rsidR="007E2B8B" w:rsidRPr="00564F40" w:rsidP="00564F40" w14:paraId="56DB9F69" w14:textId="28CB11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الدرجة المستحقة</w:t>
            </w:r>
          </w:p>
        </w:tc>
      </w:tr>
      <w:tr w14:paraId="78973DFC" w14:textId="77777777" w:rsidTr="004240E4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C3557E" w:rsidRPr="00564F40" w:rsidP="00564F40" w14:paraId="080B5A7F" w14:textId="5832D3F4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الخط</w:t>
            </w:r>
          </w:p>
        </w:tc>
        <w:tc>
          <w:tcPr>
            <w:tcW w:w="4535" w:type="dxa"/>
          </w:tcPr>
          <w:p w:rsidR="00C3557E" w:rsidRPr="00564F40" w:rsidP="00564F40" w14:paraId="369B7BC6" w14:textId="0204F25B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إضافة خط إلى التصميم مراعية توافق</w:t>
            </w:r>
            <w:r w:rsidRPr="00564F40" w:rsidR="0048108E">
              <w:rPr>
                <w:rFonts w:ascii="Dubai" w:hAnsi="Dubai" w:cs="Dubai"/>
                <w:color w:val="1F3864" w:themeColor="accent1" w:themeShade="80"/>
                <w:rtl/>
              </w:rPr>
              <w:t xml:space="preserve"> نوعه </w:t>
            </w:r>
            <w:r w:rsidRPr="00564F40" w:rsidR="0048108E">
              <w:rPr>
                <w:rFonts w:ascii="Dubai" w:hAnsi="Dubai" w:cs="Dubai"/>
                <w:color w:val="1F3864" w:themeColor="accent1" w:themeShade="80"/>
              </w:rPr>
              <w:t>type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مع الرسالة الاتصالية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(هدف التصميم)</w:t>
            </w:r>
            <w:r w:rsidRPr="00564F40" w:rsidR="0048108E">
              <w:rPr>
                <w:rFonts w:ascii="Dubai" w:hAnsi="Dubai" w:cs="Dubai"/>
                <w:color w:val="1F3864" w:themeColor="accent1" w:themeShade="80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C3557E" w:rsidRPr="00C667B6" w:rsidP="00C667B6" w14:paraId="05E83945" w14:textId="173120B5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0.5</w:t>
            </w:r>
          </w:p>
        </w:tc>
        <w:tc>
          <w:tcPr>
            <w:tcW w:w="1837" w:type="dxa"/>
          </w:tcPr>
          <w:p w:rsidR="00C3557E" w:rsidRPr="00564F40" w:rsidP="00564F40" w14:paraId="38E9B37B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0571D3F5" w14:textId="77777777" w:rsidTr="004240E4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C3557E" w:rsidRPr="00564F40" w:rsidP="00564F40" w14:paraId="5D31F79D" w14:textId="30FA099D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الشكل</w:t>
            </w:r>
          </w:p>
        </w:tc>
        <w:tc>
          <w:tcPr>
            <w:tcW w:w="4535" w:type="dxa"/>
          </w:tcPr>
          <w:p w:rsidR="00C3557E" w:rsidRPr="00564F40" w:rsidP="00564F40" w14:paraId="60F520AB" w14:textId="12D248EE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إضافة الأشكال أو الرموز التي لها دلالة اليوم الوطني أو التراث السعودي</w:t>
            </w:r>
            <w:r w:rsidRPr="00564F40" w:rsidR="0048108E">
              <w:rPr>
                <w:rFonts w:ascii="Dubai" w:hAnsi="Dubai" w:cs="Dubai"/>
                <w:color w:val="1F3864" w:themeColor="accent1" w:themeShade="80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C3557E" w:rsidRPr="00C667B6" w:rsidP="00C667B6" w14:paraId="36F329C5" w14:textId="24514D50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C3557E" w:rsidRPr="00564F40" w:rsidP="00564F40" w14:paraId="299648C1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7C5C9323" w14:textId="77777777" w:rsidTr="004240E4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C3557E" w:rsidRPr="00564F40" w:rsidP="00564F40" w14:paraId="7ADD082F" w14:textId="27D0E6E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الفراغ والمساحة</w:t>
            </w:r>
          </w:p>
        </w:tc>
        <w:tc>
          <w:tcPr>
            <w:tcW w:w="4535" w:type="dxa"/>
          </w:tcPr>
          <w:p w:rsidR="00C3557E" w:rsidRPr="00564F40" w:rsidP="00564F40" w14:paraId="0C8FFD65" w14:textId="2F47E66F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تحقيق التوازن في التصميم</w:t>
            </w:r>
          </w:p>
        </w:tc>
        <w:tc>
          <w:tcPr>
            <w:tcW w:w="1276" w:type="dxa"/>
            <w:vAlign w:val="center"/>
          </w:tcPr>
          <w:p w:rsidR="00C3557E" w:rsidRPr="00C667B6" w:rsidP="00C667B6" w14:paraId="0AF8CB29" w14:textId="21B61BF1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0,5</w:t>
            </w:r>
          </w:p>
        </w:tc>
        <w:tc>
          <w:tcPr>
            <w:tcW w:w="1837" w:type="dxa"/>
          </w:tcPr>
          <w:p w:rsidR="00C3557E" w:rsidRPr="00564F40" w:rsidP="00564F40" w14:paraId="0596919B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65A234A1" w14:textId="77777777" w:rsidTr="004240E4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C3557E" w:rsidRPr="00564F40" w:rsidP="00564F40" w14:paraId="0685AFE3" w14:textId="22E60342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اللون</w:t>
            </w:r>
          </w:p>
        </w:tc>
        <w:tc>
          <w:tcPr>
            <w:tcW w:w="4535" w:type="dxa"/>
          </w:tcPr>
          <w:p w:rsidR="00C3557E" w:rsidRPr="00564F40" w:rsidP="00564F40" w14:paraId="51B948D8" w14:textId="0C7158B2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اختيار الألوان المناسبة لهدف الشعار</w:t>
            </w:r>
          </w:p>
        </w:tc>
        <w:tc>
          <w:tcPr>
            <w:tcW w:w="1276" w:type="dxa"/>
            <w:vAlign w:val="center"/>
          </w:tcPr>
          <w:p w:rsidR="00C3557E" w:rsidRPr="00C667B6" w:rsidP="00C667B6" w14:paraId="4C2C54D8" w14:textId="1D184014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C3557E" w:rsidRPr="00564F40" w:rsidP="00564F40" w14:paraId="5BBFBC28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028267E8" w14:textId="77777777" w:rsidTr="004240E4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7E2B8B" w:rsidRPr="00564F40" w:rsidP="00564F40" w14:paraId="7A43669A" w14:textId="008B0F24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القيمة</w:t>
            </w:r>
          </w:p>
        </w:tc>
        <w:tc>
          <w:tcPr>
            <w:tcW w:w="4535" w:type="dxa"/>
          </w:tcPr>
          <w:p w:rsidR="007E2B8B" w:rsidRPr="00564F40" w:rsidP="00564F40" w14:paraId="06C41929" w14:textId="08028B00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ستخد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م قيم الضوء والظل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لإعطاء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إحساسًا بالوضوح</w:t>
            </w:r>
          </w:p>
        </w:tc>
        <w:tc>
          <w:tcPr>
            <w:tcW w:w="1276" w:type="dxa"/>
            <w:vAlign w:val="center"/>
          </w:tcPr>
          <w:p w:rsidR="007E2B8B" w:rsidRPr="00C667B6" w:rsidP="00C667B6" w14:paraId="2C05ED12" w14:textId="79954EDE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0,5</w:t>
            </w:r>
          </w:p>
        </w:tc>
        <w:tc>
          <w:tcPr>
            <w:tcW w:w="1837" w:type="dxa"/>
          </w:tcPr>
          <w:p w:rsidR="007E2B8B" w:rsidRPr="00564F40" w:rsidP="00564F40" w14:paraId="7A64A7B3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0EF27AAC" w14:textId="77777777" w:rsidTr="004240E4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7E2B8B" w:rsidRPr="00564F40" w:rsidP="00564F40" w14:paraId="164A8854" w14:textId="17AB1763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الكتلة</w:t>
            </w:r>
          </w:p>
        </w:tc>
        <w:tc>
          <w:tcPr>
            <w:tcW w:w="4535" w:type="dxa"/>
          </w:tcPr>
          <w:p w:rsidR="007E2B8B" w:rsidRPr="00564F40" w:rsidP="00564F40" w14:paraId="064A2652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أن يتضمن</w:t>
            </w:r>
          </w:p>
          <w:p w:rsidR="007E2B8B" w:rsidRPr="00564F40" w:rsidP="00564F40" w14:paraId="445CBFB4" w14:textId="65ACC62B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التصميم أشكالًا ثلاثية الأبعاد،</w:t>
            </w:r>
          </w:p>
        </w:tc>
        <w:tc>
          <w:tcPr>
            <w:tcW w:w="1276" w:type="dxa"/>
            <w:vAlign w:val="center"/>
          </w:tcPr>
          <w:p w:rsidR="007E2B8B" w:rsidRPr="00C667B6" w:rsidP="00C667B6" w14:paraId="35333748" w14:textId="6A128A96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0,5</w:t>
            </w:r>
          </w:p>
        </w:tc>
        <w:tc>
          <w:tcPr>
            <w:tcW w:w="1837" w:type="dxa"/>
          </w:tcPr>
          <w:p w:rsidR="007E2B8B" w:rsidRPr="00564F40" w:rsidP="00564F40" w14:paraId="08DC854C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3D6E1BA7" w14:textId="77777777" w:rsidTr="004240E4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C3557E" w:rsidRPr="00564F40" w:rsidP="00564F40" w14:paraId="1AC9E61F" w14:textId="7CB7EAD1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الملمس</w:t>
            </w:r>
          </w:p>
        </w:tc>
        <w:tc>
          <w:tcPr>
            <w:tcW w:w="4535" w:type="dxa"/>
          </w:tcPr>
          <w:p w:rsidR="00C3557E" w:rsidRPr="00564F40" w:rsidP="00564F40" w14:paraId="4E8E00BD" w14:textId="1A6E7760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رفع جودة التصميم من خلال إضافة شعور الملمس (</w:t>
            </w:r>
            <w:r w:rsidRPr="00564F40">
              <w:rPr>
                <w:rFonts w:ascii="Dubai" w:hAnsi="Dubai" w:cs="Dubai"/>
                <w:color w:val="1F3864" w:themeColor="accent1" w:themeShade="80"/>
              </w:rPr>
              <w:t>texture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:rsidR="00C3557E" w:rsidRPr="00C667B6" w:rsidP="00C667B6" w14:paraId="38BF2575" w14:textId="79032B2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C3557E" w:rsidRPr="00564F40" w:rsidP="00564F40" w14:paraId="180CC855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7FED7773" w14:textId="77777777" w:rsidTr="00C667B6">
        <w:tblPrEx>
          <w:tblW w:w="9491" w:type="dxa"/>
          <w:tblLook w:val="04A0"/>
        </w:tblPrEx>
        <w:trPr>
          <w:trHeight w:val="454"/>
        </w:trPr>
        <w:tc>
          <w:tcPr>
            <w:tcW w:w="6378" w:type="dxa"/>
            <w:gridSpan w:val="2"/>
            <w:shd w:val="clear" w:color="auto" w:fill="FBE4D5"/>
            <w:vAlign w:val="center"/>
          </w:tcPr>
          <w:p w:rsidR="007E2B8B" w:rsidRPr="00564F40" w:rsidP="00564F40" w14:paraId="0CA23258" w14:textId="60897C3D">
            <w:pPr>
              <w:jc w:val="center"/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المجموع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8B" w:rsidRPr="00C667B6" w:rsidP="00C667B6" w14:paraId="4572026E" w14:textId="645B7FC5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7E2B8B" w:rsidRPr="00564F40" w:rsidP="00564F40" w14:paraId="41D41319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5BDB6A3F" w14:textId="77777777" w:rsidTr="00C667B6">
        <w:tblPrEx>
          <w:tblW w:w="9491" w:type="dxa"/>
          <w:tblLook w:val="04A0"/>
        </w:tblPrEx>
        <w:tc>
          <w:tcPr>
            <w:tcW w:w="9491" w:type="dxa"/>
            <w:gridSpan w:val="4"/>
            <w:shd w:val="clear" w:color="auto" w:fill="E7E6E6"/>
            <w:vAlign w:val="center"/>
          </w:tcPr>
          <w:p w:rsidR="00564F40" w:rsidRPr="00564F40" w:rsidP="00564F40" w14:paraId="6922170E" w14:textId="54321102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مبادئ تصميم الاتصال المرئي</w:t>
            </w:r>
          </w:p>
        </w:tc>
      </w:tr>
      <w:tr w14:paraId="16B20436" w14:textId="77777777" w:rsidTr="004240E4">
        <w:tblPrEx>
          <w:tblW w:w="9491" w:type="dxa"/>
          <w:tblLook w:val="04A0"/>
        </w:tblPrEx>
        <w:tc>
          <w:tcPr>
            <w:tcW w:w="1843" w:type="dxa"/>
            <w:shd w:val="clear" w:color="auto" w:fill="FBE4D5"/>
            <w:vAlign w:val="center"/>
          </w:tcPr>
          <w:p w:rsidR="0048108E" w:rsidRPr="00564F40" w:rsidP="00564F40" w14:paraId="78C5C39B" w14:textId="2C6BF305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العنصر</w:t>
            </w:r>
          </w:p>
        </w:tc>
        <w:tc>
          <w:tcPr>
            <w:tcW w:w="4535" w:type="dxa"/>
            <w:shd w:val="clear" w:color="auto" w:fill="FBE4D5"/>
            <w:vAlign w:val="center"/>
          </w:tcPr>
          <w:p w:rsidR="0048108E" w:rsidRPr="00564F40" w:rsidP="00564F40" w14:paraId="55EDFD34" w14:textId="4456D830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المطلوب</w:t>
            </w:r>
          </w:p>
        </w:tc>
        <w:tc>
          <w:tcPr>
            <w:tcW w:w="1276" w:type="dxa"/>
            <w:shd w:val="clear" w:color="auto" w:fill="FBE4D5"/>
            <w:vAlign w:val="center"/>
          </w:tcPr>
          <w:p w:rsidR="0048108E" w:rsidRPr="00564F40" w:rsidP="00564F40" w14:paraId="2617A350" w14:textId="52B08D51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الدرجة</w:t>
            </w:r>
          </w:p>
        </w:tc>
        <w:tc>
          <w:tcPr>
            <w:tcW w:w="1837" w:type="dxa"/>
            <w:shd w:val="clear" w:color="auto" w:fill="FBE4D5"/>
            <w:vAlign w:val="center"/>
          </w:tcPr>
          <w:p w:rsidR="0048108E" w:rsidRPr="00564F40" w:rsidP="00564F40" w14:paraId="73E0EB5B" w14:textId="5A2A3B22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الدرجة المستحقة</w:t>
            </w:r>
          </w:p>
        </w:tc>
      </w:tr>
      <w:tr w14:paraId="4005F4CF" w14:textId="77777777" w:rsidTr="004240E4">
        <w:tblPrEx>
          <w:tblW w:w="9491" w:type="dxa"/>
          <w:tblLook w:val="04A0"/>
        </w:tblPrEx>
        <w:tc>
          <w:tcPr>
            <w:tcW w:w="1843" w:type="dxa"/>
            <w:shd w:val="clear" w:color="auto" w:fill="F7CAAC"/>
            <w:vAlign w:val="center"/>
          </w:tcPr>
          <w:p w:rsidR="0048108E" w:rsidRPr="00564F40" w:rsidP="00564F40" w14:paraId="7FB7AFCA" w14:textId="57EEBCA0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الوحدة</w:t>
            </w:r>
          </w:p>
        </w:tc>
        <w:tc>
          <w:tcPr>
            <w:tcW w:w="4535" w:type="dxa"/>
          </w:tcPr>
          <w:p w:rsidR="0048108E" w:rsidRPr="00564F40" w:rsidP="00564F40" w14:paraId="44DFC28E" w14:textId="3708F70A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ترتيب العناصر المكونة للتصميم بطريقة تسهِّل فهمها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والبعد عن العشوائية</w:t>
            </w:r>
          </w:p>
        </w:tc>
        <w:tc>
          <w:tcPr>
            <w:tcW w:w="1276" w:type="dxa"/>
            <w:vAlign w:val="center"/>
          </w:tcPr>
          <w:p w:rsidR="0048108E" w:rsidRPr="00C667B6" w:rsidP="00C667B6" w14:paraId="5737AA42" w14:textId="099B7B32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48108E" w:rsidRPr="00564F40" w:rsidP="00564F40" w14:paraId="0D8B9CAB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147EF5ED" w14:textId="77777777" w:rsidTr="004240E4">
        <w:tblPrEx>
          <w:tblW w:w="9491" w:type="dxa"/>
          <w:tblLook w:val="04A0"/>
        </w:tblPrEx>
        <w:tc>
          <w:tcPr>
            <w:tcW w:w="1843" w:type="dxa"/>
            <w:shd w:val="clear" w:color="auto" w:fill="F7CAAC"/>
            <w:vAlign w:val="center"/>
          </w:tcPr>
          <w:p w:rsidR="0048108E" w:rsidRPr="00564F40" w:rsidP="00564F40" w14:paraId="64164F1F" w14:textId="21817E46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مبدأ الكل ثم الجزء</w:t>
            </w:r>
          </w:p>
        </w:tc>
        <w:tc>
          <w:tcPr>
            <w:tcW w:w="4535" w:type="dxa"/>
          </w:tcPr>
          <w:p w:rsidR="0048108E" w:rsidRPr="00564F40" w:rsidP="00564F40" w14:paraId="46E637F2" w14:textId="3F8A6319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تمييز الشكل العام أولًا بتمييز الأجزاء</w:t>
            </w:r>
          </w:p>
        </w:tc>
        <w:tc>
          <w:tcPr>
            <w:tcW w:w="1276" w:type="dxa"/>
            <w:vAlign w:val="center"/>
          </w:tcPr>
          <w:p w:rsidR="0048108E" w:rsidRPr="00C667B6" w:rsidP="00C667B6" w14:paraId="08FD1709" w14:textId="2CD1E2BD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48108E" w:rsidRPr="00564F40" w:rsidP="00564F40" w14:paraId="706958C2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3860476A" w14:textId="77777777" w:rsidTr="004240E4">
        <w:tblPrEx>
          <w:tblW w:w="9491" w:type="dxa"/>
          <w:tblLook w:val="04A0"/>
        </w:tblPrEx>
        <w:tc>
          <w:tcPr>
            <w:tcW w:w="1843" w:type="dxa"/>
            <w:shd w:val="clear" w:color="auto" w:fill="F7CAAC"/>
            <w:vAlign w:val="center"/>
          </w:tcPr>
          <w:p w:rsidR="0048108E" w:rsidRPr="00564F40" w:rsidP="00564F40" w14:paraId="49AFE9BF" w14:textId="55DA0DDE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التسلسل الهرمي</w:t>
            </w:r>
          </w:p>
        </w:tc>
        <w:tc>
          <w:tcPr>
            <w:tcW w:w="4535" w:type="dxa"/>
          </w:tcPr>
          <w:p w:rsidR="0048108E" w:rsidRPr="00564F40" w:rsidP="00564F40" w14:paraId="7CA70E43" w14:textId="21D288F8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مراعاة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التسلسل الهرمي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لتمييز أهمية العناصر الواردة في تصميم الاتصال المرئي وذلك يظهر سواء في اللون أو الحجم كما تريه مناسباً.</w:t>
            </w:r>
          </w:p>
        </w:tc>
        <w:tc>
          <w:tcPr>
            <w:tcW w:w="1276" w:type="dxa"/>
            <w:vAlign w:val="center"/>
          </w:tcPr>
          <w:p w:rsidR="0048108E" w:rsidRPr="00C667B6" w:rsidP="00C667B6" w14:paraId="2FDB244A" w14:textId="0AF441A2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48108E" w:rsidRPr="00564F40" w:rsidP="00564F40" w14:paraId="050BFFC8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48A7E350" w14:textId="77777777" w:rsidTr="004240E4">
        <w:tblPrEx>
          <w:tblW w:w="9491" w:type="dxa"/>
          <w:tblLook w:val="04A0"/>
        </w:tblPrEx>
        <w:tc>
          <w:tcPr>
            <w:tcW w:w="1843" w:type="dxa"/>
            <w:shd w:val="clear" w:color="auto" w:fill="F7CAAC"/>
            <w:vAlign w:val="center"/>
          </w:tcPr>
          <w:p w:rsidR="0048108E" w:rsidRPr="00564F40" w:rsidP="00564F40" w14:paraId="1299441F" w14:textId="18EBEBC6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التوازن</w:t>
            </w:r>
          </w:p>
        </w:tc>
        <w:tc>
          <w:tcPr>
            <w:tcW w:w="4535" w:type="dxa"/>
          </w:tcPr>
          <w:p w:rsidR="0048108E" w:rsidRPr="00564F40" w:rsidP="00564F40" w14:paraId="1CD712A9" w14:textId="14CC7EC1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ترتيب العناصر بطريقةٍ منطقية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متوازنة ضمن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ال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تصميم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48108E" w:rsidRPr="00C667B6" w:rsidP="00C667B6" w14:paraId="01F3961F" w14:textId="57869694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48108E" w:rsidRPr="00564F40" w:rsidP="00564F40" w14:paraId="78D2C3A1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1BD2F3A2" w14:textId="77777777" w:rsidTr="004240E4">
        <w:tblPrEx>
          <w:tblW w:w="9491" w:type="dxa"/>
          <w:tblLook w:val="04A0"/>
        </w:tblPrEx>
        <w:tc>
          <w:tcPr>
            <w:tcW w:w="1843" w:type="dxa"/>
            <w:shd w:val="clear" w:color="auto" w:fill="F7CAAC"/>
            <w:vAlign w:val="center"/>
          </w:tcPr>
          <w:p w:rsidR="0048108E" w:rsidRPr="00564F40" w:rsidP="00564F40" w14:paraId="4C4E4F78" w14:textId="24B03AAD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التّباين أو التّنوع</w:t>
            </w:r>
          </w:p>
        </w:tc>
        <w:tc>
          <w:tcPr>
            <w:tcW w:w="4535" w:type="dxa"/>
          </w:tcPr>
          <w:p w:rsidR="0048108E" w:rsidRPr="00564F40" w:rsidP="004240E4" w14:paraId="734B84AF" w14:textId="2BC691F5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>
              <w:rPr>
                <w:rFonts w:ascii="Dubai" w:hAnsi="Dubai" w:cs="Dubai" w:hint="cs"/>
                <w:color w:val="1F3864" w:themeColor="accent1" w:themeShade="80"/>
                <w:rtl/>
              </w:rPr>
              <w:t xml:space="preserve">تمييز العنصر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وإظهاره للعين، يمكن</w:t>
            </w:r>
            <w:r>
              <w:rPr>
                <w:rFonts w:ascii="Dubai" w:hAnsi="Dubai" w:cs="Dubai" w:hint="cs"/>
                <w:color w:val="1F3864" w:themeColor="accent1" w:themeShade="80"/>
                <w:rtl/>
              </w:rPr>
              <w:t xml:space="preserve">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استخدام الشكل نفسه بتصغير وتكبير مساحته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أو ا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ختيار ألوانٍ مختلفة،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أو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متقابلة في دائرة الألوان وغيره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 مما يتناسب مع تصميمك.</w:t>
            </w:r>
          </w:p>
        </w:tc>
        <w:tc>
          <w:tcPr>
            <w:tcW w:w="1276" w:type="dxa"/>
            <w:vAlign w:val="center"/>
          </w:tcPr>
          <w:p w:rsidR="0048108E" w:rsidRPr="00C667B6" w:rsidP="00C667B6" w14:paraId="332E2277" w14:textId="614B847B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48108E" w:rsidRPr="00564F40" w:rsidP="00564F40" w14:paraId="0BECF07F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4AAA5F68" w14:textId="77777777" w:rsidTr="00C667B6">
        <w:tblPrEx>
          <w:tblW w:w="9491" w:type="dxa"/>
          <w:tblLook w:val="04A0"/>
        </w:tblPrEx>
        <w:trPr>
          <w:trHeight w:val="454"/>
        </w:trPr>
        <w:tc>
          <w:tcPr>
            <w:tcW w:w="6378" w:type="dxa"/>
            <w:gridSpan w:val="2"/>
            <w:shd w:val="clear" w:color="auto" w:fill="FBE4D5"/>
            <w:vAlign w:val="center"/>
          </w:tcPr>
          <w:p w:rsidR="0048108E" w:rsidRPr="00564F40" w:rsidP="00564F40" w14:paraId="3918EB2E" w14:textId="04056CD9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المجموع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08E" w:rsidRPr="00C667B6" w:rsidP="00564F40" w14:paraId="0C031AEE" w14:textId="25419C42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8108E" w:rsidRPr="00564F40" w:rsidP="00564F40" w14:paraId="6E2CE06B" w14:textId="77777777">
            <w:pPr>
              <w:jc w:val="center"/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346C5A05" w14:textId="77777777" w:rsidTr="00C667B6">
        <w:tblPrEx>
          <w:tblW w:w="9491" w:type="dxa"/>
          <w:tblLook w:val="04A0"/>
        </w:tblPrEx>
        <w:trPr>
          <w:trHeight w:val="510"/>
        </w:trPr>
        <w:tc>
          <w:tcPr>
            <w:tcW w:w="6378" w:type="dxa"/>
            <w:gridSpan w:val="2"/>
            <w:shd w:val="clear" w:color="auto" w:fill="E7E6E6"/>
            <w:vAlign w:val="center"/>
          </w:tcPr>
          <w:p w:rsidR="00C667B6" w:rsidRPr="0044527E" w:rsidP="0044527E" w14:paraId="0CA9992C" w14:textId="5786CBFD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المجموع النهائي</w:t>
            </w:r>
            <w:r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 xml:space="preserve"> من </w:t>
            </w: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(10)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667B6" w:rsidRPr="00564F40" w:rsidP="00564F40" w14:paraId="566D268A" w14:textId="0FA6CA3F">
            <w:pPr>
              <w:jc w:val="center"/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</w:tbl>
    <w:p w:rsidR="00A06ADA" w:rsidRPr="004240E4" w:rsidP="004240E4" w14:paraId="4E2B4F83" w14:textId="08CF0A67">
      <w:pPr>
        <w:ind w:right="-1134"/>
        <w:jc w:val="right"/>
        <w:rPr>
          <w:rFonts w:cs="Akhbar MT"/>
          <w:b/>
          <w:bCs/>
          <w:color w:val="1F3864" w:themeColor="accent1" w:themeShade="80"/>
          <w:sz w:val="24"/>
          <w:szCs w:val="24"/>
        </w:rPr>
      </w:pPr>
      <w:r>
        <w:rPr>
          <w:rFonts w:cs="Akhbar MT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-859741</wp:posOffset>
                </wp:positionH>
                <wp:positionV relativeFrom="paragraph">
                  <wp:posOffset>8775993</wp:posOffset>
                </wp:positionV>
                <wp:extent cx="2032781" cy="667971"/>
                <wp:effectExtent l="0" t="0" r="5715" b="0"/>
                <wp:wrapNone/>
                <wp:docPr id="191190459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32781" cy="6679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AB6" w:rsidP="00A40AB6" w14:textId="77777777">
                            <w:pPr>
                              <w:spacing w:line="240" w:lineRule="auto"/>
                              <w:ind w:right="-1134"/>
                              <w:rPr>
                                <w:rFonts w:cs="Akhbar MT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240E4">
                              <w:rPr>
                                <w:rFonts w:cs="Akhbar MT"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إعداد وتصميم: أ دلال محمد الرشيد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240E4" w:rsidRPr="004240E4" w:rsidP="00A40AB6" w14:textId="0045FF8D">
                            <w:pPr>
                              <w:spacing w:line="240" w:lineRule="auto"/>
                              <w:ind w:right="-1134"/>
                              <w:rPr>
                                <w:rFonts w:cs="Akhbar MT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الثانوية الأولى بالشماسية</w:t>
                            </w:r>
                          </w:p>
                          <w:p w:rsidR="004240E4" w:rsidRPr="004240E4" w:rsidP="00A40AB6" w14:textId="7777777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6" type="#_x0000_t202" style="width:160.06pt;height:52.6pt;margin-top:691.02pt;margin-left:-67.7pt;mso-height-percent:0;mso-height-relative:margin;mso-wrap-distance-bottom:0;mso-wrap-distance-left:9pt;mso-wrap-distance-right:9pt;mso-wrap-distance-top:0;position:absolute;v-text-anchor:middle;z-index:251676672" fillcolor="white" stroked="f" strokecolor="#70ad47" strokeweight="1pt">
                <v:textbox>
                  <w:txbxContent>
                    <w:p w:rsidR="00A40AB6" w:rsidP="00A40AB6" w14:paraId="795E26A1" w14:textId="77777777">
                      <w:pPr>
                        <w:spacing w:line="240" w:lineRule="auto"/>
                        <w:ind w:right="-1134"/>
                        <w:rPr>
                          <w:rFonts w:cs="Akhbar MT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4240E4">
                        <w:rPr>
                          <w:rFonts w:cs="Akhbar MT"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إعداد وتصميم: أ دلال محمد الرشيد</w:t>
                      </w:r>
                      <w:r>
                        <w:rPr>
                          <w:rFonts w:cs="Akhbar MT"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240E4" w:rsidRPr="004240E4" w:rsidP="00A40AB6" w14:paraId="2FC64602" w14:textId="0045FF8D">
                      <w:pPr>
                        <w:spacing w:line="240" w:lineRule="auto"/>
                        <w:ind w:right="-1134"/>
                        <w:rPr>
                          <w:rFonts w:cs="Akhbar MT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الثانوية الأولى بالشماسية</w:t>
                      </w:r>
                    </w:p>
                    <w:p w:rsidR="004240E4" w:rsidRPr="004240E4" w:rsidP="00A40AB6" w14:paraId="04DF2DFE" w14:textId="77777777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Sect="004240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Page"/>
      <w:pgSz w:w="11906" w:h="16838"/>
      <w:pgMar w:top="1440" w:right="1797" w:bottom="454" w:left="1797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eparated Baloo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adith1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ext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38B3" w:rsidRPr="005038B3" w:rsidP="005038B3" w14:paraId="3AF91119" w14:textId="3316F383">
    <w:pPr>
      <w:pStyle w:val="Footer"/>
      <w:jc w:val="center"/>
      <w:rPr>
        <w:b/>
        <w:bCs/>
        <w:sz w:val="24"/>
        <w:szCs w:val="24"/>
      </w:rPr>
    </w:pPr>
    <w:r w:rsidRPr="005038B3">
      <w:rPr>
        <w:rFonts w:hint="cs"/>
        <w:b/>
        <w:bCs/>
        <w:color w:val="4472C4" w:themeColor="accent1"/>
        <w:sz w:val="24"/>
        <w:szCs w:val="24"/>
        <w:rtl/>
        <w:lang w:val="ar-SA"/>
      </w:rPr>
      <w:t>معلمة المادة : مودة آل سماعيل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4D3B" w14:paraId="11CF5DA8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ar-SA" w:bidi="ar-SA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C2386" w:rsidRPr="00BE0D6F" w:rsidP="00A14D3B" w14:paraId="4E6A6795" w14:textId="37365159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raditional Arabic" w:eastAsia="Times New Roman" w:hAnsi="Traditional Arabic" w:cs="Traditional Arabic"/>
        <w:kern w:val="0"/>
        <w:sz w:val="28"/>
        <w:szCs w:val="28"/>
        <w:lang w:val="en-US" w:eastAsia="ar-SA" w:bidi="ar-SA"/>
        <w14:ligatures w14:val="none"/>
      </w:rPr>
    </w:pPr>
    <w:r w:rsidRPr="0060550C">
      <w:rPr>
        <w:rFonts w:ascii="Wingdings" w:eastAsia="Times New Roman" w:hAnsi="Wingdings" w:cs="Traditional Arabic"/>
        <w:b/>
        <w:bCs/>
        <w:color w:val="000080"/>
        <w:kern w:val="0"/>
        <w:sz w:val="28"/>
        <w:szCs w:val="28"/>
        <w:bdr w:val="dotDotDash" w:sz="4" w:space="0" w:color="993366"/>
        <w:lang w:val="en-US" w:eastAsia="ar-SA" w:bidi="ar-SA"/>
        <w14:ligatures w14:val="none"/>
      </w:rPr>
      <w:sym w:font="Wingdings" w:char="F04A"/>
    </w:r>
    <w:r w:rsidRPr="0060550C">
      <w:rPr>
        <w:rFonts w:ascii="Wingdings" w:eastAsia="Times New Roman" w:hAnsi="Wingdings" w:cs="Traditional Arabic"/>
        <w:b/>
        <w:bCs/>
        <w:color w:val="000080"/>
        <w:kern w:val="0"/>
        <w:sz w:val="28"/>
        <w:szCs w:val="28"/>
        <w:bdr w:val="dotDotDash" w:sz="4" w:space="0" w:color="993366"/>
        <w:lang w:val="en-US" w:eastAsia="ar-SA" w:bidi="ar-SA"/>
        <w14:ligatures w14:val="none"/>
      </w:rPr>
      <w:sym w:font="Wingdings" w:char="F04A"/>
    </w:r>
    <w:r w:rsidRPr="0060550C">
      <w:rPr>
        <w:rFonts w:ascii="Wingdings" w:eastAsia="Times New Roman" w:hAnsi="Wingdings" w:cs="Traditional Arabic"/>
        <w:b/>
        <w:bCs/>
        <w:color w:val="000080"/>
        <w:kern w:val="0"/>
        <w:sz w:val="28"/>
        <w:szCs w:val="28"/>
        <w:bdr w:val="dotDotDash" w:sz="4" w:space="0" w:color="993366"/>
        <w:lang w:val="en-US" w:eastAsia="ar-SA" w:bidi="ar-SA"/>
        <w14:ligatures w14:val="none"/>
      </w:rPr>
      <w:sym w:font="Wingdings" w:char="F04A"/>
    </w:r>
    <w:r w:rsidRPr="0060550C">
      <w:rPr>
        <w:rFonts w:ascii="Traditional Arabic" w:eastAsia="Times New Roman" w:hAnsi="Traditional Arabic" w:cs="Traditional Arabic"/>
        <w:b/>
        <w:bCs/>
        <w:color w:val="000080"/>
        <w:kern w:val="0"/>
        <w:sz w:val="28"/>
        <w:szCs w:val="28"/>
        <w:bdr w:val="dotDotDash" w:sz="4" w:space="0" w:color="993366"/>
        <w:lang w:val="en-US" w:eastAsia="ar-SA" w:bidi="ar-SA"/>
        <w14:ligatures w14:val="none"/>
      </w:rPr>
      <w:t xml:space="preserve">   </w:t>
    </w:r>
    <w:r w:rsidRPr="0060550C">
      <w:rPr>
        <w:rFonts w:ascii="Traditional Arabic" w:eastAsia="Times New Roman" w:hAnsi="Traditional Arabic" w:cs="Traditional Arabic"/>
        <w:b/>
        <w:bCs/>
        <w:color w:val="000080"/>
        <w:kern w:val="0"/>
        <w:sz w:val="28"/>
        <w:szCs w:val="28"/>
        <w:bdr w:val="dotDotDash" w:sz="4" w:space="0" w:color="993366"/>
        <w:rtl/>
        <w:lang w:val="en-US" w:eastAsia="ar-SA" w:bidi="ar-SA"/>
        <w14:ligatures w14:val="none"/>
      </w:rPr>
      <w:t xml:space="preserve">مع تمنياتي لك بالتوفيق *******  معلمة المادة : </w:t>
    </w:r>
    <w:bookmarkStart w:id="0" w:name="_GoBack"/>
    <w:bookmarkEnd w:id="0"/>
    <w:r w:rsidRPr="0060550C">
      <w:rPr>
        <w:rFonts w:ascii="Wingdings" w:eastAsia="Times New Roman" w:hAnsi="Wingdings" w:cs="Traditional Arabic"/>
        <w:b/>
        <w:bCs/>
        <w:color w:val="000080"/>
        <w:kern w:val="0"/>
        <w:sz w:val="28"/>
        <w:szCs w:val="28"/>
        <w:bdr w:val="dotDotDash" w:sz="4" w:space="0" w:color="993366"/>
        <w:lang w:val="en-US" w:eastAsia="ar-SA" w:bidi="ar-SA"/>
        <w14:ligatures w14:val="none"/>
      </w:rPr>
      <w:sym w:font="Wingdings" w:char="F04A"/>
    </w:r>
    <w:r w:rsidRPr="0060550C">
      <w:rPr>
        <w:rFonts w:ascii="Wingdings" w:eastAsia="Times New Roman" w:hAnsi="Wingdings" w:cs="Traditional Arabic"/>
        <w:b/>
        <w:bCs/>
        <w:color w:val="000080"/>
        <w:kern w:val="0"/>
        <w:sz w:val="28"/>
        <w:szCs w:val="28"/>
        <w:bdr w:val="dotDotDash" w:sz="4" w:space="0" w:color="993366"/>
        <w:lang w:val="en-US" w:eastAsia="ar-SA" w:bidi="ar-SA"/>
        <w14:ligatures w14:val="none"/>
      </w:rPr>
      <w:sym w:font="Wingdings" w:char="F04A"/>
    </w:r>
    <w:r w:rsidRPr="0060550C">
      <w:rPr>
        <w:rFonts w:ascii="Wingdings" w:eastAsia="Times New Roman" w:hAnsi="Wingdings" w:cs="Traditional Arabic"/>
        <w:b/>
        <w:bCs/>
        <w:color w:val="000080"/>
        <w:kern w:val="0"/>
        <w:sz w:val="28"/>
        <w:szCs w:val="28"/>
        <w:bdr w:val="dotDotDash" w:sz="4" w:space="0" w:color="993366"/>
        <w:lang w:val="en-US" w:eastAsia="ar-SA" w:bidi="ar-SA"/>
        <w14:ligatures w14:val="none"/>
      </w:rPr>
      <w:sym w:font="Wingdings" w:char="F04A"/>
    </w:r>
  </w:p>
  <w:p w:rsidR="005C2386" w:rsidRPr="002E3573" w14:paraId="6314AF4C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ar-SA" w:bidi="ar-SA"/>
        <w14:ligatures w14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4D3B" w14:paraId="1211A0D7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ar-SA" w:bidi="ar-SA"/>
        <w14:ligatures w14:val="non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5E81" w14:paraId="63992F95" w14:textId="1ED2B950">
    <w:pPr>
      <w:pStyle w:val="Header"/>
      <w:rPr>
        <w:b/>
        <w:bCs/>
        <w:sz w:val="24"/>
        <w:szCs w:val="24"/>
        <w:rtl/>
      </w:rPr>
    </w:pPr>
    <w:r>
      <w:rPr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-66947</wp:posOffset>
              </wp:positionH>
              <wp:positionV relativeFrom="paragraph">
                <wp:posOffset>172616</wp:posOffset>
              </wp:positionV>
              <wp:extent cx="625151" cy="0"/>
              <wp:effectExtent l="0" t="0" r="0" b="0"/>
              <wp:wrapNone/>
              <wp:docPr id="2050486917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51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رابط مستقيم 4" o:spid="_x0000_s2049" style="mso-wrap-distance-bottom:0;mso-wrap-distance-left:9pt;mso-wrap-distance-right:9pt;mso-wrap-distance-top:0;mso-wrap-style:square;position:absolute;visibility:visible;z-index:251662336" from="-5.25pt,13.6pt" to="43.95pt,13.6pt" strokecolor="black" strokeweight="0.5pt">
              <v:stroke joinstyle="miter"/>
            </v:line>
          </w:pict>
        </mc:Fallback>
      </mc:AlternateContent>
    </w:r>
    <w:r>
      <w:rPr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-71612</wp:posOffset>
              </wp:positionH>
              <wp:positionV relativeFrom="paragraph">
                <wp:posOffset>-125963</wp:posOffset>
              </wp:positionV>
              <wp:extent cx="639146" cy="639146"/>
              <wp:effectExtent l="0" t="0" r="27940" b="27940"/>
              <wp:wrapNone/>
              <wp:docPr id="843420434" name="مستطيل: زوايا مستديرة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39146" cy="639146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5E81" w:rsidP="00745E81" w14:textId="7C4C4A49">
                          <w:pPr>
                            <w:rPr>
                              <w:rtl/>
                            </w:rPr>
                          </w:pPr>
                        </w:p>
                        <w:p w:rsidR="00745E81" w:rsidRPr="00745E81" w:rsidP="00745E81" w14:textId="354A4E5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45E81">
                            <w:rPr>
                              <w:rFonts w:hint="cs"/>
                              <w:b/>
                              <w:bCs/>
                              <w:rtl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oundrect id="مستطيل: زوايا مستديرة 3" o:spid="_x0000_s2050" style="width:50.35pt;height:50.35pt;margin-top:-9.9pt;margin-left:-5.65pt;mso-wrap-distance-bottom:0;mso-wrap-distance-left:9pt;mso-wrap-distance-right:9pt;mso-wrap-distance-top:0;mso-wrap-style:square;position:absolute;v-text-anchor:middle;visibility:visible;z-index:251660288" arcsize="10923f" fillcolor="white" strokecolor="black" strokeweight="1pt">
              <v:stroke joinstyle="miter"/>
              <v:textbox>
                <w:txbxContent>
                  <w:p w:rsidR="00745E81" w:rsidP="00745E81" w14:paraId="1F962CAA" w14:textId="7C4C4A49">
                    <w:pPr>
                      <w:rPr>
                        <w:rtl/>
                      </w:rPr>
                    </w:pPr>
                  </w:p>
                  <w:p w:rsidR="00745E81" w:rsidRPr="00745E81" w:rsidP="00745E81" w14:paraId="2130D2E3" w14:textId="354A4E59">
                    <w:pPr>
                      <w:jc w:val="center"/>
                      <w:rPr>
                        <w:b/>
                        <w:bCs/>
                      </w:rPr>
                    </w:pPr>
                    <w:r w:rsidRPr="00745E81">
                      <w:rPr>
                        <w:rFonts w:hint="cs"/>
                        <w:b/>
                        <w:bCs/>
                        <w:rtl/>
                      </w:rPr>
                      <w:t>10</w:t>
                    </w:r>
                  </w:p>
                </w:txbxContent>
              </v:textbox>
            </v:roundrect>
          </w:pict>
        </mc:Fallback>
      </mc:AlternateContent>
    </w:r>
    <w:r w:rsidRPr="00A1562A" w:rsidR="00A1562A">
      <w:rPr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5956948</wp:posOffset>
          </wp:positionH>
          <wp:positionV relativeFrom="paragraph">
            <wp:posOffset>-353008</wp:posOffset>
          </wp:positionV>
          <wp:extent cx="755650" cy="602615"/>
          <wp:effectExtent l="0" t="0" r="6350" b="6985"/>
          <wp:wrapSquare wrapText="bothSides"/>
          <wp:docPr id="147834983" name="صورة 147834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34983" name="صورة 110942805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A1562A" w:rsidR="00A1562A">
      <w:rPr>
        <w:rFonts w:hint="cs"/>
        <w:b/>
        <w:bCs/>
        <w:sz w:val="24"/>
        <w:szCs w:val="24"/>
        <w:rtl/>
      </w:rPr>
      <w:t xml:space="preserve">اختبار الفترة </w:t>
    </w:r>
    <w:r w:rsidR="005126C1">
      <w:rPr>
        <w:rFonts w:hint="cs"/>
        <w:b/>
        <w:bCs/>
        <w:sz w:val="24"/>
        <w:szCs w:val="24"/>
        <w:rtl/>
      </w:rPr>
      <w:t>ل</w:t>
    </w:r>
    <w:r w:rsidRPr="00A1562A" w:rsidR="00A1562A">
      <w:rPr>
        <w:rFonts w:hint="cs"/>
        <w:b/>
        <w:bCs/>
        <w:sz w:val="24"/>
        <w:szCs w:val="24"/>
        <w:rtl/>
      </w:rPr>
      <w:t xml:space="preserve">مادة التصميم الرقمي للصف الثالث ثانوي 1445هـ </w:t>
    </w:r>
  </w:p>
  <w:p w:rsidR="00B3723F" w:rsidRPr="00140808" w14:paraId="65E136CE" w14:textId="77777777">
    <w:pPr>
      <w:pStyle w:val="Header"/>
      <w:rPr>
        <w:b/>
        <w:bCs/>
        <w:sz w:val="10"/>
        <w:szCs w:val="10"/>
        <w:rtl/>
      </w:rPr>
    </w:pPr>
  </w:p>
  <w:p w:rsidR="00A1562A" w:rsidRPr="00A1562A" w:rsidP="00745E81" w14:paraId="65C863C7" w14:textId="3353C352">
    <w:pPr>
      <w:pStyle w:val="Header"/>
      <w:jc w:val="center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الأسم :</w:t>
    </w:r>
    <w:r w:rsidRPr="00745E81">
      <w:rPr>
        <w:rFonts w:hint="cs"/>
        <w:b/>
        <w:bCs/>
        <w:sz w:val="12"/>
        <w:szCs w:val="12"/>
        <w:rtl/>
      </w:rPr>
      <w:t xml:space="preserve"> ................................................................................................................................</w:t>
    </w:r>
    <w:r>
      <w:rPr>
        <w:rFonts w:hint="cs"/>
        <w:b/>
        <w:bCs/>
        <w:sz w:val="24"/>
        <w:szCs w:val="24"/>
        <w:rtl/>
      </w:rPr>
      <w:t xml:space="preserve">      الفصل :</w:t>
    </w:r>
    <w:r w:rsidRPr="00745E81">
      <w:rPr>
        <w:rFonts w:hint="cs"/>
        <w:b/>
        <w:bCs/>
        <w:sz w:val="12"/>
        <w:szCs w:val="12"/>
        <w:rtl/>
      </w:rPr>
      <w:t>..................................</w:t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4D3B" w14:paraId="0BB8F503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ar-SA" w:bidi="ar-SA"/>
        <w14:ligatures w14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4D3B" w14:paraId="6D1CE910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ar-SA" w:bidi="ar-SA"/>
        <w14:ligatures w14:val="non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4D3B" w14:paraId="0ECF4410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ar-SA" w:bidi="ar-SA"/>
        <w14:ligatures w14:val="non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557E" w:rsidRPr="00564F40" w:rsidP="00E414FA" w14:paraId="3EDF5B4A" w14:textId="318FDFEF">
    <w:pPr>
      <w:pStyle w:val="Header"/>
      <w:jc w:val="center"/>
      <w:rPr>
        <w:rFonts w:ascii="Dubai" w:hAnsi="Dubai" w:cs="Dubai"/>
        <w:b/>
        <w:bCs/>
        <w:sz w:val="28"/>
        <w:szCs w:val="28"/>
        <w:rtl/>
      </w:rPr>
    </w:pPr>
    <w:r w:rsidRPr="00564F40">
      <w:rPr>
        <w:rFonts w:ascii="Dubai" w:hAnsi="Dubai" w:cs="Duba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-278130</wp:posOffset>
          </wp:positionV>
          <wp:extent cx="1047686" cy="696933"/>
          <wp:effectExtent l="0" t="0" r="635" b="8255"/>
          <wp:wrapNone/>
          <wp:docPr id="1131192729" name="صورة 1131192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192729" name="شعار وزارة التعليم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86" cy="696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F40">
      <w:rPr>
        <w:rFonts w:ascii="Dubai" w:hAnsi="Dubai" w:cs="Dubai"/>
        <w:noProof/>
        <w:sz w:val="36"/>
        <w:szCs w:val="36"/>
        <w:rtl/>
        <w:lang w:val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4521200</wp:posOffset>
              </wp:positionH>
              <wp:positionV relativeFrom="paragraph">
                <wp:posOffset>-779780</wp:posOffset>
              </wp:positionV>
              <wp:extent cx="1771650" cy="1695450"/>
              <wp:effectExtent l="0" t="0" r="0" b="0"/>
              <wp:wrapNone/>
              <wp:docPr id="1085656324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771650" cy="16954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4FA" w:rsidRPr="00564F40" w:rsidP="00E414F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64F40"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E414FA" w:rsidRPr="00564F40" w:rsidP="00E414F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64F40"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:rsidR="00E414FA" w:rsidRPr="00564F40" w:rsidP="00E414F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64F40"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إدارة التعليم بمنطقة القصيم</w:t>
                          </w:r>
                        </w:p>
                        <w:p w:rsidR="00E414FA" w:rsidRPr="00564F40" w:rsidP="00E414FA" w14:textId="2616B830">
                          <w:pPr>
                            <w:spacing w:after="0" w:line="240" w:lineRule="auto"/>
                            <w:jc w:val="center"/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64F40"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ثانوية............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ستطيل 1" o:spid="_x0000_s2051" type="#_x0000_t202" style="width:139.5pt;height:133.5pt;margin-top:-61.4pt;margin-left:356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f" strokecolor="#70ad47" strokeweight="1pt">
              <v:textbox>
                <w:txbxContent>
                  <w:p w:rsidR="00E414FA" w:rsidRPr="00564F40" w:rsidP="00E414FA" w14:paraId="179BC888" w14:textId="77777777">
                    <w:pPr>
                      <w:spacing w:after="0" w:line="240" w:lineRule="auto"/>
                      <w:jc w:val="center"/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64F40"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E414FA" w:rsidRPr="00564F40" w:rsidP="00E414FA" w14:paraId="4E68B6F6" w14:textId="77777777">
                    <w:pPr>
                      <w:spacing w:after="0" w:line="240" w:lineRule="auto"/>
                      <w:jc w:val="center"/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64F40"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E414FA" w:rsidRPr="00564F40" w:rsidP="00E414FA" w14:paraId="223FE5FE" w14:textId="77777777">
                    <w:pPr>
                      <w:spacing w:after="0" w:line="240" w:lineRule="auto"/>
                      <w:jc w:val="center"/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64F40"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  <w:t>إدارة التعليم بمنطقة القصيم</w:t>
                    </w:r>
                  </w:p>
                  <w:p w:rsidR="00E414FA" w:rsidRPr="00564F40" w:rsidP="00E414FA" w14:paraId="086706F6" w14:textId="2616B830">
                    <w:pPr>
                      <w:spacing w:after="0" w:line="240" w:lineRule="auto"/>
                      <w:jc w:val="center"/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</w:rPr>
                    </w:pPr>
                    <w:r w:rsidRPr="00564F40"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  <w:t>ثانوية............</w:t>
                    </w:r>
                  </w:p>
                </w:txbxContent>
              </v:textbox>
            </v:shape>
          </w:pict>
        </mc:Fallback>
      </mc:AlternateContent>
    </w:r>
    <w:r w:rsidRPr="00564F40" w:rsidR="00C3557E">
      <w:rPr>
        <w:rFonts w:ascii="Dubai" w:hAnsi="Dubai" w:cs="Dubai"/>
        <w:b/>
        <w:bCs/>
        <w:sz w:val="28"/>
        <w:szCs w:val="28"/>
        <w:rtl/>
      </w:rPr>
      <w:t>استمارة تقييم</w:t>
    </w:r>
    <w:r w:rsidRPr="00564F40" w:rsidR="00C3557E">
      <w:rPr>
        <w:rFonts w:ascii="Dubai" w:hAnsi="Dubai" w:cs="Dubai"/>
        <w:b/>
        <w:bCs/>
        <w:sz w:val="28"/>
        <w:szCs w:val="28"/>
        <w:rtl/>
      </w:rPr>
      <w:t xml:space="preserve"> </w:t>
    </w:r>
    <w:r w:rsidRPr="00564F40" w:rsidR="0093735F">
      <w:rPr>
        <w:rFonts w:ascii="Dubai" w:hAnsi="Dubai" w:cs="Dubai"/>
        <w:b/>
        <w:bCs/>
        <w:sz w:val="28"/>
        <w:szCs w:val="28"/>
        <w:rtl/>
      </w:rPr>
      <w:t>اختبار</w:t>
    </w:r>
    <w:r w:rsidRPr="00564F40" w:rsidR="00C3557E">
      <w:rPr>
        <w:rFonts w:ascii="Dubai" w:hAnsi="Dubai" w:cs="Dubai"/>
        <w:b/>
        <w:bCs/>
        <w:sz w:val="28"/>
        <w:szCs w:val="28"/>
        <w:rtl/>
      </w:rPr>
      <w:t xml:space="preserve"> الفترة الأولى</w:t>
    </w:r>
  </w:p>
  <w:p w:rsidR="00C3557E" w:rsidRPr="00564F40" w:rsidP="00E414FA" w14:paraId="006C65D7" w14:textId="1AD67D41">
    <w:pPr>
      <w:pStyle w:val="Header"/>
      <w:jc w:val="center"/>
      <w:rPr>
        <w:rFonts w:ascii="Dubai" w:hAnsi="Dubai" w:cs="Dubai"/>
        <w:b/>
        <w:bCs/>
        <w:sz w:val="28"/>
        <w:szCs w:val="28"/>
      </w:rPr>
    </w:pPr>
    <w:r w:rsidRPr="00564F40">
      <w:rPr>
        <w:rFonts w:ascii="Dubai" w:hAnsi="Dubai" w:cs="Dubai"/>
        <w:b/>
        <w:bCs/>
        <w:sz w:val="28"/>
        <w:szCs w:val="28"/>
        <w:rtl/>
      </w:rPr>
      <w:t>لمادة المجال الاختياري (التصميم الرقمي)</w:t>
    </w:r>
    <w:r w:rsidRPr="00564F40" w:rsidR="00E414FA">
      <w:rPr>
        <w:rFonts w:ascii="Dubai" w:hAnsi="Dubai" w:cs="Dubai"/>
        <w:noProof/>
        <w:sz w:val="36"/>
        <w:szCs w:val="36"/>
        <w:rtl/>
        <w:lang w:val="ar-SA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C27F07"/>
    <w:multiLevelType w:val="hybridMultilevel"/>
    <w:tmpl w:val="FBD48D48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54DA0"/>
    <w:multiLevelType w:val="hybridMultilevel"/>
    <w:tmpl w:val="D12403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2293C"/>
    <w:multiLevelType w:val="hybridMultilevel"/>
    <w:tmpl w:val="3E3253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78DC"/>
    <w:multiLevelType w:val="hybridMultilevel"/>
    <w:tmpl w:val="E73CA8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82B93"/>
    <w:multiLevelType w:val="hybridMultilevel"/>
    <w:tmpl w:val="71C40E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E0BE6"/>
    <w:multiLevelType w:val="hybridMultilevel"/>
    <w:tmpl w:val="529A3FB8"/>
    <w:lvl w:ilvl="0">
      <w:start w:val="1"/>
      <w:numFmt w:val="decimal"/>
      <w:lvlText w:val="%1-"/>
      <w:lvlJc w:val="left"/>
      <w:pPr>
        <w:ind w:left="360" w:hanging="360"/>
      </w:pPr>
      <w:rPr>
        <w:rFonts w:ascii="Segoe UI" w:hAnsi="Segoe UI" w:cs="Segoe UI" w:hint="default"/>
        <w:color w:val="000000"/>
        <w:sz w:val="21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D6582A"/>
    <w:multiLevelType w:val="hybridMultilevel"/>
    <w:tmpl w:val="265CFDCC"/>
    <w:lvl w:ilvl="0">
      <w:start w:val="1"/>
      <w:numFmt w:val="decimal"/>
      <w:lvlText w:val="%1-"/>
      <w:lvlJc w:val="left"/>
      <w:pPr>
        <w:ind w:left="393" w:hanging="360"/>
      </w:pPr>
      <w:rPr>
        <w:rFonts w:ascii="Segoe UI" w:hAnsi="Segoe UI" w:cs="Segoe UI" w:hint="default"/>
        <w:color w:val="000000"/>
        <w:sz w:val="21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75EF266A"/>
    <w:multiLevelType w:val="hybridMultilevel"/>
    <w:tmpl w:val="A2BE04FC"/>
    <w:lvl w:ilvl="0">
      <w:start w:val="1"/>
      <w:numFmt w:val="decimal"/>
      <w:lvlText w:val="%1-"/>
      <w:lvlJc w:val="left"/>
      <w:pPr>
        <w:ind w:left="407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127" w:hanging="360"/>
      </w:pPr>
    </w:lvl>
    <w:lvl w:ilvl="2" w:tentative="1">
      <w:start w:val="1"/>
      <w:numFmt w:val="lowerRoman"/>
      <w:lvlText w:val="%3."/>
      <w:lvlJc w:val="right"/>
      <w:pPr>
        <w:ind w:left="1847" w:hanging="180"/>
      </w:pPr>
    </w:lvl>
    <w:lvl w:ilvl="3" w:tentative="1">
      <w:start w:val="1"/>
      <w:numFmt w:val="decimal"/>
      <w:lvlText w:val="%4."/>
      <w:lvlJc w:val="left"/>
      <w:pPr>
        <w:ind w:left="2567" w:hanging="360"/>
      </w:pPr>
    </w:lvl>
    <w:lvl w:ilvl="4" w:tentative="1">
      <w:start w:val="1"/>
      <w:numFmt w:val="lowerLetter"/>
      <w:lvlText w:val="%5."/>
      <w:lvlJc w:val="left"/>
      <w:pPr>
        <w:ind w:left="3287" w:hanging="360"/>
      </w:pPr>
    </w:lvl>
    <w:lvl w:ilvl="5" w:tentative="1">
      <w:start w:val="1"/>
      <w:numFmt w:val="lowerRoman"/>
      <w:lvlText w:val="%6."/>
      <w:lvlJc w:val="right"/>
      <w:pPr>
        <w:ind w:left="4007" w:hanging="180"/>
      </w:pPr>
    </w:lvl>
    <w:lvl w:ilvl="6" w:tentative="1">
      <w:start w:val="1"/>
      <w:numFmt w:val="decimal"/>
      <w:lvlText w:val="%7."/>
      <w:lvlJc w:val="left"/>
      <w:pPr>
        <w:ind w:left="4727" w:hanging="360"/>
      </w:pPr>
    </w:lvl>
    <w:lvl w:ilvl="7" w:tentative="1">
      <w:start w:val="1"/>
      <w:numFmt w:val="lowerLetter"/>
      <w:lvlText w:val="%8."/>
      <w:lvlJc w:val="left"/>
      <w:pPr>
        <w:ind w:left="5447" w:hanging="360"/>
      </w:pPr>
    </w:lvl>
    <w:lvl w:ilvl="8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292447005">
    <w:abstractNumId w:val="2"/>
  </w:num>
  <w:num w:numId="2" w16cid:durableId="1528299761">
    <w:abstractNumId w:val="4"/>
  </w:num>
  <w:num w:numId="3" w16cid:durableId="998655171">
    <w:abstractNumId w:val="5"/>
  </w:num>
  <w:num w:numId="4" w16cid:durableId="688606325">
    <w:abstractNumId w:val="7"/>
  </w:num>
  <w:num w:numId="5" w16cid:durableId="39091176">
    <w:abstractNumId w:val="6"/>
  </w:num>
  <w:num w:numId="6" w16cid:durableId="1584802504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2A"/>
    <w:rsid w:val="000B53CE"/>
    <w:rsid w:val="001073F1"/>
    <w:rsid w:val="00140808"/>
    <w:rsid w:val="00216D98"/>
    <w:rsid w:val="002A0050"/>
    <w:rsid w:val="002B0830"/>
    <w:rsid w:val="002B76C4"/>
    <w:rsid w:val="002E3573"/>
    <w:rsid w:val="00310B68"/>
    <w:rsid w:val="003A1543"/>
    <w:rsid w:val="003A1DF1"/>
    <w:rsid w:val="003A2D20"/>
    <w:rsid w:val="003B2152"/>
    <w:rsid w:val="003E06E1"/>
    <w:rsid w:val="004240E4"/>
    <w:rsid w:val="00427F2F"/>
    <w:rsid w:val="0044527E"/>
    <w:rsid w:val="00452F2C"/>
    <w:rsid w:val="0048108E"/>
    <w:rsid w:val="00493D0A"/>
    <w:rsid w:val="005038B3"/>
    <w:rsid w:val="005126C1"/>
    <w:rsid w:val="00540806"/>
    <w:rsid w:val="00564F40"/>
    <w:rsid w:val="00591CEC"/>
    <w:rsid w:val="005B7149"/>
    <w:rsid w:val="005C21F3"/>
    <w:rsid w:val="005C2386"/>
    <w:rsid w:val="005F269C"/>
    <w:rsid w:val="0060550C"/>
    <w:rsid w:val="006C61DB"/>
    <w:rsid w:val="00745E81"/>
    <w:rsid w:val="00750B22"/>
    <w:rsid w:val="007529D5"/>
    <w:rsid w:val="007E2B8B"/>
    <w:rsid w:val="008217AA"/>
    <w:rsid w:val="008328E9"/>
    <w:rsid w:val="008C1A3F"/>
    <w:rsid w:val="009149BB"/>
    <w:rsid w:val="0093735F"/>
    <w:rsid w:val="00960036"/>
    <w:rsid w:val="009C5FEF"/>
    <w:rsid w:val="009D03E5"/>
    <w:rsid w:val="00A06ADA"/>
    <w:rsid w:val="00A12BAB"/>
    <w:rsid w:val="00A14D3B"/>
    <w:rsid w:val="00A1562A"/>
    <w:rsid w:val="00A17592"/>
    <w:rsid w:val="00A21E96"/>
    <w:rsid w:val="00A40AB6"/>
    <w:rsid w:val="00A61173"/>
    <w:rsid w:val="00AD7883"/>
    <w:rsid w:val="00B3723F"/>
    <w:rsid w:val="00BE0D6F"/>
    <w:rsid w:val="00C03595"/>
    <w:rsid w:val="00C04E84"/>
    <w:rsid w:val="00C0577F"/>
    <w:rsid w:val="00C3557E"/>
    <w:rsid w:val="00C667B6"/>
    <w:rsid w:val="00C71C3B"/>
    <w:rsid w:val="00C85121"/>
    <w:rsid w:val="00CA2FB6"/>
    <w:rsid w:val="00CD4814"/>
    <w:rsid w:val="00CE4E7D"/>
    <w:rsid w:val="00D171E3"/>
    <w:rsid w:val="00E07E32"/>
    <w:rsid w:val="00E414FA"/>
    <w:rsid w:val="00E5563C"/>
    <w:rsid w:val="00EB2F4B"/>
    <w:rsid w:val="00EC37B4"/>
    <w:rsid w:val="00F0327F"/>
    <w:rsid w:val="00F3599A"/>
    <w:rsid w:val="00F51D73"/>
    <w:rsid w:val="00FA394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08ADC5"/>
  <w15:chartTrackingRefBased/>
  <w15:docId w15:val="{929BFFEF-1363-4CD1-8FC1-2D8F494D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kern w:val="0"/>
      <w:sz w:val="36"/>
      <w:szCs w:val="36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A156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1562A"/>
  </w:style>
  <w:style w:type="paragraph" w:styleId="Footer">
    <w:name w:val="footer"/>
    <w:basedOn w:val="Normal"/>
    <w:link w:val="Char0"/>
    <w:uiPriority w:val="99"/>
    <w:unhideWhenUsed/>
    <w:rsid w:val="00A156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1562A"/>
  </w:style>
  <w:style w:type="table" w:styleId="TableGrid">
    <w:name w:val="Table Grid"/>
    <w:basedOn w:val="TableNormal"/>
    <w:uiPriority w:val="39"/>
    <w:rsid w:val="00A1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62A"/>
    <w:pPr>
      <w:ind w:left="720"/>
      <w:contextualSpacing/>
    </w:pPr>
  </w:style>
  <w:style w:type="paragraph" w:styleId="BodyTextIndent">
    <w:name w:val="Body Text Indent"/>
    <w:basedOn w:val="Normal"/>
    <w:link w:val="Char1"/>
    <w:rsid w:val="00F715E2"/>
    <w:pPr>
      <w:spacing w:after="0" w:line="240" w:lineRule="auto"/>
      <w:ind w:left="360" w:hanging="180"/>
    </w:pPr>
    <w:rPr>
      <w:rFonts w:ascii="Times New Roman" w:eastAsia="Times New Roman" w:hAnsi="Times New Roman" w:cs="Traditional Arabic"/>
      <w:color w:val="993366"/>
      <w:kern w:val="0"/>
      <w:sz w:val="28"/>
      <w:szCs w:val="28"/>
      <w:lang w:eastAsia="ar-SA"/>
      <w14:ligatures w14:val="none"/>
    </w:rPr>
  </w:style>
  <w:style w:type="character" w:customStyle="1" w:styleId="Char1">
    <w:name w:val="نص أساسي بمسافة بادئة Char"/>
    <w:basedOn w:val="DefaultParagraphFont"/>
    <w:link w:val="BodyTextIndent"/>
    <w:rsid w:val="00F0327F"/>
    <w:rPr>
      <w:rFonts w:ascii="Times New Roman" w:eastAsia="Times New Roman" w:hAnsi="Times New Roman" w:cs="Traditional Arabic"/>
      <w:color w:val="993366"/>
      <w:kern w:val="0"/>
      <w:sz w:val="28"/>
      <w:szCs w:val="28"/>
      <w:lang w:eastAsia="ar-SA"/>
      <w14:ligatures w14:val="none"/>
    </w:rPr>
  </w:style>
  <w:style w:type="table" w:customStyle="1" w:styleId="TableGrid0">
    <w:name w:val="Table Grid_0"/>
    <w:basedOn w:val="TableNormal"/>
    <w:uiPriority w:val="39"/>
    <w:rsid w:val="00C3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footer" Target="footer7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Albaharna</dc:creator>
  <cp:lastModifiedBy>Ahmed Albaharna</cp:lastModifiedBy>
  <cp:revision>9</cp:revision>
  <dcterms:created xsi:type="dcterms:W3CDTF">2023-09-20T12:37:00Z</dcterms:created>
  <dcterms:modified xsi:type="dcterms:W3CDTF">2023-09-27T16:02:00Z</dcterms:modified>
</cp:coreProperties>
</file>