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2A4584" w:rsidRPr="002A4584" w:rsidP="002A4584" w14:paraId="6F634BF5" w14:textId="3008C010">
      <w:pPr>
        <w:spacing w:after="0" w:line="240" w:lineRule="auto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77"/>
        <w:gridCol w:w="2702"/>
        <w:gridCol w:w="1752"/>
        <w:gridCol w:w="2075"/>
      </w:tblGrid>
      <w:tr w14:paraId="4107780B" w14:textId="77777777" w:rsidTr="00EB2357">
        <w:tblPrEx>
          <w:tblW w:w="10206" w:type="dxa"/>
          <w:tblLook w:val="04A0"/>
        </w:tblPrEx>
        <w:tc>
          <w:tcPr>
            <w:tcW w:w="3677" w:type="dxa"/>
            <w:vAlign w:val="center"/>
          </w:tcPr>
          <w:p w:rsidR="002A4584" w:rsidRPr="002A4584" w:rsidP="002A4584" w14:paraId="4F65DED4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702" w:type="dxa"/>
            <w:vMerge w:val="restart"/>
            <w:vAlign w:val="center"/>
          </w:tcPr>
          <w:p w:rsidR="002A4584" w:rsidRPr="002A4584" w:rsidP="002A4584" w14:paraId="1222495A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78744" cy="792000"/>
                  <wp:effectExtent l="0" t="0" r="7620" b="8255"/>
                  <wp:docPr id="353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MOELogoPNG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4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vAlign w:val="center"/>
          </w:tcPr>
          <w:p w:rsidR="002A4584" w:rsidRPr="002A4584" w:rsidP="002A4584" w14:paraId="4864CF78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اليوم:</w:t>
            </w:r>
          </w:p>
        </w:tc>
        <w:tc>
          <w:tcPr>
            <w:tcW w:w="2075" w:type="dxa"/>
            <w:vAlign w:val="center"/>
          </w:tcPr>
          <w:p w:rsidR="002A4584" w:rsidRPr="002A4584" w:rsidP="002A4584" w14:paraId="5E781D43" w14:textId="07925CEA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</w:tr>
      <w:tr w14:paraId="6A99B606" w14:textId="77777777" w:rsidTr="00EB2357">
        <w:tblPrEx>
          <w:tblW w:w="10206" w:type="dxa"/>
          <w:tblLook w:val="04A0"/>
        </w:tblPrEx>
        <w:tc>
          <w:tcPr>
            <w:tcW w:w="3677" w:type="dxa"/>
            <w:vAlign w:val="center"/>
          </w:tcPr>
          <w:p w:rsidR="002A4584" w:rsidRPr="002A4584" w:rsidP="002A4584" w14:paraId="56951CA1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702" w:type="dxa"/>
            <w:vMerge/>
            <w:vAlign w:val="center"/>
          </w:tcPr>
          <w:p w:rsidR="002A4584" w:rsidRPr="002A4584" w:rsidP="002A4584" w14:paraId="31783623" w14:textId="77777777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2A4584" w:rsidRPr="002A4584" w:rsidP="002A4584" w14:paraId="6BC1BAE6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2075" w:type="dxa"/>
            <w:vAlign w:val="center"/>
          </w:tcPr>
          <w:p w:rsidR="002A4584" w:rsidRPr="005E5196" w:rsidP="005E5196" w14:paraId="022BEFC3" w14:textId="593CBEB3">
            <w:pPr>
              <w:rPr>
                <w:sz w:val="28"/>
                <w:szCs w:val="28"/>
                <w:rtl/>
              </w:rPr>
            </w:pPr>
            <w:r w:rsidRPr="005E5196">
              <w:rPr>
                <w:rFonts w:hint="cs"/>
                <w:sz w:val="28"/>
                <w:szCs w:val="28"/>
                <w:rtl/>
              </w:rPr>
              <w:t>١٤٤</w:t>
            </w:r>
            <w:r w:rsidRPr="005E5196" w:rsidR="005E5196">
              <w:rPr>
                <w:color w:val="000000"/>
                <w:sz w:val="28"/>
                <w:szCs w:val="28"/>
                <w:rtl/>
              </w:rPr>
              <w:t>٦</w:t>
            </w:r>
          </w:p>
        </w:tc>
      </w:tr>
      <w:tr w14:paraId="733E34C9" w14:textId="77777777" w:rsidTr="00EB2357">
        <w:tblPrEx>
          <w:tblW w:w="10206" w:type="dxa"/>
          <w:tblLook w:val="04A0"/>
        </w:tblPrEx>
        <w:tc>
          <w:tcPr>
            <w:tcW w:w="3677" w:type="dxa"/>
            <w:vAlign w:val="center"/>
          </w:tcPr>
          <w:p w:rsidR="002A4584" w:rsidRPr="002A4584" w:rsidP="002A4584" w14:paraId="25E8E823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الإدارة العامة للتعليم ب</w:t>
            </w:r>
            <w:r w:rsidRPr="002A4584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المنطقة الشرقية </w:t>
            </w:r>
          </w:p>
        </w:tc>
        <w:tc>
          <w:tcPr>
            <w:tcW w:w="2702" w:type="dxa"/>
            <w:vMerge/>
            <w:vAlign w:val="center"/>
          </w:tcPr>
          <w:p w:rsidR="002A4584" w:rsidRPr="002A4584" w:rsidP="002A4584" w14:paraId="731E5D08" w14:textId="77777777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2A4584" w:rsidRPr="002A4584" w:rsidP="002A4584" w14:paraId="6EE3DF55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الزمن:</w:t>
            </w:r>
          </w:p>
        </w:tc>
        <w:tc>
          <w:tcPr>
            <w:tcW w:w="2075" w:type="dxa"/>
            <w:vAlign w:val="center"/>
          </w:tcPr>
          <w:p w:rsidR="002A4584" w:rsidRPr="007C3989" w:rsidP="002A4584" w14:paraId="36FBC195" w14:textId="5989917F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٥٠ دقيقة</w:t>
            </w:r>
          </w:p>
        </w:tc>
      </w:tr>
      <w:tr w14:paraId="0A00C0B3" w14:textId="77777777" w:rsidTr="00EB2357">
        <w:tblPrEx>
          <w:tblW w:w="10206" w:type="dxa"/>
          <w:tblLook w:val="04A0"/>
        </w:tblPrEx>
        <w:tc>
          <w:tcPr>
            <w:tcW w:w="3677" w:type="dxa"/>
            <w:vAlign w:val="center"/>
          </w:tcPr>
          <w:p w:rsidR="002A4584" w:rsidRPr="002A4584" w:rsidP="002A4584" w14:paraId="347C040C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 w:hint="cs"/>
                <w:b/>
                <w:bCs/>
                <w:sz w:val="24"/>
                <w:szCs w:val="24"/>
                <w:rtl/>
              </w:rPr>
              <w:t>ثانوية حليمة السعدية بمحافظة بقيق</w:t>
            </w:r>
          </w:p>
        </w:tc>
        <w:tc>
          <w:tcPr>
            <w:tcW w:w="2702" w:type="dxa"/>
            <w:vMerge/>
            <w:vAlign w:val="center"/>
          </w:tcPr>
          <w:p w:rsidR="002A4584" w:rsidRPr="002A4584" w:rsidP="002A4584" w14:paraId="14B4121C" w14:textId="77777777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2" w:type="dxa"/>
            <w:vAlign w:val="center"/>
          </w:tcPr>
          <w:p w:rsidR="002A4584" w:rsidRPr="002A4584" w:rsidP="002A4584" w14:paraId="5B27762A" w14:textId="77777777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2075" w:type="dxa"/>
            <w:vAlign w:val="center"/>
          </w:tcPr>
          <w:p w:rsidR="002A4584" w:rsidRPr="002A4584" w:rsidP="002A4584" w14:paraId="13ED19BA" w14:textId="3EF1CAD6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٢</w:t>
            </w:r>
            <w:r w:rsidRPr="002A4584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5A70F68B" w14:textId="77777777" w:rsidTr="008226DD">
        <w:tblPrEx>
          <w:tblW w:w="10206" w:type="dxa"/>
          <w:tblLook w:val="04A0"/>
        </w:tblPrEx>
        <w:tc>
          <w:tcPr>
            <w:tcW w:w="10206" w:type="dxa"/>
            <w:gridSpan w:val="4"/>
            <w:vAlign w:val="center"/>
          </w:tcPr>
          <w:p w:rsidR="002A4584" w:rsidRPr="008F071D" w:rsidP="005E5196" w14:paraId="01DB7054" w14:textId="714E3882">
            <w:pPr>
              <w:jc w:val="center"/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</w:pPr>
            <w:r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اختبار </w:t>
            </w:r>
            <w:r w:rsidR="002F2E04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الفصل </w:t>
            </w:r>
            <w:r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الدراسي</w:t>
            </w:r>
            <w:r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</w:t>
            </w:r>
            <w:r w:rsidR="00C62031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الثاني </w:t>
            </w:r>
            <w:r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</w:t>
            </w:r>
            <w:r w:rsidR="002F2E04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( </w:t>
            </w:r>
            <w:r w:rsidR="00C62031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>الفترة الاولى</w:t>
            </w:r>
            <w:r w:rsidR="0018056A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</w:t>
            </w:r>
            <w:r w:rsidR="00814A59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</w:t>
            </w:r>
            <w:r w:rsidR="00B91E0B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 ) </w:t>
            </w:r>
            <w:r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>للصف الثالث الثانوي للعام الدر</w:t>
            </w:r>
            <w:r w:rsidR="002E5897">
              <w:rPr>
                <w:rFonts w:cs="Traditional Arabic" w:hint="cs"/>
                <w:b/>
                <w:bCs/>
                <w:color w:val="2F5496" w:themeColor="accent5" w:themeShade="BF"/>
                <w:sz w:val="24"/>
                <w:szCs w:val="24"/>
                <w:rtl/>
              </w:rPr>
              <w:t xml:space="preserve">اسي </w:t>
            </w:r>
            <w:r w:rsidRPr="005E5196" w:rsidR="002E5897">
              <w:rPr>
                <w:rStyle w:val="1Char"/>
                <w:rFonts w:hint="cs"/>
                <w:rtl/>
              </w:rPr>
              <w:t>١٤٤</w:t>
            </w:r>
            <w:r w:rsidRPr="005E5196" w:rsidR="005E5196">
              <w:rPr>
                <w:rStyle w:val="1Char"/>
                <w:rtl/>
              </w:rPr>
              <w:t>٦</w:t>
            </w:r>
            <w:r w:rsidRPr="005E5196">
              <w:rPr>
                <w:rFonts w:cs="Traditional Arabic"/>
                <w:b/>
                <w:bCs/>
                <w:color w:val="2E74B5" w:themeColor="accent1" w:themeShade="BF"/>
                <w:sz w:val="24"/>
                <w:szCs w:val="24"/>
                <w:rtl/>
              </w:rPr>
              <w:t xml:space="preserve"> </w:t>
            </w:r>
            <w:r w:rsidRPr="008F071D">
              <w:rPr>
                <w:rFonts w:cs="Traditional Arabic"/>
                <w:b/>
                <w:bCs/>
                <w:color w:val="2F5496" w:themeColor="accent5" w:themeShade="BF"/>
                <w:sz w:val="24"/>
                <w:szCs w:val="24"/>
                <w:rtl/>
              </w:rPr>
              <w:t>هـ</w:t>
            </w:r>
          </w:p>
        </w:tc>
      </w:tr>
      <w:tr w14:paraId="6AF46B55" w14:textId="77777777" w:rsidTr="008226DD">
        <w:tblPrEx>
          <w:tblW w:w="10206" w:type="dxa"/>
          <w:tblLook w:val="04A0"/>
        </w:tblPrEx>
        <w:tc>
          <w:tcPr>
            <w:tcW w:w="10206" w:type="dxa"/>
            <w:gridSpan w:val="4"/>
            <w:vAlign w:val="center"/>
          </w:tcPr>
          <w:p w:rsidR="002A4584" w:rsidRPr="002A4584" w:rsidP="00010C21" w14:paraId="3AAF1CE6" w14:textId="28B14985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2A4584">
              <w:rPr>
                <w:rFonts w:cs="Traditional Arabic"/>
                <w:b/>
                <w:bCs/>
                <w:sz w:val="24"/>
                <w:szCs w:val="24"/>
                <w:rtl/>
              </w:rPr>
              <w:t>الاسم / .....................................................................................</w:t>
            </w:r>
            <w:r w:rsidR="00B12038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رقم الجلوس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/…………….</w:t>
            </w:r>
          </w:p>
        </w:tc>
      </w:tr>
    </w:tbl>
    <w:p w:rsidR="00833692" w:rsidP="00833692" w14:paraId="463FC0C4" w14:textId="34A34BB6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p w:rsidR="00833692" w:rsidP="00717544" w14:paraId="36137365" w14:textId="27837A5C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  <w:r w:rsidRPr="002A4584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  <w:t xml:space="preserve">السؤال </w:t>
      </w:r>
      <w:r w:rsidRPr="002A4584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  <w:t>الأول :</w:t>
      </w:r>
      <w:r w:rsidRPr="002A4584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ar-SA"/>
        </w:rPr>
        <w:t xml:space="preserve"> اختاري الإجابة الصحيحة :</w:t>
      </w:r>
    </w:p>
    <w:p w:rsidR="00BD4022" w:rsidRPr="00921715" w:rsidP="00717544" w14:paraId="0464E3B4" w14:textId="77777777">
      <w:pPr>
        <w:spacing w:after="0" w:line="240" w:lineRule="auto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ar-SA"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14:paraId="1B37BFBF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7DD403BB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49A006F5" w14:textId="7EDB371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اذا</w:t>
            </w: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تساوي</w:t>
            </w:r>
          </w:p>
        </w:tc>
      </w:tr>
      <w:tr w14:paraId="4E4EA8D1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44C3B497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22F3D328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EF87840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1D2A1D79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3B965E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2A880D11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406A023E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3DE4DFC9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106A0501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14:paraId="5D571453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3AAF2F4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6DB53FA2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اذا</w:t>
            </w: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=2</m:t>
              </m:r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14:paraId="7FD25E17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70B39256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3401D372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45198CF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00419D53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03D3877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7AC19BA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2063DD6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32314A07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27F1BC52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14:paraId="4670E24C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4470A36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3587BC64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تبسيط العبارة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d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هو </w:t>
            </w:r>
          </w:p>
          <w:p w:rsidR="000767F1" w:rsidRPr="00921715" w:rsidP="00921715" w14:paraId="303A44DF" w14:textId="5742B788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0E0D2938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73A65BCB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501C60F3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6BC01AD3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43D1F49B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68A1C422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20EE46C9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701E5F37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5837A4C9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69B98AC2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14:paraId="086543FB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29F2FCA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235FBD0F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هو </w:t>
            </w:r>
          </w:p>
          <w:p w:rsidR="00EA7164" w:rsidRPr="00921715" w:rsidP="00921715" w14:paraId="69D41638" w14:textId="4058A286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11DC4247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2FED9B4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496B8568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3CE9B59B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6CE8D871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3BC45EC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775290C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64B49E01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001E74E4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2B771137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14:paraId="1FF88888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49E750BE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4A1176A5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تبسيط 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هو </w:t>
            </w:r>
          </w:p>
          <w:p w:rsidR="00921715" w:rsidRPr="00921715" w:rsidP="00921715" w14:paraId="1B0167D1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7C644D1B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1C9A8773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6F4B0989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2CB9C6E7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6E1068C0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068F8FFB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4C9337F8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46D7103E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4396EA9F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0FB3B64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</w:tr>
      <w:tr w14:paraId="3BDE4102" w14:textId="77777777" w:rsidTr="00337888">
        <w:tblPrEx>
          <w:tblW w:w="9923" w:type="dxa"/>
          <w:jc w:val="center"/>
          <w:tblLook w:val="04A0"/>
        </w:tblPrEx>
        <w:trPr>
          <w:trHeight w:val="577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2EEEEF0F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1F55DBCE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أي من العبارات الاتية يكافىء 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؟</w:t>
            </w:r>
          </w:p>
        </w:tc>
      </w:tr>
      <w:tr w14:paraId="0017069C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5870B507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6DDBC6F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3392E7EF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25D88E2C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FD2F95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5BB53448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51A3A3B8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0DCCA376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7EA7A2A1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</w:tr>
      <w:tr w14:paraId="1F501ABD" w14:textId="77777777" w:rsidTr="00337888">
        <w:tblPrEx>
          <w:tblW w:w="9923" w:type="dxa"/>
          <w:jc w:val="center"/>
          <w:tblLook w:val="04A0"/>
        </w:tblPrEx>
        <w:trPr>
          <w:trHeight w:val="417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0E653590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5BC49334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أي مما يأتي يكافيء العبارة  </w:t>
            </w:r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θ)</m:t>
              </m:r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cot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θ-</m:t>
              </m:r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>؟</w:t>
            </w:r>
          </w:p>
        </w:tc>
      </w:tr>
      <w:tr w14:paraId="549607E5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5F1E74B0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2E6F6E56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03E8B063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10C382F6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3783C54D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5534DBB6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67DDAC8E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3E31C2D1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160B8FBD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</w:tr>
      <w:tr w14:paraId="2D51293B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1AB9CBE9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157E1260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تكافيء</w:t>
            </w:r>
          </w:p>
          <w:p w:rsidR="000767F1" w:rsidRPr="00921715" w:rsidP="00921715" w14:paraId="64D07CD0" w14:textId="335315F4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71235B2C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1DA784F7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3EA4CAFA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530BAB17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01AF7C22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4439D19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92B1C6C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05EE486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215C8A49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7631D773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14:paraId="43ADDBB2" w14:textId="77777777" w:rsidTr="00337888">
        <w:tblPrEx>
          <w:tblW w:w="9923" w:type="dxa"/>
          <w:jc w:val="center"/>
          <w:tblLook w:val="04A0"/>
        </w:tblPrEx>
        <w:trPr>
          <w:trHeight w:val="3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746DA5AF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2D7A30C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14:paraId="63AF8893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7FD2053D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3720039A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6236E9F5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6FBA52FD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5A0E9ED5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+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DF03302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02E1C792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2AB1D89F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03D02887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14:paraId="7D843674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60175ED2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10</w:t>
            </w:r>
          </w:p>
          <w:p w:rsidR="00921715" w:rsidRPr="00921715" w:rsidP="00921715" w14:paraId="7B9D7BF2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63A8F510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921715" w:rsidP="00921715" w14:paraId="5D586D63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120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</m:e>
                  </m:d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  <w:p w:rsidR="000767F1" w:rsidRPr="00921715" w:rsidP="00921715" w14:paraId="63CE5448" w14:textId="2093B376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40B00251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5429FA59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69760C0F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0B99295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1A3956FE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24CB014D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1AFDB533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121D3148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04F86323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47FFF03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14:paraId="24C37B64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3B55B312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7987910F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تكافيء</w:t>
            </w:r>
          </w:p>
          <w:p w:rsidR="000767F1" w:rsidRPr="00921715" w:rsidP="00921715" w14:paraId="61C3849E" w14:textId="24695FA9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</w:p>
        </w:tc>
      </w:tr>
      <w:tr w14:paraId="5F7A1CCA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7A616492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055C2C8E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3C25EC4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15E6051C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345EC82F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333271B7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31414DA0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314BCC4A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43E91291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14:paraId="2657BF84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875CE" w:rsidP="00A875CE" w14:paraId="0F442C7B" w14:textId="495EF7E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12</w:t>
            </w:r>
          </w:p>
          <w:p w:rsidR="000B3976" w:rsidP="00921715" w14:paraId="08D21F6F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0B3976" w:rsidRPr="00921715" w:rsidP="00921715" w14:paraId="6AAF6299" w14:textId="46DF8A8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:rsidR="00EA7164" w:rsidRPr="00921715" w:rsidP="00EA7164" w14:paraId="65667307" w14:textId="34C198B4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-θ</m:t>
                      </m:r>
                    </m:e>
                  </m:d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تكافيء</w:t>
            </w:r>
          </w:p>
        </w:tc>
      </w:tr>
      <w:tr w14:paraId="6233E1B8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0F5AFAFB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305B225C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3341FF9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05F6E102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6B22B01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2CCA3C32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65741BE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325F9A01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18A3E278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14:paraId="052F4BD1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7B673EA9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7FF8AA7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195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  <w:p w:rsidR="00A875CE" w:rsidRPr="00921715" w:rsidP="00921715" w14:paraId="42DBCC09" w14:textId="5B58FD42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39E9147F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027C3C8A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32B22AB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58DDDE3A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2+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52A33B66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5B2A9A3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2-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0C6AE183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7B5A1489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49D2C394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35A5EFB0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14:paraId="396F385F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P="00921715" w14:paraId="7E81336E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14</w:t>
            </w:r>
          </w:p>
          <w:p w:rsidR="000767F1" w:rsidP="00921715" w14:paraId="17CAB9B3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0767F1" w:rsidRPr="00921715" w:rsidP="00921715" w14:paraId="3DC412A5" w14:textId="3D9EFFDE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7DED068A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+θ</m:t>
                      </m:r>
                    </m:e>
                  </m:d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تساوي</w:t>
            </w:r>
          </w:p>
          <w:p w:rsidR="000B3976" w:rsidRPr="00921715" w:rsidP="00921715" w14:paraId="260C1ADC" w14:textId="000C9642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290AA2E9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7AD2752A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6E5D898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6AB347A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7AD115C1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423C7484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244EB8E8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7B1864A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71DA9310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6948CDC3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14:paraId="275504DC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18187BCB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09D6E3DC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اذا</w:t>
            </w: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فإن قيمة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تساوي</w:t>
            </w:r>
          </w:p>
          <w:p w:rsidR="000767F1" w:rsidRPr="00921715" w:rsidP="00921715" w14:paraId="7E51E898" w14:textId="640408EA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</w:p>
        </w:tc>
      </w:tr>
      <w:tr w14:paraId="3702FEFB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03A8264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64D1D1D4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606B8FE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197C5B40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52C560EB" w14:textId="30DF89C5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923F9D3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7434076A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0B0D5FC7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1B2008E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</w:tr>
      <w:tr w14:paraId="29646945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08FCB456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619EEFDA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اذا</w:t>
            </w: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تساوي</w:t>
            </w:r>
          </w:p>
        </w:tc>
      </w:tr>
      <w:tr w14:paraId="4B3C2BD9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0C274533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599673CB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BE50A6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1CCD4BEB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0AE62DE6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3B7B7485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0A31F35A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39517FCA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06A035CA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14:paraId="7323A6FA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P="00921715" w14:paraId="1AC5B859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17</w:t>
            </w:r>
          </w:p>
          <w:p w:rsidR="0063288A" w:rsidP="00921715" w14:paraId="1982178D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63288A" w:rsidRPr="00921715" w:rsidP="00921715" w14:paraId="5E6AF6C7" w14:textId="2E3DF23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488A0D0E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من متطابقات ضعف الزاوية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14:paraId="25F8EDEA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39C9BD4E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0B70362D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6ADB11D8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71487FD4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055CEBAB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58C9B824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4DAA1FAF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128E57EA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79CF6F97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+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14:paraId="4EE77128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P="00921715" w14:paraId="61BB2BC1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18</w:t>
            </w:r>
          </w:p>
          <w:p w:rsidR="0063288A" w:rsidP="00921715" w14:paraId="2E637E63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63288A" w:rsidRPr="00921715" w:rsidP="0063288A" w14:paraId="59CBFFCD" w14:textId="39F47A3A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0221347E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من متطابقات ضعف الزاوية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θ-1</m:t>
              </m:r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تساوي</w:t>
            </w:r>
          </w:p>
        </w:tc>
      </w:tr>
      <w:tr w14:paraId="4BB0373F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1FECEBE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5F226AEF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466D3C40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67AD2C87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992299B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7531518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495D283D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15DD8301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6DF784D8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14:paraId="7C24F8A2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42445191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4AA0C66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اذا</w:t>
            </w: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فإن قيمة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الدقيقة تساوي </w:t>
            </w:r>
          </w:p>
          <w:p w:rsidR="000B3976" w:rsidRPr="00921715" w:rsidP="00921715" w14:paraId="51F9EDCF" w14:textId="0920CE8E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3585F874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3163684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4DA3FE00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2754252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62226398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5C53A5EB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10111133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79CD896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5D1DE167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5E5D1F48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14:paraId="56E3F5F9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6F99582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68D88E9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15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15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14:paraId="2B34D22D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0260429A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41E7CC10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48C4B8B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453AFA26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029B57F4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2+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1C89DE72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702774B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34B63F6B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4EABADB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14:paraId="6F740482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RPr="00921715" w:rsidP="00921715" w14:paraId="246FC9C3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21715" w:rsidRPr="00921715" w:rsidP="00921715" w14:paraId="6F9C0744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حل المعادلة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هو </w:t>
            </w:r>
          </w:p>
          <w:p w:rsidR="00921715" w:rsidRPr="00921715" w:rsidP="00921715" w14:paraId="4FCFBC34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</w:p>
        </w:tc>
      </w:tr>
      <w:tr w14:paraId="611F9D00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50DDE576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6BB8D1FB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2C5C7C87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732201B6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7AA88592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2E1925F4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15D1DB7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2EDDCF5B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0E68AF74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150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14:paraId="5A8C6742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21715" w:rsidP="00921715" w14:paraId="39B1F90D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>22</w:t>
            </w:r>
          </w:p>
          <w:p w:rsidR="0063288A" w:rsidP="00921715" w14:paraId="17A74228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63288A" w:rsidRPr="00921715" w:rsidP="00921715" w14:paraId="14D6FB1E" w14:textId="7BAC2F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:rsidR="00921715" w:rsidP="00921715" w14:paraId="09A118B1" w14:textId="77777777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أي من العبارات الاتية تكافيء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921715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؟</w:t>
            </w:r>
          </w:p>
          <w:p w:rsidR="00A875CE" w:rsidRPr="00921715" w:rsidP="00921715" w14:paraId="166C79E1" w14:textId="01B14B44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</w:p>
        </w:tc>
      </w:tr>
      <w:tr w14:paraId="0C37256F" w14:textId="77777777" w:rsidTr="00337888">
        <w:tblPrEx>
          <w:tblW w:w="9923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21715" w:rsidRPr="00921715" w:rsidP="00921715" w14:paraId="5762237F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6AF894C7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5D7087BC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41141170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21715" w:rsidRPr="00921715" w:rsidP="00921715" w14:paraId="39EDBCDF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shd w:val="clear" w:color="auto" w:fill="auto"/>
          </w:tcPr>
          <w:p w:rsidR="00921715" w:rsidRPr="00921715" w:rsidP="00921715" w14:paraId="70737FEA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21715" w:rsidRPr="00921715" w:rsidP="00921715" w14:paraId="19FF2A1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shd w:val="clear" w:color="auto" w:fill="auto"/>
          </w:tcPr>
          <w:p w:rsidR="00921715" w:rsidRPr="00921715" w:rsidP="00921715" w14:paraId="6CFEBEBF" w14:textId="777777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92171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21715" w:rsidRPr="00921715" w:rsidP="00921715" w14:paraId="03E89209" w14:textId="77777777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</w:tbl>
    <w:p w:rsidR="00921715" w:rsidRPr="00921715" w:rsidP="00921715" w14:paraId="3AA3D5B6" w14:textId="77777777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:rsidR="00921715" w:rsidRPr="00921715" w:rsidP="00921715" w14:paraId="3A4A7E69" w14:textId="77777777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:rsidR="00921715" w:rsidRPr="00921715" w:rsidP="00921715" w14:paraId="56E04D12" w14:textId="77777777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:rsidR="00921715" w:rsidRPr="00921715" w:rsidP="00921715" w14:paraId="75F99DF4" w14:textId="77777777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:rsidR="00921715" w:rsidRPr="00921715" w:rsidP="00921715" w14:paraId="042D817F" w14:textId="77777777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:rsidR="00921715" w:rsidRPr="00921715" w:rsidP="00921715" w14:paraId="60CD8F52" w14:textId="77777777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:rsidR="00921715" w:rsidRPr="00921715" w:rsidP="00921715" w14:paraId="490020BE" w14:textId="77777777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:rsidR="00921715" w:rsidRPr="00921715" w:rsidP="00921715" w14:paraId="54CE62E5" w14:textId="77777777">
      <w:pPr>
        <w:tabs>
          <w:tab w:val="left" w:pos="796"/>
          <w:tab w:val="left" w:pos="9291"/>
        </w:tabs>
        <w:spacing w:after="0" w:line="240" w:lineRule="auto"/>
        <w:rPr>
          <w:rtl/>
        </w:rPr>
      </w:pPr>
    </w:p>
    <w:p w:rsidR="00B709BC" w:rsidRPr="00CE00FC" w:rsidP="006C6D1C" w14:paraId="32B4D23B" w14:textId="6DBB0ED1">
      <w:pPr>
        <w:spacing w:line="360" w:lineRule="auto"/>
        <w:rPr>
          <w:rFonts w:ascii="Arabic Typesetting" w:hAnsi="Arabic Typesetting" w:cs="Arabic Typesetting"/>
          <w:sz w:val="36"/>
          <w:szCs w:val="36"/>
          <w:rtl/>
        </w:rPr>
        <w:sectPr w:rsidSect="00EB05DE">
          <w:footerReference w:type="default" r:id="rId6"/>
          <w:pgSz w:w="11906" w:h="16838"/>
          <w:pgMar w:top="851" w:right="851" w:bottom="851" w:left="851" w:header="709" w:footer="27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CE00FC">
        <w:rPr>
          <w:rFonts w:ascii="Arabic Typesetting" w:hAnsi="Arabic Typesetting" w:cs="Arabic Typesetting" w:hint="cs"/>
          <w:noProof/>
          <w:sz w:val="36"/>
          <w:szCs w:val="36"/>
          <w:vertAlign w:val="superscri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-33391</wp:posOffset>
            </wp:positionH>
            <wp:positionV relativeFrom="paragraph">
              <wp:posOffset>562178</wp:posOffset>
            </wp:positionV>
            <wp:extent cx="932507" cy="851419"/>
            <wp:effectExtent l="0" t="0" r="0" b="0"/>
            <wp:wrapTopAndBottom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507" cy="851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0FC"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                                                                                      تمنياتي لكم بالتفوق والتميز </w:t>
      </w:r>
    </w:p>
    <w:tbl>
      <w:tblPr>
        <w:tblStyle w:val="TableGrid0"/>
        <w:tblpPr w:leftFromText="180" w:rightFromText="180" w:vertAnchor="page" w:horzAnchor="margin" w:tblpY="735"/>
        <w:bidiVisual/>
        <w:tblW w:w="0" w:type="auto"/>
        <w:tblLook w:val="04A0"/>
      </w:tblPr>
      <w:tblGrid>
        <w:gridCol w:w="10469"/>
      </w:tblGrid>
      <w:tr w:rsidTr="00917C57">
        <w:tblPrEx>
          <w:tblW w:w="0" w:type="auto"/>
          <w:tblLook w:val="04A0"/>
        </w:tblPrEx>
        <w:trPr>
          <w:trHeight w:val="415"/>
        </w:trPr>
        <w:tc>
          <w:tcPr>
            <w:tcW w:w="10469" w:type="dxa"/>
            <w:vAlign w:val="center"/>
          </w:tcPr>
          <w:p w:rsidR="00917C57" w:rsidRPr="00917C57" w:rsidP="00917C57">
            <w:pPr>
              <w:bidi/>
              <w:ind w:right="426"/>
              <w:rPr>
                <w:sz w:val="28"/>
                <w:szCs w:val="28"/>
                <w:rtl/>
                <w:lang w:val="en-US" w:eastAsia="en-US" w:bidi="ar-SA"/>
              </w:rPr>
            </w:pPr>
            <w:r w:rsidRPr="00917C5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اسم الطالب: </w:t>
            </w:r>
          </w:p>
        </w:tc>
      </w:tr>
      <w:tr w:rsidTr="00917C57">
        <w:tblPrEx>
          <w:tblW w:w="0" w:type="auto"/>
          <w:tblLook w:val="04A0"/>
        </w:tblPrEx>
        <w:trPr>
          <w:trHeight w:val="379"/>
        </w:trPr>
        <w:tc>
          <w:tcPr>
            <w:tcW w:w="10469" w:type="dxa"/>
            <w:vAlign w:val="center"/>
          </w:tcPr>
          <w:p w:rsidR="00917C57" w:rsidRPr="00917C57" w:rsidP="00A72986">
            <w:pPr>
              <w:bidi/>
              <w:ind w:right="426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917C57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 xml:space="preserve">الاختبار عن دروس الفصل </w:t>
            </w:r>
            <w:r w:rsidRPr="00917C5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الأول</w:t>
            </w:r>
            <w:r w:rsidRPr="00917C57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A729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المتطابقات والمعادلات </w:t>
            </w:r>
            <w:r w:rsidR="00A729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المثلثية</w:t>
            </w:r>
            <w:r w:rsidRPr="00917C5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7C57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)</w:t>
            </w:r>
            <w:r w:rsidRPr="00917C57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7C57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/</w:t>
            </w:r>
            <w:r w:rsidRPr="00917C57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 xml:space="preserve"> رياضيات </w:t>
            </w:r>
            <w:r w:rsidR="00A729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Pr="00917C5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A729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</w:tbl>
    <w:p w:rsidR="00917C57" w:rsidRPr="00917C57" w:rsidP="00917C57">
      <w:pPr>
        <w:bidi/>
        <w:spacing w:after="200" w:line="276" w:lineRule="auto"/>
        <w:rPr>
          <w:rFonts w:ascii="Hacen Liner Print-out Light" w:eastAsia="Calibri" w:hAnsi="Hacen Liner Print-out Light" w:cs="AL-Mohanad"/>
          <w:sz w:val="28"/>
          <w:szCs w:val="28"/>
          <w:lang w:val="en-US" w:eastAsia="en-US" w:bidi="ar-SA"/>
        </w:rPr>
      </w:pPr>
      <w:r w:rsidRPr="00917C57"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  <w:lang w:val="en-US" w:eastAsia="en-US" w:bidi="ar-SA"/>
        </w:rPr>
        <w:t>السؤال الاول :</w:t>
      </w:r>
      <w:r w:rsidRPr="00917C57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>ضع دائرة حول الإجابة الصحيحة لكل فقره مما يلي</w:t>
      </w:r>
      <w:r w:rsidRPr="00917C57">
        <w:rPr>
          <w:rFonts w:ascii="Hacen Liner Print-out Light" w:hAnsi="Hacen Liner Print-out Light" w:eastAsiaTheme="minorHAnsi" w:cs="AL-Mohanad"/>
          <w:sz w:val="28"/>
          <w:szCs w:val="28"/>
          <w:rtl/>
          <w:lang w:val="en-US" w:eastAsia="en-US" w:bidi="ar-SA"/>
        </w:rPr>
        <w:t xml:space="preserve">. </w:t>
      </w:r>
    </w:p>
    <w:tbl>
      <w:tblPr>
        <w:tblStyle w:val="TableGrid0"/>
        <w:bidiVisual/>
        <w:tblW w:w="10695" w:type="dxa"/>
        <w:tblInd w:w="-47" w:type="dxa"/>
        <w:tblLayout w:type="fixed"/>
        <w:tblLook w:val="04A0"/>
      </w:tblPr>
      <w:tblGrid>
        <w:gridCol w:w="563"/>
        <w:gridCol w:w="3172"/>
        <w:gridCol w:w="402"/>
        <w:gridCol w:w="2999"/>
        <w:gridCol w:w="427"/>
        <w:gridCol w:w="3132"/>
      </w:tblGrid>
      <w:tr w:rsidTr="00FC6E9C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57" w:rsidRPr="00917C57" w:rsidP="0030142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π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=</m:t>
              </m:r>
            </m:oMath>
            <w:r w:rsidR="00A72986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01427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                                 ,   علما بأن    </w:t>
            </w:r>
            <m:oMath>
              <m:r>
                <m:rPr>
                  <m:sty m:val="p"/>
                </m:rPr>
                <w:rPr>
                  <w:rFonts w:ascii="Times New Roman" w:hAnsi="Times New Roman" w:eastAsiaTheme="minorHAnsi" w:cs="Times New Roman" w:hint="cs"/>
                  <w:sz w:val="28"/>
                  <w:szCs w:val="28"/>
                  <w:rtl/>
                  <w:lang w:val="en-US" w:eastAsia="en-US" w:bidi="ar-SA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eastAsiaTheme="minorHAnsi" w:cs="Sakkal Majalla"/>
                  <w:sz w:val="28"/>
                  <w:szCs w:val="28"/>
                  <w:lang w:val="en-US" w:eastAsia="en-US" w:bidi="ar-SA"/>
                </w:rPr>
                <m:t>=180°</m:t>
              </m:r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 w:rsidP="00A72986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="Sakkal Majalla"/>
                  <w:sz w:val="28"/>
                  <w:szCs w:val="28"/>
                  <w:lang w:val="en-US" w:eastAsia="en-US" w:bidi="ar-SA"/>
                </w:rPr>
                <m:t>0</m:t>
              </m:r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hAnsi="Cambria Math" w:eastAsiaTheme="minorHAnsi" w:cs="Sakkal Majalla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  <m:t>3</m:t>
                      </m:r>
                    </m:e>
                  </m:rad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  <m:t>2</m:t>
                  </m:r>
                </m:den>
              </m:f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hAnsi="Cambria Math" w:eastAsiaTheme="minorHAnsi" w:cs="Sakkal Majalla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e>
                  </m:rad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  <m:t>2</m:t>
                  </m:r>
                </m:den>
              </m:f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=</m:t>
              </m:r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 w:rsidP="00A72986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den>
              </m:f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den>
              </m:f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tan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den>
              </m:f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Hacen Liner Print-out Light" w:hAnsi="Hacen Liner Print-out Light" w:eastAsiaTheme="minorEastAsia" w:cs="AL-Mohana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cot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+1</m:t>
              </m:r>
            </m:oMath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   تساوي </w:t>
            </w:r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EastAsia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csc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EastAsia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sec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(-120°)</m:t>
                  </m:r>
                </m:e>
              </m:func>
            </m:oMath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تساوي </w:t>
            </w:r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0</m:t>
              </m:r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EastAsia" w:cstheme="minorBidi"/>
                  <w:sz w:val="28"/>
                  <w:szCs w:val="28"/>
                  <w:lang w:val="en-US" w:eastAsia="en-US" w:bidi="ar-SA"/>
                </w:rPr>
                <m:t>-</m:t>
              </m:r>
              <m:f>
                <m:fPr>
                  <m:ctrlPr>
                    <w:rPr>
                      <w:rFonts w:ascii="Cambria Math" w:hAnsi="Cambria Math" w:eastAsiaTheme="minorEastAsia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2</m:t>
                  </m:r>
                </m:den>
              </m:f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1</m:t>
              </m:r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 w:rsidP="00E41A9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105°</m:t>
                      </m:r>
                    </m:e>
                  </m:d>
                </m:e>
              </m:func>
            </m:oMath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تساوي </w:t>
            </w:r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  <m:t>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  <m:t>-</m:t>
                  </m:r>
                  <m:rad>
                    <m:radPr>
                      <m:degHide/>
                      <m:ctrl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  <m:t>3</m:t>
                      </m:r>
                    </m:e>
                  </m:rad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  <m:t>2</m:t>
                  </m:r>
                </m:den>
              </m:f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  <m:t>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  <m:t>+</m:t>
                  </m:r>
                  <m:rad>
                    <m:radPr>
                      <m:degHide/>
                      <m:ctrl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e>
                  </m:rad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e>
                  </m:rad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  <m:t>3</m:t>
                  </m:r>
                </m:den>
              </m:f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-30°</m:t>
                      </m:r>
                    </m:e>
                  </m:d>
                </m:e>
              </m:func>
            </m:oMath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تساوي </w:t>
            </w:r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1</m:t>
              </m:r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EastAsia" w:cstheme="minorBidi"/>
                  <w:sz w:val="28"/>
                  <w:szCs w:val="28"/>
                  <w:lang w:val="en-US" w:eastAsia="en-US" w:bidi="ar-SA"/>
                </w:rPr>
                <m:t>-</m:t>
              </m:r>
              <m:f>
                <m:fPr>
                  <m:ctrlPr>
                    <w:rPr>
                      <w:rFonts w:ascii="Cambria Math" w:hAnsi="Cambria Math" w:eastAsiaTheme="minorEastAsia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2</m:t>
                  </m:r>
                </m:den>
              </m:f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hAnsi="Cambria Math" w:eastAsiaTheme="minorHAnsi" w:cs="Sakkal Majalla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e>
                  </m:rad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8"/>
                      <w:szCs w:val="28"/>
                      <w:lang w:val="en-US" w:eastAsia="en-US" w:bidi="ar-SA"/>
                    </w:rPr>
                    <m:t>2</m:t>
                  </m:r>
                </m:den>
              </m:f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قيمة العبارة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+</m:t>
              </m:r>
              <m:func>
                <m:func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تساوي</w:t>
            </w:r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 w:rsidP="00EF2723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="Sakkal Majalla"/>
                  <w:sz w:val="28"/>
                  <w:szCs w:val="28"/>
                  <w:lang w:val="en-US" w:eastAsia="en-US" w:bidi="ar-SA"/>
                </w:rPr>
                <m:t>-1</m:t>
              </m:r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 w:rsidP="00EF2723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="Sakkal Majalla"/>
                  <w:sz w:val="28"/>
                  <w:szCs w:val="28"/>
                  <w:lang w:val="en-US" w:eastAsia="en-US" w:bidi="ar-SA"/>
                </w:rPr>
                <m:t>0</m:t>
              </m:r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 w:rsidP="00EF2723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="Sakkal Majalla"/>
                  <w:sz w:val="28"/>
                  <w:szCs w:val="28"/>
                  <w:lang w:val="en-US" w:eastAsia="en-US" w:bidi="ar-SA"/>
                </w:rPr>
                <m:t>1</m:t>
              </m:r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-θ</m:t>
                      </m:r>
                    </m:e>
                  </m:d>
                </m:e>
              </m:func>
            </m:oMath>
            <w:r w:rsidR="00EF272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تساوي</w:t>
            </w:r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EastAsia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cot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-</m:t>
              </m:r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EF2723" w:rsidP="00EF2723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tan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+</m:t>
              </m:r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1</m:t>
              </m:r>
            </m:oMath>
            <w:r w:rsidRPr="00EF2723" w:rsidR="00EF272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تساوي </w:t>
            </w:r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eastAsiaTheme="minorEastAsia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theme="minorBidi"/>
                  <w:sz w:val="28"/>
                  <w:szCs w:val="28"/>
                  <w:lang w:val="en-US" w:eastAsia="en-US" w:bidi="ar-SA"/>
                </w:rPr>
                <m:t>θ</m:t>
              </m:r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sec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2</m:t>
              </m:r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-1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تساوي</w:t>
            </w:r>
          </w:p>
        </w:tc>
      </w:tr>
      <w:tr w:rsidTr="00917C57">
        <w:tblPrEx>
          <w:tblW w:w="10695" w:type="dxa"/>
          <w:tblInd w:w="-47" w:type="dxa"/>
          <w:tblLayout w:type="fixed"/>
          <w:tblLook w:val="04A0"/>
        </w:tblPrEx>
        <w:trPr>
          <w:trHeight w:val="4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Hacen Liner Print-out Light" w:hAnsi="Hacen Liner Print-out Light" w:cs="AL-Mohanad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Hacen Liner Print-out Light" w:hAnsi="Hacen Liner Print-out Light" w:eastAsiaTheme="minorHAnsi" w:cs="AL-Mohana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Hacen Liner Print-out Light" w:hAnsi="Hacen Liner Print-out Light" w:eastAsiaTheme="minorEastAsia" w:cs="AL-Mohanad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EastAsia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2θ</m:t>
                  </m:r>
                </m:e>
              </m:func>
            </m:oMath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2θ</m:t>
                  </m:r>
                </m:e>
              </m:func>
            </m:oMath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 w:rsidRPr="00917C57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7" w:rsidRPr="00917C57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2θ</m:t>
                  </m:r>
                </m:e>
              </m:func>
            </m:oMath>
          </w:p>
        </w:tc>
      </w:tr>
    </w:tbl>
    <w:p w:rsidR="0030142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PlainTable1"/>
        <w:tblpPr w:leftFromText="180" w:rightFromText="180" w:vertAnchor="text" w:horzAnchor="margin" w:tblpY="811"/>
        <w:bidiVisual/>
        <w:tblW w:w="108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80"/>
      </w:tblPr>
      <w:tblGrid>
        <w:gridCol w:w="617"/>
        <w:gridCol w:w="8868"/>
        <w:gridCol w:w="1353"/>
      </w:tblGrid>
      <w:tr w:rsidTr="003E2DCB">
        <w:tblPrEx>
          <w:tblW w:w="10838" w:type="dxa"/>
          <w:tblLook w:val="0480"/>
        </w:tblPrEx>
        <w:trPr>
          <w:trHeight w:val="450"/>
        </w:trPr>
        <w:tc>
          <w:tcPr>
            <w:tcW w:w="617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8868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sz w:val="24"/>
                <w:szCs w:val="24"/>
                <w:u w:val="single"/>
                <w:rtl/>
                <w:lang w:val="en-US" w:eastAsia="en-US" w:bidi="ar-SA"/>
              </w:rPr>
              <w:t>العبــــــــــــارة</w:t>
            </w:r>
          </w:p>
        </w:tc>
        <w:tc>
          <w:tcPr>
            <w:tcW w:w="1353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sz w:val="24"/>
                <w:szCs w:val="24"/>
                <w:u w:val="single"/>
                <w:rtl/>
                <w:lang w:val="en-US" w:eastAsia="en-US" w:bidi="ar-SA"/>
              </w:rPr>
              <w:t>العلامة</w:t>
            </w:r>
          </w:p>
        </w:tc>
      </w:tr>
      <w:tr w:rsidTr="003E2DCB">
        <w:tblPrEx>
          <w:tblW w:w="10838" w:type="dxa"/>
          <w:tblLook w:val="0480"/>
        </w:tblPrEx>
        <w:trPr>
          <w:trHeight w:val="387"/>
        </w:trPr>
        <w:tc>
          <w:tcPr>
            <w:tcW w:w="617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868" w:type="dxa"/>
          </w:tcPr>
          <w:p w:rsidR="003E2DCB" w:rsidRPr="007E0D15" w:rsidP="00266635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="Sakkal Majalla"/>
                  <w:sz w:val="24"/>
                  <w:szCs w:val="24"/>
                  <w:lang w:val="en-US" w:eastAsia="en-US" w:bidi="ar-SA"/>
                </w:rPr>
                <m:t>sin</m:t>
              </m:r>
              <m:d>
                <m:d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A+B</m:t>
                  </m:r>
                </m:e>
              </m:d>
              <m:r>
                <w:rPr>
                  <w:rFonts w:ascii="Cambria Math" w:hAnsi="Cambria Math" w:eastAsiaTheme="minorHAnsi" w:cs="Sakkal Majalla"/>
                  <w:sz w:val="24"/>
                  <w:szCs w:val="24"/>
                  <w:lang w:val="en-US" w:eastAsia="en-US" w:bidi="ar-SA"/>
                </w:rPr>
                <m:t>=sinA cosB+cosA sinB</m:t>
              </m:r>
            </m:oMath>
          </w:p>
        </w:tc>
        <w:tc>
          <w:tcPr>
            <w:tcW w:w="1353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E2DCB">
        <w:tblPrEx>
          <w:tblW w:w="10838" w:type="dxa"/>
          <w:tblLook w:val="0480"/>
        </w:tblPrEx>
        <w:trPr>
          <w:trHeight w:val="387"/>
        </w:trPr>
        <w:tc>
          <w:tcPr>
            <w:tcW w:w="617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868" w:type="dxa"/>
          </w:tcPr>
          <w:p w:rsidR="003E2DCB" w:rsidRPr="007E0D15" w:rsidP="00266635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2θ=2</m:t>
                  </m:r>
                  <m:func>
                    <m:funcPr>
                      <m:ctrlPr>
                        <w:rPr>
                          <w:rFonts w:ascii="Cambria Math" w:hAnsi="Cambria Math" w:eastAsiaTheme="minorHAnsi" w:cs="Sakkal Majalla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sin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θ</m:t>
                      </m:r>
                      <m:func>
                        <m:funcPr>
                          <m:ctrlPr>
                            <w:rPr>
                              <w:rFonts w:ascii="Cambria Math" w:hAnsi="Cambria Math" w:eastAsiaTheme="minorHAnsi" w:cs="Sakkal Majalla"/>
                              <w:i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funcPr>
                        <m:fNam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HAnsi" w:cs="Sakkal Majalla"/>
                              <w:sz w:val="24"/>
                              <w:szCs w:val="24"/>
                              <w:lang w:val="en-US" w:eastAsia="en-US" w:bidi="ar-SA"/>
                            </w:rPr>
                            <m:t>cos</m:t>
                          </m:r>
                        </m:fName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="Sakkal Majalla"/>
                              <w:sz w:val="24"/>
                              <w:szCs w:val="24"/>
                              <w:lang w:val="en-US" w:eastAsia="en-US" w:bidi="ar-SA"/>
                            </w:rPr>
                            <m:t>θ</m:t>
                          </m:r>
                        </m:e>
                      </m:func>
                    </m:e>
                  </m:func>
                </m:e>
              </m:func>
            </m:oMath>
          </w:p>
        </w:tc>
        <w:tc>
          <w:tcPr>
            <w:tcW w:w="1353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01427">
        <w:tblPrEx>
          <w:tblW w:w="10838" w:type="dxa"/>
          <w:tblLook w:val="0480"/>
        </w:tblPrEx>
        <w:trPr>
          <w:trHeight w:val="372"/>
        </w:trPr>
        <w:tc>
          <w:tcPr>
            <w:tcW w:w="617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868" w:type="dxa"/>
          </w:tcPr>
          <w:p w:rsidR="003E2DCB" w:rsidRPr="00266635" w:rsidP="000F5574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eastAsiaTheme="minorHAnsi" w:cs="Sakkal Majalla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-θ</m:t>
                      </m:r>
                    </m:e>
                  </m:d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eastAsiaTheme="minorHAnsi" w:cs="Sakkal Majalla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cos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θ</m:t>
                      </m:r>
                    </m:e>
                  </m:func>
                </m:e>
              </m:func>
            </m:oMath>
          </w:p>
        </w:tc>
        <w:tc>
          <w:tcPr>
            <w:tcW w:w="1353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01427">
        <w:tblPrEx>
          <w:tblW w:w="10838" w:type="dxa"/>
          <w:tblLook w:val="0480"/>
        </w:tblPrEx>
        <w:trPr>
          <w:trHeight w:val="592"/>
        </w:trPr>
        <w:tc>
          <w:tcPr>
            <w:tcW w:w="617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868" w:type="dxa"/>
          </w:tcPr>
          <w:p w:rsidR="003E2DCB" w:rsidRPr="000F5574" w:rsidP="003E2DCB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cot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1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func>
                        <m:funcPr>
                          <m:ctrlPr>
                            <w:rPr>
                              <w:rFonts w:ascii="Cambria Math" w:hAnsi="Cambria Math" w:eastAsiaTheme="minorHAnsi" w:cs="Sakkal Majalla"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funcPr>
                        <m:fNam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HAnsi" w:cs="Sakkal Majalla"/>
                              <w:sz w:val="24"/>
                              <w:szCs w:val="24"/>
                              <w:lang w:val="en-US" w:eastAsia="en-US" w:bidi="ar-SA"/>
                            </w:rPr>
                            <m:t>tan</m:t>
                          </m:r>
                        </m:fName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HAnsi" w:cs="Sakkal Majalla"/>
                              <w:sz w:val="24"/>
                              <w:szCs w:val="24"/>
                              <w:lang w:val="en-US" w:eastAsia="en-US" w:bidi="ar-SA"/>
                            </w:rPr>
                            <m:t>θ</m:t>
                          </m:r>
                        </m:e>
                      </m:func>
                    </m:den>
                  </m:f>
                </m:e>
              </m:func>
            </m:oMath>
          </w:p>
        </w:tc>
        <w:tc>
          <w:tcPr>
            <w:tcW w:w="1353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01427">
        <w:tblPrEx>
          <w:tblW w:w="10838" w:type="dxa"/>
          <w:tblLook w:val="0480"/>
        </w:tblPrEx>
        <w:trPr>
          <w:trHeight w:val="613"/>
        </w:trPr>
        <w:tc>
          <w:tcPr>
            <w:tcW w:w="617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868" w:type="dxa"/>
          </w:tcPr>
          <w:p w:rsidR="003E2DCB" w:rsidRPr="000F5574" w:rsidP="0030142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45°=</m:t>
                  </m:r>
                  <m:f>
                    <m:fPr>
                      <m:ctrlPr>
                        <w:rPr>
                          <w:rFonts w:ascii="Cambria Math" w:hAnsi="Cambria Math" w:eastAsiaTheme="minorHAnsi" w:cs="Sakkal Majalla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ad>
                        <m:radPr>
                          <m:degHide/>
                          <m:ctrlPr>
                            <w:rPr>
                              <w:rFonts w:ascii="Cambria Math" w:hAnsi="Cambria Math" w:eastAsiaTheme="minorHAnsi" w:cs="Sakkal Majalla"/>
                              <w:i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radPr>
                        <m:deg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</m:deg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="Sakkal Majalla"/>
                              <w:sz w:val="24"/>
                              <w:szCs w:val="24"/>
                              <w:lang w:val="en-US" w:eastAsia="en-US" w:bidi="ar-SA"/>
                            </w:rPr>
                            <m:t>2</m:t>
                          </m:r>
                        </m:e>
                      </m:rad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func>
            </m:oMath>
          </w:p>
        </w:tc>
        <w:tc>
          <w:tcPr>
            <w:tcW w:w="1353" w:type="dxa"/>
          </w:tcPr>
          <w:p w:rsidR="003E2DCB" w:rsidRPr="007E0D15" w:rsidP="003E2DC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E2DC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7E0D15"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Sakkal Majalla" w:hAnsi="Sakkal Majalla" w:eastAsiaTheme="minorHAnsi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7E0D15">
        <w:rPr>
          <w:rFonts w:ascii="Sakkal Majalla" w:hAnsi="Sakkal Majalla" w:eastAsiaTheme="minorHAnsi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 ضع علامة 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>(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 </w:t>
      </w:r>
      <w:r w:rsidRPr="007E0D15">
        <w:rPr>
          <w:rFonts w:ascii="Sakkal Majalla" w:hAnsi="Sakkal Majalla" w:eastAsiaTheme="minorHAnsi" w:cs="Sakkal Majalla"/>
          <w:sz w:val="28"/>
          <w:szCs w:val="28"/>
          <w:lang w:val="en-US" w:eastAsia="en-US" w:bidi="ar-SA"/>
        </w:rPr>
        <w:t>‌</w:t>
      </w:r>
      <w:r w:rsidRPr="007E0D15">
        <w:rPr>
          <w:rFonts w:ascii="Wingdings 2" w:hAnsi="Wingdings 2" w:eastAsiaTheme="minorHAnsi" w:cs="Sakkal Majalla"/>
          <w:sz w:val="28"/>
          <w:szCs w:val="28"/>
          <w:lang w:val="en-US" w:eastAsia="en-US" w:bidi="ar-SA"/>
        </w:rPr>
        <w:sym w:font="Wingdings 2" w:char="F050"/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  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>)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   أمام العبارة الصحيحة و علامة  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>(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   </w:t>
      </w:r>
      <w:r w:rsidRPr="007E0D15">
        <w:rPr>
          <w:rFonts w:ascii="Wingdings 2" w:hAnsi="Wingdings 2" w:eastAsiaTheme="minorHAnsi" w:cs="Sakkal Majalla"/>
          <w:sz w:val="28"/>
          <w:szCs w:val="28"/>
          <w:lang w:val="en-US" w:eastAsia="en-US" w:bidi="ar-SA"/>
        </w:rPr>
        <w:sym w:font="Wingdings 2" w:char="F04F"/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  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>)</w:t>
      </w:r>
      <w:r w:rsidRPr="007E0D15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   أمام العبارة الخاطئة</w:t>
      </w:r>
    </w:p>
    <w:p w:rsidR="00301427" w:rsidRPr="007E0D15" w:rsidP="00301427">
      <w:pPr>
        <w:bidi/>
        <w:spacing w:after="200" w:line="276" w:lineRule="auto"/>
        <w:rPr>
          <w:rFonts w:ascii="Sakkal Majalla" w:eastAsia="Calibri" w:hAnsi="Sakkal Majalla" w:cs="Sakkal Majalla"/>
          <w:sz w:val="36"/>
          <w:szCs w:val="36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36"/>
          <w:szCs w:val="36"/>
          <w:u w:val="single"/>
          <w:rtl/>
          <w:lang w:val="en-US" w:eastAsia="en-US" w:bidi="ar-SA"/>
        </w:rPr>
        <w:t>ا</w:t>
      </w:r>
      <w:r w:rsidRPr="007E0D15">
        <w:rPr>
          <w:rFonts w:ascii="Sakkal Majalla" w:hAnsi="Sakkal Majalla" w:eastAsiaTheme="minorHAnsi" w:cs="Sakkal Majalla" w:hint="cs"/>
          <w:b/>
          <w:bCs/>
          <w:sz w:val="36"/>
          <w:szCs w:val="36"/>
          <w:u w:val="single"/>
          <w:rtl/>
          <w:lang w:val="en-US" w:eastAsia="en-US" w:bidi="ar-SA"/>
        </w:rPr>
        <w:t>لسؤال الثالث:</w:t>
      </w:r>
      <w:r w:rsidRPr="007E0D15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>أكتب</w:t>
      </w:r>
      <w:r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 xml:space="preserve"> </w:t>
      </w:r>
      <w:r w:rsidRPr="007E0D15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>الرقم المقابل للعمود (أ</w:t>
      </w:r>
      <w:r w:rsidRPr="007E0D15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>)</w:t>
      </w:r>
      <w:r w:rsidRPr="007E0D15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 xml:space="preserve">  أمام ما يناسبه في العمود(ب</w:t>
      </w:r>
      <w:r w:rsidRPr="007E0D15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>)</w:t>
      </w:r>
      <w:r w:rsidRPr="007E0D15">
        <w:rPr>
          <w:rFonts w:ascii="Sakkal Majalla" w:hAnsi="Sakkal Majalla" w:eastAsiaTheme="minorHAnsi" w:cs="Sakkal Majalla" w:hint="cs"/>
          <w:sz w:val="36"/>
          <w:szCs w:val="36"/>
          <w:rtl/>
          <w:lang w:val="en-US" w:eastAsia="en-US" w:bidi="ar-SA"/>
        </w:rPr>
        <w:t>.</w:t>
      </w:r>
      <w:r w:rsidRPr="007E0D15">
        <w:rPr>
          <w:rFonts w:ascii="Sakkal Majalla" w:hAnsi="Sakkal Majalla" w:eastAsiaTheme="minorHAnsi" w:cs="Sakkal Majalla" w:hint="cs"/>
          <w:sz w:val="36"/>
          <w:szCs w:val="36"/>
          <w:rtl/>
          <w:lang w:val="en-US" w:eastAsia="en-US" w:bidi="ar-SA"/>
        </w:rPr>
        <w:t xml:space="preserve"> </w:t>
      </w:r>
    </w:p>
    <w:tbl>
      <w:tblPr>
        <w:tblStyle w:val="PlainTable1"/>
        <w:bidiVisual/>
        <w:tblW w:w="0" w:type="auto"/>
        <w:tblLook w:val="04A0"/>
      </w:tblPr>
      <w:tblGrid>
        <w:gridCol w:w="684"/>
        <w:gridCol w:w="6662"/>
        <w:gridCol w:w="709"/>
        <w:gridCol w:w="2401"/>
      </w:tblGrid>
      <w:tr w:rsidTr="00E40FC3">
        <w:tblPrEx>
          <w:tblW w:w="0" w:type="auto"/>
          <w:tblLook w:val="04A0"/>
        </w:tblPrEx>
        <w:tc>
          <w:tcPr>
            <w:tcW w:w="684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6662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العمود (أ</w:t>
            </w:r>
            <w:r w:rsidRPr="007E0D1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709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2401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العمود (ب</w:t>
            </w:r>
            <w:r w:rsidRPr="007E0D1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1765C8">
        <w:tblPrEx>
          <w:tblW w:w="0" w:type="auto"/>
          <w:tblLook w:val="04A0"/>
        </w:tblPrEx>
        <w:trPr>
          <w:trHeight w:val="510"/>
        </w:trPr>
        <w:tc>
          <w:tcPr>
            <w:tcW w:w="684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6662" w:type="dxa"/>
          </w:tcPr>
          <w:p w:rsidR="00301427" w:rsidRPr="007E0D15" w:rsidP="00301427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B</m:t>
                  </m:r>
                </m:e>
              </m:func>
              <m:r>
                <w:rPr>
                  <w:rFonts w:ascii="Cambria Math" w:hAnsi="Cambria Math" w:eastAsiaTheme="minorHAnsi" w:cs="Sakkal Majalla"/>
                  <w:sz w:val="24"/>
                  <w:szCs w:val="24"/>
                  <w:lang w:val="en-US" w:eastAsia="en-US" w:bidi="ar-SA"/>
                </w:rPr>
                <m:t>+</m:t>
              </m:r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A</m:t>
                  </m:r>
                </m:e>
              </m:func>
              <m:r>
                <w:rPr>
                  <w:rFonts w:ascii="Cambria Math" w:hAnsi="Cambria Math" w:eastAsiaTheme="minorHAnsi" w:cs="Sakkal Majalla"/>
                  <w:sz w:val="24"/>
                  <w:szCs w:val="24"/>
                  <w:lang w:val="en-US" w:eastAsia="en-US" w:bidi="ar-SA"/>
                </w:rPr>
                <m:t>sinB</m:t>
              </m:r>
            </m:oMath>
          </w:p>
        </w:tc>
        <w:tc>
          <w:tcPr>
            <w:tcW w:w="709" w:type="dxa"/>
          </w:tcPr>
          <w:p w:rsidR="00301427" w:rsidRPr="007E0D15" w:rsidP="00E40F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01" w:type="dxa"/>
          </w:tcPr>
          <w:p w:rsidR="00301427" w:rsidRPr="007E0D15" w:rsidP="001765C8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 w:eastAsiaTheme="minorHAnsi" w:cs="Sakkal Majalla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θ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func>
            </m:oMath>
            <w:r w:rsidR="004B7438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1765C8">
        <w:tblPrEx>
          <w:tblW w:w="0" w:type="auto"/>
          <w:tblLook w:val="04A0"/>
        </w:tblPrEx>
        <w:trPr>
          <w:trHeight w:val="418"/>
        </w:trPr>
        <w:tc>
          <w:tcPr>
            <w:tcW w:w="684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6662" w:type="dxa"/>
          </w:tcPr>
          <w:p w:rsidR="00301427" w:rsidRPr="001765C8" w:rsidP="001765C8">
            <w:pPr>
              <w:bidi/>
              <w:rPr>
                <w:rFonts w:ascii="Sakkal Majalla" w:hAnsi="Sakkal Majalla" w:cs="Sakkal Majalla"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cot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 w:cs="Sakkal Majalla"/>
                  <w:sz w:val="24"/>
                  <w:szCs w:val="24"/>
                  <w:lang w:val="en-US" w:eastAsia="en-US" w:bidi="ar-SA"/>
                </w:rPr>
                <m:t>θ+1</m:t>
              </m:r>
            </m:oMath>
          </w:p>
        </w:tc>
        <w:tc>
          <w:tcPr>
            <w:tcW w:w="709" w:type="dxa"/>
          </w:tcPr>
          <w:p w:rsidR="00301427" w:rsidRPr="007E0D15" w:rsidP="00E40F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01" w:type="dxa"/>
          </w:tcPr>
          <w:p w:rsidR="00301427" w:rsidRPr="007E0D15" w:rsidP="00F1222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2θ</m:t>
                  </m:r>
                </m:e>
              </m:func>
            </m:oMath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:rsidTr="001765C8">
        <w:tblPrEx>
          <w:tblW w:w="0" w:type="auto"/>
          <w:tblLook w:val="04A0"/>
        </w:tblPrEx>
        <w:trPr>
          <w:trHeight w:val="423"/>
        </w:trPr>
        <w:tc>
          <w:tcPr>
            <w:tcW w:w="684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6662" w:type="dxa"/>
          </w:tcPr>
          <w:p w:rsidR="00301427" w:rsidRPr="00C57C9E" w:rsidP="001765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261E8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theme="minorBidi"/>
                  <w:sz w:val="22"/>
                  <w:szCs w:val="22"/>
                  <w:lang w:val="en-US" w:eastAsia="en-US" w:bidi="ar-SA"/>
                </w:rPr>
                <m:t>sin</m:t>
              </m:r>
              <m:d>
                <m:dPr>
                  <m:ctrlPr>
                    <w:rPr>
                      <w:rFonts w:ascii="Cambria Math" w:hAnsi="Cambria Math" w:eastAsiaTheme="minorHAnsi" w:cstheme="minorBidi"/>
                      <w:i/>
                      <w:sz w:val="22"/>
                      <w:szCs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 w:eastAsiaTheme="minorHAnsi" w:cstheme="minorBidi"/>
                          <w:i/>
                          <w:sz w:val="22"/>
                          <w:szCs w:val="22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2"/>
                          <w:szCs w:val="22"/>
                          <w:lang w:val="en-US" w:eastAsia="en-US" w:bidi="ar-SA"/>
                        </w:rPr>
                        <m:t>π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2"/>
                          <w:szCs w:val="22"/>
                          <w:lang w:val="en-US" w:eastAsia="en-US" w:bidi="ar-SA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 w:bidi="ar-SA"/>
                    </w:rPr>
                    <m:t>-θ</m:t>
                  </m:r>
                </m:e>
              </m:d>
            </m:oMath>
          </w:p>
        </w:tc>
        <w:tc>
          <w:tcPr>
            <w:tcW w:w="709" w:type="dxa"/>
          </w:tcPr>
          <w:p w:rsidR="00301427" w:rsidRPr="007E0D15" w:rsidP="00E40F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01" w:type="dxa"/>
          </w:tcPr>
          <w:p w:rsidR="00301427" w:rsidRPr="007E0D15" w:rsidP="00F1222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</m:oMath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1765C8">
        <w:tblPrEx>
          <w:tblW w:w="0" w:type="auto"/>
          <w:tblLook w:val="04A0"/>
        </w:tblPrEx>
        <w:trPr>
          <w:trHeight w:val="415"/>
        </w:trPr>
        <w:tc>
          <w:tcPr>
            <w:tcW w:w="684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6662" w:type="dxa"/>
          </w:tcPr>
          <w:p w:rsidR="00301427" w:rsidRPr="007E0D15" w:rsidP="001765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="Sakkal Majalla"/>
                  <w:sz w:val="24"/>
                  <w:szCs w:val="24"/>
                  <w:lang w:val="en-US" w:eastAsia="en-US" w:bidi="ar-SA"/>
                </w:rPr>
                <m:t>1-2</m:t>
              </m:r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sin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709" w:type="dxa"/>
          </w:tcPr>
          <w:p w:rsidR="00301427" w:rsidRPr="007E0D15" w:rsidP="00E40F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01" w:type="dxa"/>
          </w:tcPr>
          <w:p w:rsidR="00301427" w:rsidRPr="00F12224" w:rsidP="00F1222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csc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eastAsiaTheme="minorHAnsi" w:cs="Sakkal Majalla"/>
                  <w:sz w:val="24"/>
                  <w:szCs w:val="24"/>
                  <w:lang w:val="en-US" w:eastAsia="en-US" w:bidi="ar-SA"/>
                </w:rPr>
                <m:t xml:space="preserve"> </m:t>
              </m:r>
            </m:oMath>
          </w:p>
        </w:tc>
      </w:tr>
      <w:tr w:rsidTr="00301427">
        <w:tblPrEx>
          <w:tblW w:w="0" w:type="auto"/>
          <w:tblLook w:val="04A0"/>
        </w:tblPrEx>
        <w:trPr>
          <w:trHeight w:val="571"/>
        </w:trPr>
        <w:tc>
          <w:tcPr>
            <w:tcW w:w="684" w:type="dxa"/>
          </w:tcPr>
          <w:p w:rsidR="00301427" w:rsidRPr="007E0D15" w:rsidP="00E40F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7E0D15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6662" w:type="dxa"/>
          </w:tcPr>
          <w:p w:rsidR="00301427" w:rsidRPr="007E0D15" w:rsidP="001765C8">
            <w:pPr>
              <w:bidi/>
              <w:rPr>
                <w:rFonts w:ascii="Sakkal Majalla" w:hAnsi="Sakkal Majalla" w:cs="Sakkal Majalla"/>
                <w:noProof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="Sakkal Majalla"/>
                  <w:noProof/>
                  <w:sz w:val="24"/>
                  <w:szCs w:val="24"/>
                  <w:rtl/>
                  <w:lang w:val="en-US" w:eastAsia="en-US" w:bidi="ar-SA"/>
                </w:rPr>
                <m:t>±</m:t>
              </m:r>
              <m:rad>
                <m:radPr>
                  <m:degHide/>
                  <m:ctrlPr>
                    <w:rPr>
                      <w:rFonts w:ascii="Cambria Math" w:hAnsi="Cambria Math" w:eastAsiaTheme="minorHAnsi" w:cs="Sakkal Majalla"/>
                      <w:noProof/>
                      <w:sz w:val="24"/>
                      <w:szCs w:val="24"/>
                      <w:lang w:val="en-US" w:eastAsia="en-US" w:bidi="ar-SA"/>
                    </w:rPr>
                  </m:ctrlPr>
                </m:radPr>
                <m:deg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</m:deg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 w:eastAsiaTheme="minorHAnsi" w:cs="Sakkal Majalla"/>
                          <w:i/>
                          <w:noProof/>
                          <w:sz w:val="24"/>
                          <w:szCs w:val="2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noProof/>
                          <w:sz w:val="24"/>
                          <w:szCs w:val="24"/>
                          <w:lang w:val="en-US" w:eastAsia="en-US" w:bidi="ar-SA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hAnsi="Cambria Math" w:eastAsiaTheme="minorHAnsi" w:cs="Sakkal Majalla"/>
                              <w:i/>
                              <w:noProof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funcPr>
                        <m:fNam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HAnsi" w:cs="Sakkal Majalla"/>
                              <w:noProof/>
                              <w:sz w:val="24"/>
                              <w:szCs w:val="24"/>
                              <w:lang w:val="en-US" w:eastAsia="en-US" w:bidi="ar-SA"/>
                            </w:rPr>
                            <m:t>cos</m:t>
                          </m:r>
                        </m:fName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="Sakkal Majalla"/>
                              <w:noProof/>
                              <w:sz w:val="24"/>
                              <w:szCs w:val="24"/>
                              <w:lang w:val="en-US" w:eastAsia="en-US" w:bidi="ar-SA"/>
                            </w:rPr>
                            <m:t>θ</m:t>
                          </m:r>
                        </m:e>
                      </m:func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noProof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rad>
            </m:oMath>
          </w:p>
        </w:tc>
        <w:tc>
          <w:tcPr>
            <w:tcW w:w="709" w:type="dxa"/>
          </w:tcPr>
          <w:p w:rsidR="00301427" w:rsidRPr="007E0D15" w:rsidP="00E40F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01" w:type="dxa"/>
          </w:tcPr>
          <w:p w:rsidR="00301427" w:rsidRPr="007E0D15" w:rsidP="00F1222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EastAsia" w:cs="Sakkal Majalla"/>
                <w:sz w:val="24"/>
                <w:szCs w:val="24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="Sakkal Majalla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="Sakkal Majalla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hAnsi="Cambria Math" w:eastAsiaTheme="minorHAnsi" w:cs="Sakkal Majalla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Sakkal Majalla"/>
                          <w:sz w:val="24"/>
                          <w:szCs w:val="24"/>
                          <w:lang w:val="en-US" w:eastAsia="en-US" w:bidi="ar-SA"/>
                        </w:rPr>
                        <m:t>A-B</m:t>
                      </m:r>
                    </m:e>
                  </m:d>
                </m:e>
              </m:func>
            </m:oMath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F12224" w:rsidRPr="007E0D15" w:rsidP="00F12224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rtl/>
          <w:lang w:val="en-US" w:eastAsia="en-US" w:bidi="ar-SA"/>
        </w:rPr>
      </w:pPr>
      <w:r w:rsidRPr="007E0D15">
        <w:rPr>
          <w:rFonts w:ascii="Sakkal Majalla" w:hAnsi="Sakkal Majalla" w:eastAsiaTheme="minorHAnsi" w:cs="Sakkal Majalla" w:hint="cs"/>
          <w:sz w:val="36"/>
          <w:szCs w:val="36"/>
          <w:u w:val="single"/>
          <w:rtl/>
          <w:lang w:val="en-US" w:eastAsia="en-US" w:bidi="ar-SA"/>
        </w:rPr>
        <w:t xml:space="preserve">السؤال </w:t>
      </w:r>
      <w:r w:rsidRPr="007E0D15">
        <w:rPr>
          <w:rFonts w:ascii="Sakkal Majalla" w:hAnsi="Sakkal Majalla" w:eastAsiaTheme="minorHAnsi" w:cs="Sakkal Majalla" w:hint="cs"/>
          <w:sz w:val="36"/>
          <w:szCs w:val="36"/>
          <w:u w:val="single"/>
          <w:rtl/>
          <w:lang w:val="en-US" w:eastAsia="en-US" w:bidi="ar-SA"/>
        </w:rPr>
        <w:t>الرابع:</w:t>
      </w:r>
      <w:r w:rsidRPr="007E0D15"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 xml:space="preserve"> أجب عن الفقرات التالية: </w:t>
      </w:r>
    </w:p>
    <w:tbl>
      <w:tblPr>
        <w:tblStyle w:val="TableGrid0"/>
        <w:bidiVisual/>
        <w:tblW w:w="0" w:type="auto"/>
        <w:tblLook w:val="04A0"/>
      </w:tblPr>
      <w:tblGrid>
        <w:gridCol w:w="5311"/>
        <w:gridCol w:w="5311"/>
      </w:tblGrid>
      <w:tr w:rsidTr="004B7438">
        <w:tblPrEx>
          <w:tblW w:w="0" w:type="auto"/>
          <w:tblLook w:val="04A0"/>
        </w:tblPrEx>
        <w:trPr>
          <w:trHeight w:val="1008"/>
        </w:trPr>
        <w:tc>
          <w:tcPr>
            <w:tcW w:w="5424" w:type="dxa"/>
            <w:shd w:val="clear" w:color="auto" w:fill="D9D9D9"/>
          </w:tcPr>
          <w:p w:rsidR="00F12224" w:rsidRPr="004E7232" w:rsidP="00F12224">
            <w:pPr>
              <w:pStyle w:val="ListParagraph"/>
              <w:bidi/>
              <w:spacing w:after="160" w:line="259" w:lineRule="auto"/>
              <w:ind w:left="0"/>
              <w:contextualSpacing/>
              <w:rPr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أثبت صحة المتطابقة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المثلثية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الاتية </w:t>
            </w:r>
          </w:p>
          <w:p w:rsidR="00F12224" w:rsidP="00F12224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90°-θ</m:t>
                      </m:r>
                    </m:e>
                  </m:d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e>
              </m:func>
            </m:oMath>
          </w:p>
        </w:tc>
        <w:tc>
          <w:tcPr>
            <w:tcW w:w="5424" w:type="dxa"/>
            <w:shd w:val="clear" w:color="auto" w:fill="D9D9D9"/>
          </w:tcPr>
          <w:p w:rsidR="00F12224" w:rsidRPr="00E45229" w:rsidP="00E45229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أوجد القيمة الدقيقة لـ </w:t>
            </w:r>
            <m:oMath>
              <m:func>
                <m:funcPr>
                  <m:ctrlP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2θ</m:t>
                  </m:r>
                </m:e>
              </m:func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اذا كان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0°</m:t>
              </m:r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&lt;θ&lt;90°</m:t>
              </m:r>
            </m:oMath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                   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:rsidTr="00E45229">
        <w:tblPrEx>
          <w:tblW w:w="0" w:type="auto"/>
          <w:tblLook w:val="04A0"/>
        </w:tblPrEx>
        <w:trPr>
          <w:trHeight w:val="4522"/>
        </w:trPr>
        <w:tc>
          <w:tcPr>
            <w:tcW w:w="5424" w:type="dxa"/>
          </w:tcPr>
          <w:p w:rsidR="00F12224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424" w:type="dxa"/>
          </w:tcPr>
          <w:p w:rsidR="00F12224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E45229">
        <w:tblPrEx>
          <w:tblW w:w="0" w:type="auto"/>
          <w:tblLook w:val="04A0"/>
        </w:tblPrEx>
        <w:tc>
          <w:tcPr>
            <w:tcW w:w="10848" w:type="dxa"/>
            <w:gridSpan w:val="2"/>
            <w:shd w:val="clear" w:color="auto" w:fill="D9D9D9"/>
          </w:tcPr>
          <w:p w:rsidR="00E45229" w:rsidP="00E45229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أوجد القيمة الدقيقة لـ </w:t>
            </w:r>
            <m:oMath>
              <m:func>
                <m:funcPr>
                  <m:ctrlP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اذا كان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1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3</m:t>
                      </m:r>
                    </m:den>
                  </m:f>
                </m:e>
              </m:func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270°</m:t>
              </m:r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&lt;θ&lt;360°</m:t>
              </m:r>
            </m:oMath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                     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:rsidTr="0047261C">
        <w:tblPrEx>
          <w:tblW w:w="0" w:type="auto"/>
          <w:tblLook w:val="04A0"/>
        </w:tblPrEx>
        <w:trPr>
          <w:trHeight w:val="4908"/>
        </w:trPr>
        <w:tc>
          <w:tcPr>
            <w:tcW w:w="10848" w:type="dxa"/>
            <w:gridSpan w:val="2"/>
          </w:tcPr>
          <w:p w:rsidR="00E45229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30142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917C57">
          <w:footerReference w:type="default" r:id="rId8"/>
          <w:type w:val="nextPage"/>
          <w:pgSz w:w="11906" w:h="16838"/>
          <w:pgMar w:top="567" w:right="707" w:bottom="567" w:left="567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897EAB" w:rsidP="00994DFE" w14:paraId="75D2B5DC" w14:textId="3DC10F68">
      <w:pPr>
        <w:ind w:left="-166" w:right="-142"/>
        <w:rPr>
          <w:rFonts w:ascii="Calibri" w:hAnsi="Calibri" w:cs="Times New Roman"/>
          <w:sz w:val="8"/>
          <w:szCs w:val="8"/>
          <w:rtl/>
          <w:lang w:bidi="ar-EG"/>
        </w:rPr>
      </w:pPr>
      <w:r w:rsidRPr="00E80F04">
        <w:rPr>
          <w:rFonts w:ascii="Calibri" w:hAnsi="Calibri" w:cs="Calibr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-276632</wp:posOffset>
            </wp:positionH>
            <wp:positionV relativeFrom="paragraph">
              <wp:posOffset>7316</wp:posOffset>
            </wp:positionV>
            <wp:extent cx="1019175" cy="6381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/>
                    <pic:cNvPicPr/>
                  </pic:nvPicPr>
                  <pic:blipFill>
                    <a:blip xmlns:r="http://schemas.openxmlformats.org/officeDocument/2006/relationships"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28204" b="19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A35" w:rsidR="00AA1A35">
        <w:rPr>
          <w:rFonts w:ascii="Calibri" w:hAnsi="Calibri" w:cs="Calibri"/>
          <w:noProof/>
          <w:sz w:val="8"/>
          <w:szCs w:val="8"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5593715</wp:posOffset>
                </wp:positionH>
                <wp:positionV relativeFrom="paragraph">
                  <wp:posOffset>83</wp:posOffset>
                </wp:positionV>
                <wp:extent cx="1260806" cy="556591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60806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A1A35" w:rsidRPr="00415FCF" w:rsidP="00AA1A3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5F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A1A35" w:rsidRPr="00415FCF" w:rsidP="00AA1A3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15F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AA1A35" w:rsidRPr="00415FCF" w:rsidP="00AA1A35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415FC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Pr="00415FCF">
                              <w:rPr>
                                <w:rFonts w:asciiTheme="majorBidi" w:hAnsiTheme="majorBidi" w:hint="cs"/>
                                <w:b/>
                                <w:bCs/>
                                <w:rtl/>
                              </w:rPr>
                              <w:t>عبد الل</w:t>
                            </w:r>
                            <w:r w:rsidRPr="00415FCF">
                              <w:rPr>
                                <w:rFonts w:asciiTheme="majorBidi" w:hAnsiTheme="majorBidi" w:hint="eastAsia"/>
                                <w:b/>
                                <w:bCs/>
                                <w:rtl/>
                              </w:rPr>
                              <w:t>ه</w:t>
                            </w:r>
                            <w:r w:rsidRPr="00415FCF">
                              <w:rPr>
                                <w:rFonts w:asciiTheme="majorBidi" w:hAnsiTheme="majorBidi"/>
                                <w:b/>
                                <w:bCs/>
                                <w:rtl/>
                              </w:rPr>
                              <w:t xml:space="preserve"> بن أنيس المتوسطة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5" type="#_x0000_t202" style="width:99.28pt;height:43.83pt;margin-top:0.01pt;margin-left:440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      <v:textbox inset="4pt,4pt,4pt,4pt">
                  <w:txbxContent>
                    <w:p w:rsidR="00AA1A35" w:rsidRPr="00415FCF" w:rsidP="00AA1A35" w14:paraId="4FE6F6AA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15FCF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AA1A35" w:rsidRPr="00415FCF" w:rsidP="00AA1A35" w14:paraId="6A91BC02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15FCF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AA1A35" w:rsidRPr="00415FCF" w:rsidP="00AA1A35" w14:paraId="73E69A46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415FCF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Pr="00415FCF">
                        <w:rPr>
                          <w:rFonts w:asciiTheme="majorBidi" w:hAnsiTheme="majorBidi" w:hint="cs"/>
                          <w:b/>
                          <w:bCs/>
                          <w:rtl/>
                        </w:rPr>
                        <w:t>عبد الل</w:t>
                      </w:r>
                      <w:r w:rsidRPr="00415FCF">
                        <w:rPr>
                          <w:rFonts w:asciiTheme="majorBidi" w:hAnsiTheme="majorBidi" w:hint="eastAsia"/>
                          <w:b/>
                          <w:bCs/>
                          <w:rtl/>
                        </w:rPr>
                        <w:t>ه</w:t>
                      </w:r>
                      <w:r w:rsidRPr="00415FCF">
                        <w:rPr>
                          <w:rFonts w:asciiTheme="majorBidi" w:hAnsiTheme="majorBidi"/>
                          <w:b/>
                          <w:bCs/>
                          <w:rtl/>
                        </w:rPr>
                        <w:t xml:space="preserve"> بن أنيس المتوسطة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A35" w:rsidP="00994DFE" w14:paraId="2F97A4F8" w14:textId="07DE65CE">
      <w:pPr>
        <w:ind w:left="-166" w:right="-142"/>
        <w:rPr>
          <w:rFonts w:ascii="Calibri" w:hAnsi="Calibri" w:cs="Times New Roman"/>
          <w:sz w:val="8"/>
          <w:szCs w:val="8"/>
          <w:rtl/>
          <w:lang w:bidi="ar-EG"/>
        </w:rPr>
      </w:pPr>
    </w:p>
    <w:p w:rsidR="006542ED" w:rsidP="000B3053" w14:paraId="2D903C47" w14:textId="00283022">
      <w:pPr>
        <w:ind w:left="-166" w:right="-142"/>
        <w:rPr>
          <w:rFonts w:ascii="Calibri" w:hAnsi="Calibri" w:cs="Times New Roman"/>
          <w:sz w:val="8"/>
          <w:szCs w:val="8"/>
          <w:rtl/>
          <w:lang w:bidi="ar-EG"/>
        </w:rPr>
      </w:pPr>
      <w:r w:rsidRPr="00E80F04">
        <w:rPr>
          <w:rFonts w:ascii="Calibri" w:hAnsi="Calibri" w:cs="Calibr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-251232</wp:posOffset>
                </wp:positionH>
                <wp:positionV relativeFrom="paragraph">
                  <wp:posOffset>94056</wp:posOffset>
                </wp:positionV>
                <wp:extent cx="942975" cy="3714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C5D" w:rsidRPr="00FD1C5D" w:rsidP="00FD1C5D" w14:textId="77777777">
                            <w:pPr>
                              <w:jc w:val="center"/>
                              <w:rPr>
                                <w:rFonts w:ascii="AZ Topaz" w:hAnsi="AZ Topaz" w:cs="AGA Kaleelah Regular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FD1C5D">
                              <w:rPr>
                                <w:rFonts w:ascii="AZ Topaz" w:hAnsi="AZ Topaz" w:cs="AGA Kaleelah Regular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ثالث ثانوي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6" type="#_x0000_t202" style="width:74.25pt;height:29.25pt;margin-top:7.41pt;margin-left:-19.7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FD1C5D" w:rsidRPr="00FD1C5D" w:rsidP="00FD1C5D" w14:paraId="5BB7C286" w14:textId="77777777">
                      <w:pPr>
                        <w:jc w:val="center"/>
                        <w:rPr>
                          <w:rFonts w:ascii="AZ Topaz" w:hAnsi="AZ Topaz" w:cs="AGA Kaleelah Regular"/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FD1C5D">
                        <w:rPr>
                          <w:rFonts w:ascii="AZ Topaz" w:hAnsi="AZ Topaz" w:cs="AGA Kaleelah Regular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ثالث ثانوي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42ED" w:rsidP="006542ED" w14:paraId="480CB6F9" w14:textId="5C10C8E5">
      <w:pPr>
        <w:ind w:right="-142"/>
        <w:jc w:val="center"/>
        <w:rPr>
          <w:rFonts w:asciiTheme="majorBidi" w:hAnsiTheme="majorBidi" w:cstheme="majorBidi"/>
          <w:b/>
          <w:bCs/>
          <w:sz w:val="32"/>
          <w:szCs w:val="32"/>
          <w:u w:val="thick"/>
          <w:rtl/>
          <w:lang w:bidi="ar-EG"/>
        </w:rPr>
      </w:pPr>
      <w:r w:rsidRPr="00E80F04">
        <w:rPr>
          <w:rFonts w:ascii="Calibri" w:hAnsi="Calibri" w:cs="Calibr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862717</wp:posOffset>
                </wp:positionH>
                <wp:positionV relativeFrom="paragraph">
                  <wp:posOffset>353115</wp:posOffset>
                </wp:positionV>
                <wp:extent cx="5786478" cy="33395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86478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053" w:rsidRPr="00E80F04" w:rsidP="000B3053" w14:textId="26EB3D5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اسم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الطالبة</w:t>
                            </w:r>
                            <w:r w:rsidRPr="00E80F04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:</w:t>
                            </w:r>
                            <w:r w:rsidRPr="00E80F0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.................................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......</w:t>
                            </w:r>
                            <w:r w:rsidRPr="00E80F0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............. 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E80F04"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الصف:...........................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width:455.63pt;height:26.3pt;margin-top:27.8pt;margin-left:67.93pt;mso-height-percent:0;mso-height-relative:margin;mso-width-percent:0;mso-width-relative:margin;mso-wrap-distance-bottom:0;mso-wrap-distance-left:9pt;mso-wrap-distance-right:9pt;mso-wrap-distance-top:0;position:absolute;v-text-anchor:top;z-index:251670528" filled="f" fillcolor="this" stroked="f" strokeweight="0.5pt">
                <v:textbox>
                  <w:txbxContent>
                    <w:p w:rsidR="000B3053" w:rsidRPr="00E80F04" w:rsidP="000B3053" w14:paraId="2CE3324C" w14:textId="26EB3D5F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lang w:bidi="ar-EG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 xml:space="preserve">اسم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الطالبة</w:t>
                      </w:r>
                      <w:r w:rsidRPr="00E80F04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:</w:t>
                      </w:r>
                      <w:r w:rsidRPr="00E80F0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 xml:space="preserve"> .................................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......</w:t>
                      </w:r>
                      <w:r w:rsidRPr="00E80F0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 xml:space="preserve">............. 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 xml:space="preserve">        </w:t>
                      </w:r>
                      <w:r w:rsidRPr="00E80F04">
                        <w:rPr>
                          <w:rFonts w:ascii="Calibri" w:hAnsi="Calibri" w:cs="Calibri"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 xml:space="preserve"> الصف:...........................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-163830</wp:posOffset>
                </wp:positionH>
                <wp:positionV relativeFrom="paragraph">
                  <wp:posOffset>306373</wp:posOffset>
                </wp:positionV>
                <wp:extent cx="544195" cy="676275"/>
                <wp:effectExtent l="0" t="0" r="46355" b="28575"/>
                <wp:wrapNone/>
                <wp:docPr id="150610679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4195" cy="676275"/>
                          <a:chOff x="0" y="0"/>
                          <a:chExt cx="544212" cy="676275"/>
                        </a:xfrm>
                      </wpg:grpSpPr>
                      <wps:wsp xmlns:wps="http://schemas.microsoft.com/office/word/2010/wordprocessingShape">
                        <wps:cNvPr id="1224105637" name="مستطيل 8"/>
                        <wps:cNvSpPr/>
                        <wps:spPr>
                          <a:xfrm>
                            <a:off x="0" y="0"/>
                            <a:ext cx="544212" cy="676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358E" w:rsidRPr="004B6068" w:rsidP="005E358E" w14:textId="4EA0151B">
                              <w:pPr>
                                <w:spacing w:before="480" w:line="600" w:lineRule="auto"/>
                                <w:jc w:val="center"/>
                                <w:rPr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bidi="ar-EG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05988385" name="رابط مستقيم 10"/>
                        <wps:cNvCnPr/>
                        <wps:spPr>
                          <a:xfrm>
                            <a:off x="9525" y="333375"/>
                            <a:ext cx="5346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8" style="width:46.5pt;height:55.5pt;margin-top:24.12pt;margin-left:-12.9pt;mso-height-percent:0;mso-height-relative:margin;mso-position-horizontal-relative:margin;mso-width-percent:0;mso-width-relative:margin;mso-wrap-distance-bottom:0;mso-wrap-distance-left:9pt;mso-wrap-distance-right:9pt;mso-wrap-distance-top:0;position:absolute;z-index:251661312" coordorigin="0,0" coordsize="21600,21600">
                <v:shape id="_x0000_s1029" type="#_x0000_t202" style="width:21600;height:21600;position:absolute;v-text-anchor:middle" fillcolor="white" stroked="t" strokecolor="black" strokeweight="1pt">
                  <v:textbox>
                    <w:txbxContent>
                      <w:p w:rsidR="005E358E" w:rsidRPr="004B6068" w:rsidP="005E358E" w14:paraId="7B1BF419" w14:textId="4EA0151B">
                        <w:pPr>
                          <w:spacing w:before="480" w:line="600" w:lineRule="auto"/>
                          <w:jc w:val="center"/>
                          <w:rPr>
                            <w:sz w:val="32"/>
                            <w:szCs w:val="32"/>
                            <w:lang w:bidi="ar-EG"/>
                          </w:rPr>
                        </w:pPr>
                        <w:r>
                          <w:rPr>
                            <w:sz w:val="32"/>
                            <w:szCs w:val="32"/>
                            <w:lang w:bidi="ar-EG"/>
                          </w:rPr>
                          <w:t>20</w:t>
                        </w:r>
                      </w:p>
                    </w:txbxContent>
                  </v:textbox>
                </v:shape>
                <v:line id="_x0000_s1030" style="position:absolute;v-text-anchor:top" from="378,10648" to="21599,10648" fillcolor="this" stroked="t" strokecolor="black" strokeweight="0.5pt"/>
                <w10:wrap anchorx="margin"/>
              </v:group>
            </w:pict>
          </mc:Fallback>
        </mc:AlternateContent>
      </w:r>
      <w:r w:rsidRPr="00FF49F0" w:rsidR="006542ED">
        <w:rPr>
          <w:rFonts w:asciiTheme="majorBidi" w:hAnsiTheme="majorBidi" w:cstheme="majorBidi"/>
          <w:b/>
          <w:bCs/>
          <w:sz w:val="32"/>
          <w:szCs w:val="32"/>
          <w:u w:val="thick"/>
          <w:rtl/>
          <w:lang w:bidi="ar-EG"/>
        </w:rPr>
        <w:t>اختبار نصفي لمادة الرياضيات الثالث الثانوي – مسارات فصل المتطابقات المثلثية</w:t>
      </w:r>
    </w:p>
    <w:p w:rsidR="000B3053" w:rsidRPr="00FF49F0" w:rsidP="006542ED" w14:paraId="208128DA" w14:textId="2E1AFAB5">
      <w:pPr>
        <w:ind w:right="-142"/>
        <w:jc w:val="center"/>
        <w:rPr>
          <w:rFonts w:asciiTheme="majorBidi" w:hAnsiTheme="majorBidi" w:cstheme="majorBidi"/>
          <w:b/>
          <w:bCs/>
          <w:sz w:val="32"/>
          <w:szCs w:val="32"/>
          <w:u w:val="thick"/>
          <w:rtl/>
          <w:lang w:bidi="ar-EG"/>
        </w:rPr>
      </w:pPr>
    </w:p>
    <w:p w:rsidR="007B3A5A" w:rsidRPr="00960AD4" w:rsidP="009B169A" w14:paraId="46533889" w14:textId="08CCFA9D">
      <w:pPr>
        <w:spacing w:before="240" w:line="240" w:lineRule="auto"/>
        <w:ind w:left="-166"/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EG"/>
        </w:rPr>
      </w:pPr>
      <w:r w:rsidRPr="00960AD4"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EG"/>
        </w:rPr>
        <w:t>السؤال الأول:</w:t>
      </w:r>
      <w:r w:rsidRPr="00960AD4" w:rsidR="00F851CA"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EG"/>
        </w:rPr>
        <w:t xml:space="preserve"> اختاري الإجابة الصحيحة</w:t>
      </w:r>
      <w:r w:rsidRPr="00960AD4" w:rsidR="00B17AD9">
        <w:rPr>
          <w:rFonts w:asciiTheme="majorBidi" w:hAnsiTheme="majorBidi" w:cstheme="majorBidi"/>
          <w:b/>
          <w:bCs/>
          <w:sz w:val="28"/>
          <w:szCs w:val="28"/>
          <w:u w:val="thick"/>
          <w:rtl/>
          <w:lang w:bidi="ar-EG"/>
        </w:rPr>
        <w:t>:</w:t>
      </w:r>
      <w:r w:rsidRPr="00960AD4" w:rsidR="005E358E">
        <w:rPr>
          <w:noProof/>
          <w:u w:val="thick"/>
        </w:rPr>
        <w:t xml:space="preserve">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1190" w:type="dxa"/>
        <w:tblLayout w:type="fixed"/>
        <w:tblLook w:val="04A0"/>
      </w:tblPr>
      <w:tblGrid>
        <w:gridCol w:w="569"/>
        <w:gridCol w:w="426"/>
        <w:gridCol w:w="2125"/>
        <w:gridCol w:w="425"/>
        <w:gridCol w:w="2268"/>
        <w:gridCol w:w="425"/>
        <w:gridCol w:w="2268"/>
        <w:gridCol w:w="426"/>
        <w:gridCol w:w="352"/>
        <w:gridCol w:w="1906"/>
      </w:tblGrid>
      <w:tr w14:paraId="194B13C9" w14:textId="77777777" w:rsidTr="001D3F60">
        <w:tblPrEx>
          <w:tblW w:w="11190" w:type="dxa"/>
          <w:tblLayout w:type="fixed"/>
          <w:tblLook w:val="04A0"/>
        </w:tblPrEx>
        <w:trPr>
          <w:trHeight w:val="624"/>
        </w:trPr>
        <w:tc>
          <w:tcPr>
            <w:tcW w:w="569" w:type="dxa"/>
            <w:vMerge w:val="restart"/>
            <w:vAlign w:val="center"/>
          </w:tcPr>
          <w:p w:rsidR="001D3A5C" w:rsidRPr="00E9443B" w:rsidP="001D3A5C" w14:paraId="01ACB8A3" w14:textId="6ADC95A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</w:t>
            </w:r>
          </w:p>
        </w:tc>
        <w:tc>
          <w:tcPr>
            <w:tcW w:w="10621" w:type="dxa"/>
            <w:gridSpan w:val="9"/>
            <w:vAlign w:val="center"/>
          </w:tcPr>
          <w:p w:rsidR="001D3A5C" w:rsidRPr="006717B2" w:rsidP="001D3A5C" w14:paraId="5A340906" w14:textId="639D0D8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6717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العبارة: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  <w:lang w:bidi="ar-EG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32"/>
                          <w:szCs w:val="32"/>
                          <w:lang w:bidi="ar-EG"/>
                        </w:rPr>
                        <m:t xml:space="preserve"> 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2"/>
                          <w:szCs w:val="32"/>
                          <w:lang w:bidi="ar-EG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  <w:lang w:bidi="ar-EG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32"/>
                          <w:szCs w:val="32"/>
                          <w:lang w:bidi="ar-EG"/>
                        </w:rPr>
                        <m:t>cot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2"/>
                          <w:szCs w:val="32"/>
                          <w:lang w:bidi="ar-EG"/>
                        </w:rPr>
                        <m:t>θ</m:t>
                      </m:r>
                    </m:e>
                  </m:func>
                </m:den>
              </m:f>
            </m:oMath>
            <w:r w:rsidRPr="006717B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  تكافئ</w:t>
            </w:r>
          </w:p>
        </w:tc>
      </w:tr>
      <w:tr w14:paraId="764D79F8" w14:textId="77777777" w:rsidTr="001D3F60">
        <w:tblPrEx>
          <w:tblW w:w="11190" w:type="dxa"/>
          <w:tblLayout w:type="fixed"/>
          <w:tblLook w:val="04A0"/>
        </w:tblPrEx>
        <w:trPr>
          <w:trHeight w:val="454"/>
        </w:trPr>
        <w:tc>
          <w:tcPr>
            <w:tcW w:w="569" w:type="dxa"/>
            <w:vMerge/>
            <w:vAlign w:val="center"/>
          </w:tcPr>
          <w:p w:rsidR="00F907EA" w:rsidRPr="00E9443B" w:rsidP="001B0B8C" w14:paraId="7042C003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F907EA" w:rsidRPr="007507AE" w:rsidP="00F907EA" w14:paraId="4BCD238F" w14:textId="53499E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F907EA" w:rsidRPr="007507AE" w:rsidP="00F907EA" w14:paraId="17D9F127" w14:textId="750EE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F907EA" w:rsidRPr="00402D36" w:rsidP="00F907EA" w14:paraId="1F053498" w14:textId="49757A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F907EA" w:rsidRPr="007507AE" w:rsidP="00F907EA" w14:paraId="25BF7360" w14:textId="31CC954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csc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F907EA" w:rsidRPr="007507AE" w:rsidP="00F907EA" w14:paraId="3CBA00A4" w14:textId="258162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F907EA" w:rsidRPr="007507AE" w:rsidP="00F907EA" w14:paraId="46B77A74" w14:textId="5DBACFA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sec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F907EA" w:rsidRPr="007507AE" w:rsidP="00F907EA" w14:paraId="07E19D0B" w14:textId="7C3C420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F907EA" w:rsidRPr="007507AE" w:rsidP="00F907EA" w14:paraId="75526DDC" w14:textId="2BD89C2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 xml:space="preserve">θ </m:t>
                    </m:r>
                  </m:e>
                </m:func>
              </m:oMath>
            </m:oMathPara>
          </w:p>
        </w:tc>
      </w:tr>
      <w:tr w14:paraId="3DE4F639" w14:textId="77777777" w:rsidTr="001D3F60">
        <w:tblPrEx>
          <w:tblW w:w="11190" w:type="dxa"/>
          <w:tblLayout w:type="fixed"/>
          <w:tblLook w:val="04A0"/>
        </w:tblPrEx>
        <w:trPr>
          <w:trHeight w:val="510"/>
        </w:trPr>
        <w:tc>
          <w:tcPr>
            <w:tcW w:w="569" w:type="dxa"/>
            <w:vMerge w:val="restart"/>
            <w:vAlign w:val="center"/>
          </w:tcPr>
          <w:p w:rsidR="00D35207" w:rsidRPr="00E9443B" w:rsidP="001B0B8C" w14:paraId="154D1269" w14:textId="2B6699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2</w:t>
            </w:r>
          </w:p>
        </w:tc>
        <w:tc>
          <w:tcPr>
            <w:tcW w:w="10621" w:type="dxa"/>
            <w:gridSpan w:val="9"/>
            <w:vAlign w:val="center"/>
          </w:tcPr>
          <w:p w:rsidR="00D35207" w:rsidRPr="009967FB" w:rsidP="009B6772" w14:paraId="48C80E9A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96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جميع العبارات المثلثية قيمتها تساوي 1 ماعدا:</w:t>
            </w:r>
          </w:p>
        </w:tc>
      </w:tr>
      <w:tr w14:paraId="5933B52A" w14:textId="77777777" w:rsidTr="001D3F60">
        <w:tblPrEx>
          <w:tblW w:w="11190" w:type="dxa"/>
          <w:tblLayout w:type="fixed"/>
          <w:tblLook w:val="04A0"/>
        </w:tblPrEx>
        <w:trPr>
          <w:trHeight w:val="454"/>
        </w:trPr>
        <w:tc>
          <w:tcPr>
            <w:tcW w:w="569" w:type="dxa"/>
            <w:vMerge/>
            <w:vAlign w:val="center"/>
          </w:tcPr>
          <w:p w:rsidR="00C91D94" w:rsidRPr="00E9443B" w:rsidP="00C91D94" w14:paraId="13C6BF1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4A9E0C7B" w14:textId="0D0D0AC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RPr="007507AE" w:rsidP="00C91D94" w14:paraId="2C51A1D4" w14:textId="52E3F9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θ.csc 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52B9FF02" w14:textId="7F4FD3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4478C405" w14:textId="450B3A76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θ.csc 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6804DAEA" w14:textId="6F7981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1D4F40D1" w14:textId="4EFB4D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θ.sec θ</m:t>
                    </m:r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0476446E" w14:textId="0DCC71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C91D94" w:rsidRPr="007507AE" w:rsidP="00C91D94" w14:paraId="482BF3C5" w14:textId="6BF0C8B7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θ.cot θ</m:t>
                    </m:r>
                  </m:e>
                </m:func>
              </m:oMath>
            </m:oMathPara>
          </w:p>
        </w:tc>
      </w:tr>
      <w:tr w14:paraId="7FA27393" w14:textId="77777777" w:rsidTr="001D3F60">
        <w:tblPrEx>
          <w:tblW w:w="11190" w:type="dxa"/>
          <w:tblLayout w:type="fixed"/>
          <w:tblLook w:val="04A0"/>
        </w:tblPrEx>
        <w:trPr>
          <w:trHeight w:val="624"/>
        </w:trPr>
        <w:tc>
          <w:tcPr>
            <w:tcW w:w="569" w:type="dxa"/>
            <w:vMerge w:val="restart"/>
            <w:vAlign w:val="center"/>
          </w:tcPr>
          <w:p w:rsidR="00120D2E" w:rsidRPr="00E9443B" w:rsidP="001B0B8C" w14:paraId="2FB9FBFA" w14:textId="1A2B62E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10621" w:type="dxa"/>
            <w:gridSpan w:val="9"/>
            <w:vAlign w:val="center"/>
          </w:tcPr>
          <w:p w:rsidR="00120D2E" w:rsidRPr="009967FB" w:rsidP="00120D2E" w14:paraId="0D0478FF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96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جميع المتطلبات المثلثية التالية هي متطابقات فيثاغورس ماعدا:</w:t>
            </w:r>
          </w:p>
        </w:tc>
      </w:tr>
      <w:tr w14:paraId="3F1ABC8A" w14:textId="77777777" w:rsidTr="001D3F60">
        <w:tblPrEx>
          <w:tblW w:w="11190" w:type="dxa"/>
          <w:tblLayout w:type="fixed"/>
          <w:tblLook w:val="04A0"/>
        </w:tblPrEx>
        <w:trPr>
          <w:trHeight w:val="624"/>
        </w:trPr>
        <w:tc>
          <w:tcPr>
            <w:tcW w:w="569" w:type="dxa"/>
            <w:vMerge/>
            <w:vAlign w:val="center"/>
          </w:tcPr>
          <w:p w:rsidR="00C91D94" w:rsidRPr="00E9443B" w:rsidP="00C91D94" w14:paraId="1638BD4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19C2DFDB" w14:textId="0DA06A0D">
            <w:pPr>
              <w:jc w:val="center"/>
              <w:rPr>
                <w:rFonts w:ascii="Calibri" w:hAnsi="Calibri" w:cs="Times New Roman"/>
                <w:b/>
                <w:bCs/>
                <w:i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RPr="007507AE" w:rsidP="00C91D94" w14:paraId="6412A6D4" w14:textId="0031E133">
            <w:pPr>
              <w:rPr>
                <w:rFonts w:ascii="Calibri" w:hAnsi="Calibri" w:cs="Times New Roman"/>
                <w:b/>
                <w:bCs/>
                <w:i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bidi="ar-EG"/>
                      </w:rPr>
                      <m:t>θ+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lang w:bidi="ar-EG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  <w:lang w:bidi="ar-EG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Calibri"/>
                                <w:lang w:bidi="ar-EG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  <w:lang w:bidi="ar-EG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θ=1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3A96FDCA" w14:textId="10C12EFC">
            <w:pPr>
              <w:jc w:val="center"/>
              <w:rPr>
                <w:rFonts w:ascii="Calibri" w:hAnsi="Calibri" w:cs="Times New Roman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4D930201" w14:textId="0EBCB9D8">
            <w:pPr>
              <w:rPr>
                <w:rFonts w:ascii="Calibri" w:hAnsi="Calibri" w:cs="Times New Roman"/>
                <w:b/>
                <w:bCs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bidi="ar-EG"/>
                      </w:rPr>
                      <m:t>θ=1+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lang w:bidi="ar-EG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  <w:lang w:bidi="ar-EG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Calibri"/>
                                <w:lang w:bidi="ar-EG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  <w:lang w:bidi="ar-EG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1BC0AF1E" w14:textId="02C36060">
            <w:pPr>
              <w:jc w:val="center"/>
              <w:rPr>
                <w:rFonts w:ascii="Calibri" w:hAnsi="Calibri" w:cs="Times New Roman"/>
                <w:b/>
                <w:bCs/>
                <w:i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4A0AC1B4" w14:textId="44857139">
            <w:pPr>
              <w:rPr>
                <w:rFonts w:ascii="Calibri" w:hAnsi="Calibri" w:cs="Times New Roman"/>
                <w:b/>
                <w:bCs/>
                <w:i/>
                <w:rtl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  <w:lang w:bidi="ar-EG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bidi="ar-EG"/>
                      </w:rPr>
                      <m:t>θ=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lang w:bidi="ar-EG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  <w:lang w:bidi="ar-EG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Calibri"/>
                                <w:lang w:bidi="ar-EG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  <w:lang w:bidi="ar-EG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19B5EBE3" w14:textId="2ACA1311">
            <w:pPr>
              <w:jc w:val="center"/>
              <w:rPr>
                <w:rFonts w:ascii="Calibri" w:hAnsi="Calibri" w:cs="Times New Roman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C91D94" w:rsidRPr="007507AE" w:rsidP="00C91D94" w14:paraId="7327209B" w14:textId="300AC73E">
            <w:pPr>
              <w:rPr>
                <w:rFonts w:ascii="Calibri" w:hAnsi="Calibri" w:cs="Times New Roman"/>
                <w:b/>
                <w:bCs/>
                <w:i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tan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lang w:bidi="ar-EG"/>
                      </w:rPr>
                      <m:t>θ+1=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b/>
                            <w:bCs/>
                            <w:i/>
                            <w:lang w:bidi="ar-EG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b/>
                                <w:bCs/>
                                <w:i/>
                                <w:lang w:bidi="ar-EG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Calibri"/>
                                <w:lang w:bidi="ar-EG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  <w:lang w:bidi="ar-EG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  <w:lang w:bidi="ar-EG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</w:tr>
      <w:tr w14:paraId="116BF119" w14:textId="77777777" w:rsidTr="001D3F60">
        <w:tblPrEx>
          <w:tblW w:w="11190" w:type="dxa"/>
          <w:tblLayout w:type="fixed"/>
          <w:tblLook w:val="04A0"/>
        </w:tblPrEx>
        <w:trPr>
          <w:trHeight w:val="567"/>
        </w:trPr>
        <w:tc>
          <w:tcPr>
            <w:tcW w:w="569" w:type="dxa"/>
            <w:vMerge w:val="restart"/>
            <w:vAlign w:val="center"/>
          </w:tcPr>
          <w:p w:rsidR="00402D36" w:rsidRPr="00E9443B" w:rsidP="00402D36" w14:paraId="7FBFD910" w14:textId="0D7EEB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10621" w:type="dxa"/>
            <w:gridSpan w:val="9"/>
            <w:vAlign w:val="center"/>
          </w:tcPr>
          <w:p w:rsidR="00402D36" w:rsidRPr="007507AE" w:rsidP="00402D36" w14:paraId="7DF74055" w14:textId="1E914E4F">
            <w:pPr>
              <w:rPr>
                <w:rFonts w:ascii="Calibri" w:hAnsi="Calibri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507AE">
              <w:rPr>
                <w:rFonts w:ascii="Calibri" w:hAnsi="Calibri" w:eastAsiaTheme="minorEastAsia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العبارة   </w:t>
            </w:r>
            <m:oMath>
              <m:func>
                <m:funcPr>
                  <m:ctrlPr>
                    <w:rPr>
                      <w:rFonts w:ascii="Cambria Math" w:hAnsi="Cambria Math" w:cs="Calibri"/>
                      <w:b/>
                      <w:bCs/>
                      <w:sz w:val="28"/>
                      <w:szCs w:val="28"/>
                      <w:lang w:bidi="ar-EG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8"/>
                      <w:szCs w:val="28"/>
                      <w:lang w:bidi="ar-EG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lang w:bidi="ar-EG"/>
                    </w:rPr>
                    <m:t>θ.cos θ</m:t>
                  </m:r>
                </m:e>
              </m:func>
            </m:oMath>
            <w:r w:rsidRPr="007507AE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bidi="ar-EG"/>
              </w:rPr>
              <w:t xml:space="preserve">  تكافئ:</w:t>
            </w:r>
          </w:p>
        </w:tc>
      </w:tr>
      <w:tr w14:paraId="1551129B" w14:textId="77777777" w:rsidTr="001D3F60">
        <w:tblPrEx>
          <w:tblW w:w="11190" w:type="dxa"/>
          <w:tblLayout w:type="fixed"/>
          <w:tblLook w:val="04A0"/>
        </w:tblPrEx>
        <w:trPr>
          <w:trHeight w:val="454"/>
        </w:trPr>
        <w:tc>
          <w:tcPr>
            <w:tcW w:w="569" w:type="dxa"/>
            <w:vMerge/>
            <w:vAlign w:val="center"/>
          </w:tcPr>
          <w:p w:rsidR="00C91D94" w:rsidRPr="00E9443B" w:rsidP="00C91D94" w14:paraId="750CF511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0D2274BB" w14:textId="52FDE12C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RPr="007507AE" w:rsidP="00C91D94" w14:paraId="7DE4DE9B" w14:textId="481EDD9A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503CD4BF" w14:textId="6DE7F983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48BA87B7" w14:textId="175729D8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36F559A3" w14:textId="05196E3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7D7C9A1A" w14:textId="2070F922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csc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3030DA1F" w14:textId="7491A0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C91D94" w:rsidRPr="007507AE" w:rsidP="00C91D94" w14:paraId="5D2CA8B5" w14:textId="501D748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 xml:space="preserve">θ </m:t>
                    </m:r>
                  </m:e>
                </m:func>
              </m:oMath>
            </m:oMathPara>
          </w:p>
        </w:tc>
      </w:tr>
      <w:tr w14:paraId="66F42198" w14:textId="77777777" w:rsidTr="001D3F60">
        <w:tblPrEx>
          <w:tblW w:w="11190" w:type="dxa"/>
          <w:tblLayout w:type="fixed"/>
          <w:tblLook w:val="04A0"/>
        </w:tblPrEx>
        <w:trPr>
          <w:trHeight w:val="767"/>
        </w:trPr>
        <w:tc>
          <w:tcPr>
            <w:tcW w:w="569" w:type="dxa"/>
            <w:vMerge w:val="restart"/>
            <w:vAlign w:val="center"/>
          </w:tcPr>
          <w:p w:rsidR="00402D36" w:rsidRPr="00E9443B" w:rsidP="00402D36" w14:paraId="62437888" w14:textId="591A797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10621" w:type="dxa"/>
            <w:gridSpan w:val="9"/>
            <w:vAlign w:val="center"/>
          </w:tcPr>
          <w:p w:rsidR="00402D36" w:rsidRPr="009D2D94" w:rsidP="00402D36" w14:paraId="5173EA66" w14:textId="348F2210">
            <w:pPr>
              <w:rPr>
                <w:rFonts w:ascii="Calibri" w:hAnsi="Calibri" w:cs="Times New Roman"/>
                <w:b/>
                <w:bCs/>
                <w:i/>
                <w:sz w:val="32"/>
                <w:szCs w:val="32"/>
                <w:rtl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i/>
                <w:noProof/>
                <w:sz w:val="32"/>
                <w:szCs w:val="32"/>
                <w:rtl/>
                <w:lang w:val="ar-EG" w:bidi="ar-EG"/>
              </w:rPr>
              <w:drawing>
                <wp:inline distT="0" distB="0" distL="0" distR="0">
                  <wp:extent cx="4041648" cy="3901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648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F07F7E" w14:textId="77777777" w:rsidTr="001D3F60">
        <w:tblPrEx>
          <w:tblW w:w="11190" w:type="dxa"/>
          <w:tblLayout w:type="fixed"/>
          <w:tblLook w:val="04A0"/>
        </w:tblPrEx>
        <w:trPr>
          <w:trHeight w:val="794"/>
        </w:trPr>
        <w:tc>
          <w:tcPr>
            <w:tcW w:w="569" w:type="dxa"/>
            <w:vMerge/>
            <w:vAlign w:val="center"/>
          </w:tcPr>
          <w:p w:rsidR="00C91D94" w:rsidRPr="00E9443B" w:rsidP="00C91D94" w14:paraId="3EB9BC8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7683627C" w14:textId="4E18A7EF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RPr="007507AE" w:rsidP="00C91D94" w14:paraId="29661327" w14:textId="47C43C7C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  <m:rad>
                      <m:radPr>
                        <m:degHide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4BF98C6B" w14:textId="27E27A2E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3F8CC920" w14:textId="21F24AB8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  <m:rad>
                      <m:radPr>
                        <m:degHide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170CABD1" w14:textId="0C61D2E7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5C282693" w14:textId="1CBEECC3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8" w:type="dxa"/>
            <w:gridSpan w:val="2"/>
            <w:vAlign w:val="center"/>
          </w:tcPr>
          <w:p w:rsidR="00C91D94" w:rsidRPr="007507AE" w:rsidP="00C91D94" w14:paraId="0B5CB158" w14:textId="7BD894A2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1906" w:type="dxa"/>
            <w:vAlign w:val="center"/>
          </w:tcPr>
          <w:p w:rsidR="00C91D94" w:rsidRPr="007507AE" w:rsidP="00C91D94" w14:paraId="7E0C2B92" w14:textId="2C217F78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9</m:t>
                    </m:r>
                  </m:den>
                </m:f>
              </m:oMath>
            </m:oMathPara>
          </w:p>
        </w:tc>
      </w:tr>
      <w:tr w14:paraId="267574AD" w14:textId="77777777" w:rsidTr="001D3F60">
        <w:tblPrEx>
          <w:tblW w:w="11190" w:type="dxa"/>
          <w:tblLayout w:type="fixed"/>
          <w:tblLook w:val="04A0"/>
        </w:tblPrEx>
        <w:trPr>
          <w:trHeight w:val="767"/>
        </w:trPr>
        <w:tc>
          <w:tcPr>
            <w:tcW w:w="569" w:type="dxa"/>
            <w:vMerge w:val="restart"/>
            <w:vAlign w:val="center"/>
          </w:tcPr>
          <w:p w:rsidR="00402D36" w:rsidRPr="00E9443B" w:rsidP="00402D36" w14:paraId="2C57DD91" w14:textId="67B254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6</w:t>
            </w:r>
          </w:p>
        </w:tc>
        <w:tc>
          <w:tcPr>
            <w:tcW w:w="10621" w:type="dxa"/>
            <w:gridSpan w:val="9"/>
            <w:vAlign w:val="center"/>
          </w:tcPr>
          <w:p w:rsidR="00402D36" w:rsidRPr="009D2D94" w:rsidP="00402D36" w14:paraId="41DBC085" w14:textId="09BF9C8C">
            <w:pPr>
              <w:rPr>
                <w:rFonts w:ascii="Calibri" w:hAnsi="Calibri" w:cs="Times New Roman"/>
                <w:b/>
                <w:bCs/>
                <w:i/>
                <w:sz w:val="32"/>
                <w:szCs w:val="32"/>
                <w:rtl/>
                <w:lang w:bidi="ar-EG"/>
              </w:rPr>
            </w:pPr>
            <w:r>
              <w:rPr>
                <w:rFonts w:ascii="Calibri" w:hAnsi="Calibri" w:cs="Calibri"/>
                <w:b/>
                <w:bCs/>
                <w:i/>
                <w:noProof/>
                <w:sz w:val="32"/>
                <w:szCs w:val="32"/>
                <w:rtl/>
                <w:lang w:val="ar-EG" w:bidi="ar-EG"/>
              </w:rPr>
              <w:drawing>
                <wp:inline distT="0" distB="0" distL="0" distR="0">
                  <wp:extent cx="4084320" cy="2926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0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7F4CA2" w14:textId="77777777" w:rsidTr="001D3F60">
        <w:tblPrEx>
          <w:tblW w:w="11190" w:type="dxa"/>
          <w:tblLayout w:type="fixed"/>
          <w:tblLook w:val="04A0"/>
        </w:tblPrEx>
        <w:trPr>
          <w:trHeight w:val="648"/>
        </w:trPr>
        <w:tc>
          <w:tcPr>
            <w:tcW w:w="569" w:type="dxa"/>
            <w:vMerge/>
            <w:vAlign w:val="center"/>
          </w:tcPr>
          <w:p w:rsidR="00C91D94" w:rsidRPr="00E9443B" w:rsidP="00C91D94" w14:paraId="0309D9D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2BF670B6" w14:textId="51407D3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RPr="007507AE" w:rsidP="00C91D94" w14:paraId="284EAFAB" w14:textId="6A6A12F4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6DB5EA6A" w14:textId="0B4AF6A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76EEE6A8" w14:textId="7183EB27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4613A880" w14:textId="21B131C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7B341EDF" w14:textId="74946776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num>
                  <m:den>
                    <m:rad>
                      <m:radPr>
                        <m:degHide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19915231" w14:textId="4BB1452D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C91D94" w:rsidRPr="007507AE" w:rsidP="00C91D94" w14:paraId="770ADAF8" w14:textId="27C81DCB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3</m:t>
                    </m:r>
                  </m:e>
                </m:rad>
              </m:oMath>
            </m:oMathPara>
          </w:p>
        </w:tc>
      </w:tr>
      <w:tr w14:paraId="2CA8E256" w14:textId="77777777" w:rsidTr="001D3F60">
        <w:tblPrEx>
          <w:tblW w:w="11190" w:type="dxa"/>
          <w:tblLayout w:type="fixed"/>
          <w:tblLook w:val="04A0"/>
        </w:tblPrEx>
        <w:trPr>
          <w:trHeight w:val="794"/>
        </w:trPr>
        <w:tc>
          <w:tcPr>
            <w:tcW w:w="569" w:type="dxa"/>
            <w:vMerge w:val="restart"/>
            <w:vAlign w:val="center"/>
          </w:tcPr>
          <w:p w:rsidR="00C91D94" w:rsidRPr="00E9443B" w:rsidP="00C91D94" w14:paraId="10C5A2ED" w14:textId="14A3C5F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7</w:t>
            </w:r>
          </w:p>
        </w:tc>
        <w:tc>
          <w:tcPr>
            <w:tcW w:w="10621" w:type="dxa"/>
            <w:gridSpan w:val="9"/>
            <w:vAlign w:val="center"/>
          </w:tcPr>
          <w:p w:rsidR="00C91D94" w:rsidP="00C91D94" w14:paraId="27135B78" w14:textId="2503C3C7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rtl/>
                <w:lang w:val="ar-EG" w:bidi="ar-EG"/>
              </w:rPr>
              <w:drawing>
                <wp:inline distT="0" distB="0" distL="0" distR="0">
                  <wp:extent cx="2938408" cy="299593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72" b="1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368" cy="300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D9FF96" w14:textId="77777777" w:rsidTr="001D3F60">
        <w:tblPrEx>
          <w:tblW w:w="11190" w:type="dxa"/>
          <w:tblLayout w:type="fixed"/>
          <w:tblLook w:val="04A0"/>
        </w:tblPrEx>
        <w:trPr>
          <w:trHeight w:val="454"/>
        </w:trPr>
        <w:tc>
          <w:tcPr>
            <w:tcW w:w="569" w:type="dxa"/>
            <w:vMerge/>
            <w:vAlign w:val="center"/>
          </w:tcPr>
          <w:p w:rsidR="00C91D94" w:rsidRPr="00E9443B" w:rsidP="00C91D94" w14:paraId="65FFCB9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21334617" w14:textId="6623FD8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RPr="007507AE" w:rsidP="00C91D94" w14:paraId="4714A417" w14:textId="7EAA54CB">
            <w:pPr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7DE7E7FC" w14:textId="5EFFBA9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44BBA263" w14:textId="3A8DA76C">
            <w:pPr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cos θ</m:t>
                </m:r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6D5182E8" w14:textId="1FD4C82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6B180167" w14:textId="739F9648">
            <w:pPr>
              <w:rPr>
                <w:rFonts w:eastAsia="Calibri" w:asciiTheme="majorBidi" w:hAnsiTheme="majorBidi" w:cstheme="majorBidi"/>
                <w:b/>
                <w:bCs/>
                <w:i/>
                <w:sz w:val="28"/>
                <w:szCs w:val="28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12FAC7D4" w14:textId="131CA22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C91D94" w:rsidRPr="007507AE" w:rsidP="00C91D94" w14:paraId="39D0C9C9" w14:textId="35DDC811">
            <w:pPr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sec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</w:tr>
      <w:tr w14:paraId="780DDA06" w14:textId="77777777" w:rsidTr="001D3F60">
        <w:tblPrEx>
          <w:tblW w:w="11190" w:type="dxa"/>
          <w:tblLayout w:type="fixed"/>
          <w:tblLook w:val="04A0"/>
        </w:tblPrEx>
        <w:trPr>
          <w:trHeight w:val="964"/>
        </w:trPr>
        <w:tc>
          <w:tcPr>
            <w:tcW w:w="569" w:type="dxa"/>
            <w:vMerge w:val="restart"/>
            <w:vAlign w:val="center"/>
          </w:tcPr>
          <w:p w:rsidR="00C91D94" w:rsidRPr="00E9443B" w:rsidP="00C91D94" w14:paraId="5B2ECF9E" w14:textId="69ED4A3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8</w:t>
            </w:r>
          </w:p>
        </w:tc>
        <w:tc>
          <w:tcPr>
            <w:tcW w:w="10621" w:type="dxa"/>
            <w:gridSpan w:val="9"/>
            <w:vAlign w:val="center"/>
          </w:tcPr>
          <w:p w:rsidR="00C91D94" w:rsidP="00C91D94" w14:paraId="4BBEF6C6" w14:textId="15878E14">
            <w:pPr>
              <w:rPr>
                <w:rFonts w:ascii="Calibri" w:eastAsia="Calibri" w:hAnsi="Calibri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>
                  <wp:extent cx="1980272" cy="505714"/>
                  <wp:effectExtent l="0" t="0" r="127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05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B569F" w14:textId="77777777" w:rsidTr="001D3F60">
        <w:tblPrEx>
          <w:tblW w:w="11190" w:type="dxa"/>
          <w:tblLayout w:type="fixed"/>
          <w:tblLook w:val="04A0"/>
        </w:tblPrEx>
        <w:trPr>
          <w:trHeight w:val="454"/>
        </w:trPr>
        <w:tc>
          <w:tcPr>
            <w:tcW w:w="569" w:type="dxa"/>
            <w:vMerge/>
            <w:vAlign w:val="center"/>
          </w:tcPr>
          <w:p w:rsidR="00C91D94" w:rsidRPr="00E9443B" w:rsidP="00C91D94" w14:paraId="46721F0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231E0DC4" w14:textId="1775218E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RPr="007507AE" w:rsidP="00C91D94" w14:paraId="5302DC16" w14:textId="50C480A1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csc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2FC22790" w14:textId="6A0D1E8D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4674848C" w14:textId="76A38DDB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7F0DC267" w14:textId="001788CA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RPr="007507AE" w:rsidP="00C91D94" w14:paraId="4DE7D790" w14:textId="6AA1BBA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524589C0" w14:textId="370F99DD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C91D94" w:rsidRPr="007507AE" w:rsidP="00C91D94" w14:paraId="50C26DCE" w14:textId="3621E462">
            <w:pPr>
              <w:rPr>
                <w:rFonts w:ascii="Calibri" w:eastAsia="Calibri" w:hAnsi="Calibri" w:cs="Calibri"/>
                <w:b/>
                <w:bCs/>
                <w:i/>
                <w:sz w:val="28"/>
                <w:szCs w:val="28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sec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</w:tr>
      <w:tr w14:paraId="1E5600FC" w14:textId="77777777" w:rsidTr="001D3F60">
        <w:tblPrEx>
          <w:tblW w:w="11190" w:type="dxa"/>
          <w:tblLayout w:type="fixed"/>
          <w:tblLook w:val="04A0"/>
        </w:tblPrEx>
        <w:trPr>
          <w:trHeight w:val="850"/>
        </w:trPr>
        <w:tc>
          <w:tcPr>
            <w:tcW w:w="569" w:type="dxa"/>
            <w:vMerge w:val="restart"/>
            <w:vAlign w:val="center"/>
          </w:tcPr>
          <w:p w:rsidR="00C91D94" w:rsidRPr="00E9443B" w:rsidP="00C91D94" w14:paraId="6890A6AA" w14:textId="4F4461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9</w:t>
            </w:r>
          </w:p>
        </w:tc>
        <w:tc>
          <w:tcPr>
            <w:tcW w:w="10621" w:type="dxa"/>
            <w:gridSpan w:val="9"/>
            <w:vAlign w:val="center"/>
          </w:tcPr>
          <w:p w:rsidR="00C91D94" w:rsidP="00C91D94" w14:paraId="7FE20E92" w14:textId="7D843FF6">
            <w:pPr>
              <w:rPr>
                <w:rFonts w:ascii="Calibri" w:eastAsia="Calibri" w:hAnsi="Calibri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noProof/>
                <w:sz w:val="32"/>
                <w:szCs w:val="32"/>
                <w:lang w:bidi="ar-EG"/>
              </w:rPr>
              <w:drawing>
                <wp:inline distT="0" distB="0" distL="0" distR="0">
                  <wp:extent cx="3927502" cy="475562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" r="-54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066" cy="475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548C8B" w14:textId="77777777" w:rsidTr="001D3F60">
        <w:tblPrEx>
          <w:tblW w:w="11190" w:type="dxa"/>
          <w:tblLayout w:type="fixed"/>
          <w:tblLook w:val="04A0"/>
        </w:tblPrEx>
        <w:trPr>
          <w:trHeight w:val="454"/>
        </w:trPr>
        <w:tc>
          <w:tcPr>
            <w:tcW w:w="569" w:type="dxa"/>
            <w:vMerge/>
            <w:vAlign w:val="center"/>
          </w:tcPr>
          <w:p w:rsidR="00C91D94" w:rsidRPr="00E9443B" w:rsidP="00C91D94" w14:paraId="64708675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9B6772" w:rsidP="00C91D94" w14:paraId="4BE31836" w14:textId="040BDA5A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P="00C91D94" w14:paraId="6224A40F" w14:textId="7416BEA8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P="00C91D94" w14:paraId="32B6C87D" w14:textId="216ED032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RPr="00A06ED5" w:rsidP="00C91D94" w14:paraId="2936329C" w14:textId="25074618">
            <w:pPr>
              <w:rPr>
                <w:rFonts w:ascii="Calibri" w:eastAsia="Calibri" w:hAnsi="Calibri" w:cs="Times New Roman"/>
                <w:i/>
                <w:sz w:val="32"/>
                <w:szCs w:val="32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csc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P="00C91D94" w14:paraId="1F40644A" w14:textId="47FFC958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P="00C91D94" w14:paraId="045427A7" w14:textId="7667EE09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cot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C91D94" w:rsidP="00C91D94" w14:paraId="2B81F10F" w14:textId="57E60A13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C91D94" w:rsidP="00C91D94" w14:paraId="3309998D" w14:textId="45E687C0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csc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</w:tr>
      <w:tr w14:paraId="2233A0F4" w14:textId="77777777" w:rsidTr="001D3F60">
        <w:tblPrEx>
          <w:tblW w:w="11190" w:type="dxa"/>
          <w:tblLayout w:type="fixed"/>
          <w:tblLook w:val="04A0"/>
        </w:tblPrEx>
        <w:trPr>
          <w:trHeight w:val="648"/>
        </w:trPr>
        <w:tc>
          <w:tcPr>
            <w:tcW w:w="569" w:type="dxa"/>
            <w:vMerge w:val="restart"/>
            <w:vAlign w:val="center"/>
          </w:tcPr>
          <w:p w:rsidR="00C91D94" w:rsidRPr="00E9443B" w:rsidP="00C91D94" w14:paraId="18FC8DCE" w14:textId="635EFD4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10</w:t>
            </w:r>
          </w:p>
        </w:tc>
        <w:tc>
          <w:tcPr>
            <w:tcW w:w="10621" w:type="dxa"/>
            <w:gridSpan w:val="9"/>
            <w:vAlign w:val="center"/>
          </w:tcPr>
          <w:p w:rsidR="00C91D94" w:rsidP="00C91D94" w14:paraId="4682C7B1" w14:textId="61E75C78">
            <w:pPr>
              <w:rPr>
                <w:rFonts w:ascii="Calibri" w:eastAsia="Calibri" w:hAnsi="Calibri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Calibri" w:eastAsia="Calibri" w:hAnsi="Calibri" w:cs="Calibri" w:hint="cs"/>
                <w:noProof/>
                <w:sz w:val="32"/>
                <w:szCs w:val="32"/>
                <w:rtl/>
                <w:lang w:val="ar-EG" w:bidi="ar-EG"/>
              </w:rPr>
              <w:drawing>
                <wp:inline distT="0" distB="0" distL="0" distR="0">
                  <wp:extent cx="3560064" cy="323088"/>
                  <wp:effectExtent l="0" t="0" r="2540" b="1270"/>
                  <wp:docPr id="5654503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50317" name="Picture 6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064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ACB00B" w14:textId="77777777" w:rsidTr="001D3F60">
        <w:tblPrEx>
          <w:tblW w:w="11190" w:type="dxa"/>
          <w:tblLayout w:type="fixed"/>
          <w:tblLook w:val="04A0"/>
        </w:tblPrEx>
        <w:trPr>
          <w:trHeight w:val="510"/>
        </w:trPr>
        <w:tc>
          <w:tcPr>
            <w:tcW w:w="569" w:type="dxa"/>
            <w:vMerge/>
            <w:vAlign w:val="center"/>
          </w:tcPr>
          <w:p w:rsidR="00C91D94" w:rsidRPr="00E9443B" w:rsidP="00C91D94" w14:paraId="31B26757" w14:textId="7777777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9B6772" w:rsidP="00C91D94" w14:paraId="24333F03" w14:textId="6A0842E1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5" w:type="dxa"/>
            <w:vAlign w:val="center"/>
          </w:tcPr>
          <w:p w:rsidR="00C91D94" w:rsidRPr="00450363" w:rsidP="00C91D94" w14:paraId="5D0517BA" w14:textId="472D6CCA">
            <w:pPr>
              <w:rPr>
                <w:rFonts w:ascii="Calibri" w:eastAsia="Calibri" w:hAnsi="Calibri" w:cs="Calibri"/>
                <w:i/>
                <w:sz w:val="32"/>
                <w:szCs w:val="32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P="00C91D94" w14:paraId="276C18E8" w14:textId="7C245DFD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8" w:type="dxa"/>
            <w:vAlign w:val="center"/>
          </w:tcPr>
          <w:p w:rsidR="00C91D94" w:rsidP="00C91D94" w14:paraId="79044A0E" w14:textId="71163192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csc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P="00C91D94" w14:paraId="3499E9C2" w14:textId="29EE4D51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vAlign w:val="center"/>
          </w:tcPr>
          <w:p w:rsidR="00C91D94" w:rsidP="00C91D94" w14:paraId="0FA975E5" w14:textId="601B69DA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C91D94" w:rsidP="00C91D94" w14:paraId="731C916E" w14:textId="04E02B09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58" w:type="dxa"/>
            <w:gridSpan w:val="2"/>
            <w:vAlign w:val="center"/>
          </w:tcPr>
          <w:p w:rsidR="00C91D94" w:rsidP="00C91D94" w14:paraId="2A040E7E" w14:textId="2515F595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sec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2</m:t>
                        </m:r>
                      </m:sup>
                    </m:sSup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</w:tr>
    </w:tbl>
    <w:p w:rsidR="00927BF1" w:rsidRPr="000F219A" w:rsidP="000F219A" w14:paraId="623137D9" w14:textId="08B850AB">
      <w:pPr>
        <w:spacing w:before="24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679D6">
        <w:rPr>
          <w:rFonts w:asciiTheme="majorBidi" w:hAnsiTheme="majorBidi" w:cs="Times New Roman"/>
          <w:b/>
          <w:bCs/>
          <w:noProof/>
          <w:sz w:val="28"/>
          <w:szCs w:val="28"/>
          <w:rtl/>
          <w:lang w:bidi="ar-EG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-207645</wp:posOffset>
                </wp:positionH>
                <wp:positionV relativeFrom="paragraph">
                  <wp:posOffset>8219136</wp:posOffset>
                </wp:positionV>
                <wp:extent cx="744220" cy="427355"/>
                <wp:effectExtent l="19050" t="19050" r="1778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4220" cy="427355"/>
                          <a:chOff x="0" y="0"/>
                          <a:chExt cx="839972" cy="416870"/>
                        </a:xfrm>
                      </wpg:grpSpPr>
                      <wps:wsp xmlns:wps="http://schemas.microsoft.com/office/word/2010/wordprocessingShape">
                        <wps:cNvPr id="22" name="Arrow: Left 22"/>
                        <wps:cNvSpPr/>
                        <wps:spPr>
                          <a:xfrm>
                            <a:off x="0" y="0"/>
                            <a:ext cx="839972" cy="372139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79D6" w:rsidP="008679D6" w14:textId="77777777">
                              <w:pPr>
                                <w:rPr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Text Box 2"/>
                        <wps:cNvSpPr txBox="1"/>
                        <wps:spPr>
                          <a:xfrm>
                            <a:off x="129806" y="2215"/>
                            <a:ext cx="5842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679D6" w:rsidP="008679D6" w14:textId="77777777">
                              <w:pPr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-E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1" style="width:61.5pt;height:35.15pt;margin-top:647.18pt;margin-left:-16.35pt;mso-height-percent:0;mso-height-relative:page;mso-position-horizontal-relative:margin;mso-width-percent:0;mso-width-relative:page;mso-wrap-distance-bottom:0;mso-wrap-distance-left:9pt;mso-wrap-distance-right:9pt;mso-wrap-distance-top:0;position:absolute;z-index:251665408" coordorigin="0,0" coordsize="21600,2160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2" type="#_x0000_t66" style="width:21600;height:19282;position:absolute;v-text-anchor:middle" adj="4785" fillcolor="white" stroked="t" strokecolor="black" strokeweight="1pt">
                  <v:textbox>
                    <w:txbxContent>
                      <w:p w:rsidR="008679D6" w:rsidP="008679D6" w14:paraId="11A47F5D" w14:textId="77777777">
                        <w:pPr>
                          <w:rPr>
                            <w:lang w:bidi="ar-EG"/>
                          </w:rPr>
                        </w:pPr>
                      </w:p>
                    </w:txbxContent>
                  </v:textbox>
                </v:shape>
                <v:shape id="_x0000_s1033" type="#_x0000_t202" style="width:15023;height:21485;left:3338;position:absolute;top:115;v-text-anchor:top" filled="f" fillcolor="this" stroked="f">
                  <v:textbox>
                    <w:txbxContent>
                      <w:p w:rsidR="008679D6" w:rsidP="008679D6" w14:paraId="77CC2862" w14:textId="77777777">
                        <w:pPr>
                          <w:jc w:val="center"/>
                          <w:rPr>
                            <w:rFonts w:cstheme="minorHAnsi"/>
                            <w:color w:val="000000" w:themeColor="text1"/>
                            <w:sz w:val="28"/>
                            <w:szCs w:val="28"/>
                            <w:lang w:bidi="ar-EG"/>
                          </w:rPr>
                        </w:pPr>
                        <w:r>
                          <w:rPr>
                            <w:rFonts w:cstheme="minorHAnsi"/>
                            <w:color w:val="000000" w:themeColor="text1"/>
                            <w:sz w:val="28"/>
                            <w:szCs w:val="28"/>
                            <w:rtl/>
                            <w:lang w:bidi="ar-EG"/>
                          </w:rPr>
                          <w:t>يتبع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679D6">
        <w:rPr>
          <w:rFonts w:asciiTheme="majorBidi" w:hAnsiTheme="majorBidi" w:cs="Times New Roman"/>
          <w:b/>
          <w:bCs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posOffset>3113405</wp:posOffset>
                </wp:positionH>
                <wp:positionV relativeFrom="paragraph">
                  <wp:posOffset>8331531</wp:posOffset>
                </wp:positionV>
                <wp:extent cx="419100" cy="29908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D6" w:rsidP="008679D6" w14:textId="77777777">
                            <w:pPr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(1)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width:33pt;height:23.55pt;margin-top:656.03pt;margin-left:245.1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-251653120" filled="f" fillcolor="this" stroked="f" strokeweight="0.75pt">
                <v:textbox style="mso-fit-shape-to-text:t">
                  <w:txbxContent>
                    <w:p w:rsidR="008679D6" w:rsidP="008679D6" w14:paraId="06CE3F49" w14:textId="77777777">
                      <w:pPr>
                        <w:rPr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1190" w:type="dxa"/>
        <w:tblLayout w:type="fixed"/>
        <w:tblLook w:val="04A0"/>
      </w:tblPr>
      <w:tblGrid>
        <w:gridCol w:w="568"/>
        <w:gridCol w:w="426"/>
        <w:gridCol w:w="144"/>
        <w:gridCol w:w="1980"/>
        <w:gridCol w:w="425"/>
        <w:gridCol w:w="2267"/>
        <w:gridCol w:w="68"/>
        <w:gridCol w:w="357"/>
        <w:gridCol w:w="147"/>
        <w:gridCol w:w="140"/>
        <w:gridCol w:w="1981"/>
        <w:gridCol w:w="426"/>
        <w:gridCol w:w="2261"/>
      </w:tblGrid>
      <w:tr w14:paraId="211C6111" w14:textId="77777777" w:rsidTr="00402D36">
        <w:tblPrEx>
          <w:tblW w:w="11190" w:type="dxa"/>
          <w:tblLayout w:type="fixed"/>
          <w:tblLook w:val="04A0"/>
        </w:tblPrEx>
        <w:trPr>
          <w:trHeight w:val="624"/>
        </w:trPr>
        <w:tc>
          <w:tcPr>
            <w:tcW w:w="568" w:type="dxa"/>
            <w:vMerge w:val="restart"/>
            <w:vAlign w:val="center"/>
          </w:tcPr>
          <w:p w:rsidR="006542ED" w:rsidRPr="00E9443B" w:rsidP="00E5050F" w14:paraId="016057A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11</w:t>
            </w:r>
          </w:p>
        </w:tc>
        <w:tc>
          <w:tcPr>
            <w:tcW w:w="10622" w:type="dxa"/>
            <w:gridSpan w:val="12"/>
            <w:vAlign w:val="center"/>
          </w:tcPr>
          <w:p w:rsidR="006542ED" w:rsidRPr="000E4743" w:rsidP="00E5050F" w14:paraId="680EF6BB" w14:textId="77777777">
            <w:pPr>
              <w:rPr>
                <w:rFonts w:ascii="Calibri" w:eastAsia="Calibri" w:hAnsi="Calibri" w:cs="Times New Roman"/>
                <w:sz w:val="28"/>
                <w:szCs w:val="28"/>
                <w:rtl/>
                <w:lang w:val="en-GB" w:bidi="ar-EG"/>
              </w:rPr>
            </w:pPr>
            <w:r>
              <w:rPr>
                <w:rFonts w:ascii="Calibri" w:eastAsia="Calibri" w:hAnsi="Calibri" w:cs="Calibri" w:hint="cs"/>
                <w:noProof/>
                <w:sz w:val="28"/>
                <w:szCs w:val="28"/>
                <w:rtl/>
                <w:lang w:val="ar-EG" w:bidi="ar-EG"/>
              </w:rPr>
              <w:drawing>
                <wp:inline distT="0" distB="0" distL="0" distR="0">
                  <wp:extent cx="1953453" cy="31417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7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09" b="18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816" cy="31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4189AF" w14:textId="77777777" w:rsidTr="00402D36">
        <w:tblPrEx>
          <w:tblW w:w="11190" w:type="dxa"/>
          <w:tblLayout w:type="fixed"/>
          <w:tblLook w:val="04A0"/>
        </w:tblPrEx>
        <w:trPr>
          <w:trHeight w:val="794"/>
        </w:trPr>
        <w:tc>
          <w:tcPr>
            <w:tcW w:w="568" w:type="dxa"/>
            <w:vMerge/>
            <w:vAlign w:val="center"/>
          </w:tcPr>
          <w:p w:rsidR="00C91D94" w:rsidRPr="009D2D94" w:rsidP="00C91D94" w14:paraId="58C49527" w14:textId="77777777">
            <w:pPr>
              <w:rPr>
                <w:rFonts w:ascii="Calibri" w:hAnsi="Calibri" w:cs="Times New Roman"/>
                <w:sz w:val="32"/>
                <w:szCs w:val="32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9B6772" w:rsidP="00C91D94" w14:paraId="089ADA0E" w14:textId="2BF80662">
            <w:pPr>
              <w:jc w:val="center"/>
              <w:rPr>
                <w:rFonts w:ascii="Calibri" w:hAnsi="Calibri" w:cs="Times New Roman"/>
                <w:i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4" w:type="dxa"/>
            <w:gridSpan w:val="2"/>
            <w:vAlign w:val="center"/>
          </w:tcPr>
          <w:p w:rsidR="00C91D94" w:rsidP="00C91D94" w14:paraId="37ABF93E" w14:textId="77777777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vAlign w:val="center"/>
          </w:tcPr>
          <w:p w:rsidR="00C91D94" w:rsidP="00C91D94" w14:paraId="5B85952A" w14:textId="725FA7D6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7" w:type="dxa"/>
            <w:vAlign w:val="center"/>
          </w:tcPr>
          <w:p w:rsidR="00C91D94" w:rsidP="00C91D94" w14:paraId="2EB85DB3" w14:textId="77777777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vAlign w:val="center"/>
          </w:tcPr>
          <w:p w:rsidR="00C91D94" w:rsidP="00C91D94" w14:paraId="71EF7603" w14:textId="7564AF1D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gridSpan w:val="3"/>
            <w:vAlign w:val="center"/>
          </w:tcPr>
          <w:p w:rsidR="00C91D94" w:rsidP="00C91D94" w14:paraId="0A8F5711" w14:textId="77777777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vAlign w:val="center"/>
          </w:tcPr>
          <w:p w:rsidR="00C91D94" w:rsidP="00C91D94" w14:paraId="380BD1F6" w14:textId="7668110B">
            <w:pPr>
              <w:jc w:val="center"/>
              <w:rPr>
                <w:rFonts w:ascii="Calibri" w:hAnsi="Calibri" w:cs="Calibri"/>
                <w:i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61" w:type="dxa"/>
            <w:vAlign w:val="center"/>
          </w:tcPr>
          <w:p w:rsidR="00C91D94" w:rsidP="00C91D94" w14:paraId="38829958" w14:textId="77777777">
            <w:pPr>
              <w:rPr>
                <w:rFonts w:ascii="Calibri" w:eastAsia="Calibri" w:hAnsi="Calibri" w:cs="Calibri"/>
                <w:sz w:val="32"/>
                <w:szCs w:val="32"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bidi="ar-EG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</m:t>
                    </m:r>
                  </m:den>
                </m:f>
              </m:oMath>
            </m:oMathPara>
          </w:p>
        </w:tc>
      </w:tr>
      <w:tr w14:paraId="40A437DA" w14:textId="77777777" w:rsidTr="00402D36">
        <w:tblPrEx>
          <w:tblW w:w="11190" w:type="dxa"/>
          <w:tblLayout w:type="fixed"/>
          <w:tblLook w:val="04A0"/>
        </w:tblPrEx>
        <w:trPr>
          <w:trHeight w:val="624"/>
        </w:trPr>
        <w:tc>
          <w:tcPr>
            <w:tcW w:w="568" w:type="dxa"/>
            <w:vMerge w:val="restart"/>
            <w:vAlign w:val="center"/>
          </w:tcPr>
          <w:p w:rsidR="00402D36" w:rsidRPr="00E9443B" w:rsidP="00402D36" w14:paraId="1538697C" w14:textId="5A95A2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12</w:t>
            </w:r>
          </w:p>
        </w:tc>
        <w:tc>
          <w:tcPr>
            <w:tcW w:w="10622" w:type="dxa"/>
            <w:gridSpan w:val="12"/>
            <w:vAlign w:val="center"/>
          </w:tcPr>
          <w:p w:rsidR="00402D36" w:rsidRPr="009D2D94" w:rsidP="00402D36" w14:paraId="303371DF" w14:textId="37E4F610">
            <w:pPr>
              <w:rPr>
                <w:rFonts w:ascii="Calibri" w:hAnsi="Calibri" w:cs="Times New Roman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  <w:lang w:val="ar-EG" w:bidi="ar-EG"/>
              </w:rPr>
              <w:drawing>
                <wp:inline distT="0" distB="0" distL="0" distR="0">
                  <wp:extent cx="3651504" cy="41452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504" cy="4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F700DC" w14:textId="77777777" w:rsidTr="00402D36">
        <w:tblPrEx>
          <w:tblW w:w="11190" w:type="dxa"/>
          <w:tblLayout w:type="fixed"/>
          <w:tblLook w:val="04A0"/>
        </w:tblPrEx>
        <w:trPr>
          <w:trHeight w:val="454"/>
        </w:trPr>
        <w:tc>
          <w:tcPr>
            <w:tcW w:w="568" w:type="dxa"/>
            <w:vMerge/>
            <w:vAlign w:val="center"/>
          </w:tcPr>
          <w:p w:rsidR="00402D36" w:rsidRPr="00E9443B" w:rsidP="00402D36" w14:paraId="76FF76BD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402D36" w:rsidRPr="007507AE" w:rsidP="00402D36" w14:paraId="72C48241" w14:textId="24E1AF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4740" w:type="dxa"/>
            <w:gridSpan w:val="4"/>
            <w:vAlign w:val="center"/>
          </w:tcPr>
          <w:p w:rsidR="00402D36" w:rsidRPr="007507AE" w:rsidP="00402D36" w14:paraId="231BD226" w14:textId="117F17F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EG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EG"/>
                      </w:rPr>
                      <m:t xml:space="preserve">45°cos 30°-cos 45° sin 30° </m:t>
                    </m:r>
                  </m:e>
                </m:func>
              </m:oMath>
            </m:oMathPara>
          </w:p>
        </w:tc>
        <w:tc>
          <w:tcPr>
            <w:tcW w:w="504" w:type="dxa"/>
            <w:gridSpan w:val="2"/>
            <w:vAlign w:val="center"/>
          </w:tcPr>
          <w:p w:rsidR="00402D36" w:rsidRPr="007507AE" w:rsidP="00402D36" w14:paraId="551835DC" w14:textId="171F73E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4808" w:type="dxa"/>
            <w:gridSpan w:val="4"/>
            <w:vAlign w:val="center"/>
          </w:tcPr>
          <w:p w:rsidR="00402D36" w:rsidRPr="007507AE" w:rsidP="00402D36" w14:paraId="1C0FF357" w14:textId="6970861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EG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EG"/>
                      </w:rPr>
                      <m:t xml:space="preserve">45°cos 30°+cos 45° sin 30° </m:t>
                    </m:r>
                  </m:e>
                </m:func>
              </m:oMath>
            </m:oMathPara>
          </w:p>
        </w:tc>
      </w:tr>
      <w:tr w14:paraId="256CE091" w14:textId="77777777" w:rsidTr="00402D36">
        <w:tblPrEx>
          <w:tblW w:w="11190" w:type="dxa"/>
          <w:tblLayout w:type="fixed"/>
          <w:tblLook w:val="04A0"/>
        </w:tblPrEx>
        <w:trPr>
          <w:trHeight w:val="454"/>
        </w:trPr>
        <w:tc>
          <w:tcPr>
            <w:tcW w:w="568" w:type="dxa"/>
            <w:vMerge/>
            <w:vAlign w:val="center"/>
          </w:tcPr>
          <w:p w:rsidR="00C91D94" w:rsidRPr="00E9443B" w:rsidP="00C91D94" w14:paraId="5215BD1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C91D94" w:rsidRPr="007507AE" w:rsidP="00C91D94" w14:paraId="6F871B6C" w14:textId="24C45E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4740" w:type="dxa"/>
            <w:gridSpan w:val="4"/>
            <w:vAlign w:val="center"/>
          </w:tcPr>
          <w:p w:rsidR="00C91D94" w:rsidRPr="006B3639" w:rsidP="00C91D94" w14:paraId="27051C44" w14:textId="32EB2930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EG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EG"/>
                      </w:rPr>
                      <m:t xml:space="preserve">45°cos 30°-sin 45° sin 30° </m:t>
                    </m:r>
                  </m:e>
                </m:func>
              </m:oMath>
            </m:oMathPara>
          </w:p>
        </w:tc>
        <w:tc>
          <w:tcPr>
            <w:tcW w:w="504" w:type="dxa"/>
            <w:gridSpan w:val="2"/>
            <w:vAlign w:val="center"/>
          </w:tcPr>
          <w:p w:rsidR="00C91D94" w:rsidRPr="007507AE" w:rsidP="00C91D94" w14:paraId="511B345E" w14:textId="18F554C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4808" w:type="dxa"/>
            <w:gridSpan w:val="4"/>
            <w:vAlign w:val="center"/>
          </w:tcPr>
          <w:p w:rsidR="00C91D94" w:rsidRPr="007507AE" w:rsidP="00C91D94" w14:paraId="0A1A138E" w14:textId="2070E14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EG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bidi="ar-EG"/>
                      </w:rPr>
                      <m:t xml:space="preserve">45°cos 30°-sin 45° sin 30° </m:t>
                    </m:r>
                  </m:e>
                </m:func>
              </m:oMath>
            </m:oMathPara>
          </w:p>
        </w:tc>
      </w:tr>
      <w:tr w14:paraId="73AE3F4A" w14:textId="77777777" w:rsidTr="00402D36">
        <w:tblPrEx>
          <w:tblW w:w="11190" w:type="dxa"/>
          <w:tblLayout w:type="fixed"/>
          <w:tblLook w:val="04A0"/>
        </w:tblPrEx>
        <w:trPr>
          <w:trHeight w:val="510"/>
        </w:trPr>
        <w:tc>
          <w:tcPr>
            <w:tcW w:w="568" w:type="dxa"/>
            <w:vMerge w:val="restart"/>
            <w:vAlign w:val="center"/>
          </w:tcPr>
          <w:p w:rsidR="00402D36" w:rsidRPr="00E9443B" w:rsidP="00402D36" w14:paraId="60E8D0DC" w14:textId="4B21699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13</w:t>
            </w:r>
          </w:p>
        </w:tc>
        <w:tc>
          <w:tcPr>
            <w:tcW w:w="10622" w:type="dxa"/>
            <w:gridSpan w:val="12"/>
            <w:vAlign w:val="center"/>
          </w:tcPr>
          <w:p w:rsidR="00402D36" w:rsidRPr="00C73A2C" w:rsidP="00402D36" w14:paraId="5EA17910" w14:textId="07194002">
            <w:pPr>
              <w:jc w:val="both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tan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(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θ+45 )=</m:t>
                    </m:r>
                  </m:e>
                </m:func>
              </m:oMath>
            </m:oMathPara>
          </w:p>
        </w:tc>
      </w:tr>
      <w:tr w14:paraId="53D93448" w14:textId="77777777" w:rsidTr="00402D36">
        <w:tblPrEx>
          <w:tblW w:w="11190" w:type="dxa"/>
          <w:tblLayout w:type="fixed"/>
          <w:tblLook w:val="04A0"/>
        </w:tblPrEx>
        <w:trPr>
          <w:trHeight w:val="794"/>
        </w:trPr>
        <w:tc>
          <w:tcPr>
            <w:tcW w:w="568" w:type="dxa"/>
            <w:vMerge/>
            <w:vAlign w:val="center"/>
          </w:tcPr>
          <w:p w:rsidR="00C91D94" w:rsidRPr="00E9443B" w:rsidP="00C91D94" w14:paraId="7EBEE9F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7D22EB77" w14:textId="65EC896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4" w:type="dxa"/>
            <w:gridSpan w:val="2"/>
            <w:vAlign w:val="center"/>
          </w:tcPr>
          <w:p w:rsidR="00C91D94" w:rsidRPr="007507AE" w:rsidP="00C91D94" w14:paraId="3FB037BB" w14:textId="4970489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 xml:space="preserve">1+ 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8"/>
                            <w:szCs w:val="28"/>
                            <w:lang w:bidi="ar-EG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θ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 xml:space="preserve">1- 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8"/>
                            <w:szCs w:val="28"/>
                            <w:lang w:bidi="ar-EG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6656D261" w14:textId="5386369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7" w:type="dxa"/>
            <w:vAlign w:val="center"/>
          </w:tcPr>
          <w:p w:rsidR="00C91D94" w:rsidRPr="007507AE" w:rsidP="00C91D94" w14:paraId="2BD1BE16" w14:textId="1CBBF30A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gridSpan w:val="2"/>
            <w:vAlign w:val="center"/>
          </w:tcPr>
          <w:p w:rsidR="00C91D94" w:rsidRPr="007507AE" w:rsidP="00C91D94" w14:paraId="28762C95" w14:textId="1E4680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gridSpan w:val="3"/>
            <w:vAlign w:val="center"/>
          </w:tcPr>
          <w:p w:rsidR="00C91D94" w:rsidRPr="007507AE" w:rsidP="00C91D94" w14:paraId="213EDED8" w14:textId="7617729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 xml:space="preserve">1- 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8"/>
                            <w:szCs w:val="28"/>
                            <w:lang w:bidi="ar-EG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θ</m:t>
                        </m:r>
                      </m:e>
                    </m:func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 xml:space="preserve">1+ 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8"/>
                            <w:szCs w:val="28"/>
                            <w:lang w:bidi="ar-EG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EG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04A45B06" w14:textId="42838A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61" w:type="dxa"/>
            <w:vAlign w:val="center"/>
          </w:tcPr>
          <w:p w:rsidR="00C91D94" w:rsidRPr="007507AE" w:rsidP="00C91D94" w14:paraId="3044A0CA" w14:textId="0F6D3C59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bidi="ar-EG"/>
              </w:rPr>
              <w:t>غير معرف</w:t>
            </w:r>
          </w:p>
        </w:tc>
      </w:tr>
      <w:tr w14:paraId="1ABC2DCF" w14:textId="77777777" w:rsidTr="00402D36">
        <w:tblPrEx>
          <w:tblW w:w="11190" w:type="dxa"/>
          <w:tblLayout w:type="fixed"/>
          <w:tblLook w:val="04A0"/>
        </w:tblPrEx>
        <w:trPr>
          <w:trHeight w:val="680"/>
        </w:trPr>
        <w:tc>
          <w:tcPr>
            <w:tcW w:w="568" w:type="dxa"/>
            <w:vMerge w:val="restart"/>
            <w:vAlign w:val="center"/>
          </w:tcPr>
          <w:p w:rsidR="00402D36" w:rsidRPr="00E9443B" w:rsidP="00402D36" w14:paraId="5846528A" w14:textId="2FA9B74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14</w:t>
            </w:r>
          </w:p>
        </w:tc>
        <w:tc>
          <w:tcPr>
            <w:tcW w:w="10622" w:type="dxa"/>
            <w:gridSpan w:val="12"/>
            <w:vAlign w:val="center"/>
          </w:tcPr>
          <w:p w:rsidR="00402D36" w:rsidRPr="007507AE" w:rsidP="00402D36" w14:paraId="77AF4A24" w14:textId="6C79ED3D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i/>
                <w:noProof/>
                <w:sz w:val="28"/>
                <w:szCs w:val="28"/>
                <w:rtl/>
                <w:lang w:val="ar-EG" w:bidi="ar-EG"/>
              </w:rPr>
              <w:drawing>
                <wp:inline distT="0" distB="0" distL="0" distR="0">
                  <wp:extent cx="4096512" cy="318562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512" cy="31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50861C" w14:textId="77777777" w:rsidTr="00402D36">
        <w:tblPrEx>
          <w:tblW w:w="11190" w:type="dxa"/>
          <w:tblLayout w:type="fixed"/>
          <w:tblLook w:val="04A0"/>
        </w:tblPrEx>
        <w:trPr>
          <w:trHeight w:val="737"/>
        </w:trPr>
        <w:tc>
          <w:tcPr>
            <w:tcW w:w="568" w:type="dxa"/>
            <w:vMerge/>
            <w:vAlign w:val="center"/>
          </w:tcPr>
          <w:p w:rsidR="00C91D94" w:rsidRPr="00E9443B" w:rsidP="00C91D94" w14:paraId="403612E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757EE973" w14:textId="62C54D95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4" w:type="dxa"/>
            <w:gridSpan w:val="2"/>
            <w:vAlign w:val="center"/>
          </w:tcPr>
          <w:p w:rsidR="00C91D94" w:rsidRPr="007507AE" w:rsidP="00C91D94" w14:paraId="20CEC4F5" w14:textId="45BCEFD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3766BF4D" w14:textId="18DFC2FE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7" w:type="dxa"/>
            <w:vAlign w:val="center"/>
          </w:tcPr>
          <w:p w:rsidR="00C91D94" w:rsidRPr="007507AE" w:rsidP="00C91D94" w14:paraId="7BC5ADB5" w14:textId="73BEF1DC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vAlign w:val="center"/>
          </w:tcPr>
          <w:p w:rsidR="00C91D94" w:rsidRPr="007507AE" w:rsidP="00C91D94" w14:paraId="69A5F68E" w14:textId="1DA1331F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gridSpan w:val="3"/>
            <w:vAlign w:val="center"/>
          </w:tcPr>
          <w:p w:rsidR="00C91D94" w:rsidRPr="007507AE" w:rsidP="00C91D94" w14:paraId="1EF0A4E4" w14:textId="1C59E96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10F2899C" w14:textId="33B7E0A9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61" w:type="dxa"/>
            <w:vAlign w:val="center"/>
          </w:tcPr>
          <w:p w:rsidR="00C91D94" w:rsidRPr="007507AE" w:rsidP="00C91D94" w14:paraId="4395E3CA" w14:textId="784AFB80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EG"/>
                      </w:rPr>
                      <m:t>25</m:t>
                    </m:r>
                  </m:den>
                </m:f>
              </m:oMath>
            </m:oMathPara>
          </w:p>
        </w:tc>
      </w:tr>
      <w:tr w14:paraId="234A997E" w14:textId="77777777" w:rsidTr="00402D36">
        <w:tblPrEx>
          <w:tblW w:w="11190" w:type="dxa"/>
          <w:tblLayout w:type="fixed"/>
          <w:tblLook w:val="04A0"/>
        </w:tblPrEx>
        <w:trPr>
          <w:trHeight w:val="510"/>
        </w:trPr>
        <w:tc>
          <w:tcPr>
            <w:tcW w:w="568" w:type="dxa"/>
            <w:vMerge w:val="restart"/>
            <w:vAlign w:val="center"/>
          </w:tcPr>
          <w:p w:rsidR="00402D36" w:rsidRPr="00E9443B" w:rsidP="00402D36" w14:paraId="2D6706A2" w14:textId="6AF1B6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15</w:t>
            </w:r>
          </w:p>
        </w:tc>
        <w:tc>
          <w:tcPr>
            <w:tcW w:w="10622" w:type="dxa"/>
            <w:gridSpan w:val="12"/>
            <w:vAlign w:val="center"/>
          </w:tcPr>
          <w:p w:rsidR="00402D36" w:rsidRPr="00790CA1" w:rsidP="00402D36" w14:paraId="0EA677B2" w14:textId="02DFC597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حل المعادلة التالية 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sz w:val="28"/>
                  <w:szCs w:val="28"/>
                  <w:lang w:bidi="ar-EG"/>
                </w:rPr>
                <m:t>2</m:t>
              </m:r>
              <m:func>
                <m:funcPr>
                  <m:ctrlPr>
                    <w:rPr>
                      <w:rFonts w:ascii="Cambria Math" w:hAnsi="Cambria Math" w:cs="Calibr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Calibri"/>
                      <w:sz w:val="28"/>
                      <w:szCs w:val="28"/>
                      <w:lang w:bidi="ar-EG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lang w:bidi="ar-EG"/>
                    </w:rPr>
                    <m:t>θ=</m:t>
                  </m:r>
                  <m:rad>
                    <m:radPr>
                      <m:degHide/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EG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3</m:t>
                      </m:r>
                    </m:e>
                  </m:rad>
                </m:e>
              </m:func>
            </m:oMath>
          </w:p>
        </w:tc>
      </w:tr>
      <w:tr w14:paraId="5BCC8948" w14:textId="77777777" w:rsidTr="00402D36">
        <w:tblPrEx>
          <w:tblW w:w="11190" w:type="dxa"/>
          <w:tblLayout w:type="fixed"/>
          <w:tblLook w:val="04A0"/>
        </w:tblPrEx>
        <w:trPr>
          <w:trHeight w:val="567"/>
        </w:trPr>
        <w:tc>
          <w:tcPr>
            <w:tcW w:w="568" w:type="dxa"/>
            <w:vMerge/>
            <w:vAlign w:val="center"/>
          </w:tcPr>
          <w:p w:rsidR="00402D36" w:rsidRPr="00E9443B" w:rsidP="00402D36" w14:paraId="7FEF489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402D36" w:rsidRPr="007507AE" w:rsidP="00402D36" w14:paraId="667AA501" w14:textId="5BBFAEDD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4884" w:type="dxa"/>
            <w:gridSpan w:val="5"/>
            <w:vAlign w:val="center"/>
          </w:tcPr>
          <w:p w:rsidR="00402D36" w:rsidRPr="00C46249" w:rsidP="00402D36" w14:paraId="498DB193" w14:textId="2A2DCA6A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val="en-GB"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30°,330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GB" w:bidi="ar-EG"/>
                  </w:rPr>
                  <m:t>°</m:t>
                </m:r>
              </m:oMath>
            </m:oMathPara>
          </w:p>
        </w:tc>
        <w:tc>
          <w:tcPr>
            <w:tcW w:w="504" w:type="dxa"/>
            <w:gridSpan w:val="2"/>
            <w:vAlign w:val="center"/>
          </w:tcPr>
          <w:p w:rsidR="00402D36" w:rsidRPr="007507AE" w:rsidP="00402D36" w14:paraId="72AE719B" w14:textId="59A6A5D6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4808" w:type="dxa"/>
            <w:gridSpan w:val="4"/>
            <w:vAlign w:val="center"/>
          </w:tcPr>
          <w:p w:rsidR="00402D36" w:rsidRPr="00C46249" w:rsidP="00402D36" w14:paraId="256982D2" w14:textId="0AC9E3AD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30°+360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k,330°+360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 xml:space="preserve">k,k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1F1F1F"/>
                    <w:sz w:val="27"/>
                    <w:szCs w:val="27"/>
                    <w:shd w:val="clear" w:color="auto" w:fill="FFFFFF"/>
                  </w:rPr>
                  <m:t>∈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z</m:t>
                </m:r>
              </m:oMath>
            </m:oMathPara>
          </w:p>
        </w:tc>
      </w:tr>
      <w:tr w14:paraId="343DB1A0" w14:textId="77777777" w:rsidTr="00402D36">
        <w:tblPrEx>
          <w:tblW w:w="11190" w:type="dxa"/>
          <w:tblLayout w:type="fixed"/>
          <w:tblLook w:val="04A0"/>
        </w:tblPrEx>
        <w:trPr>
          <w:trHeight w:val="567"/>
        </w:trPr>
        <w:tc>
          <w:tcPr>
            <w:tcW w:w="568" w:type="dxa"/>
            <w:vMerge/>
            <w:vAlign w:val="center"/>
          </w:tcPr>
          <w:p w:rsidR="00C91D94" w:rsidRPr="00E9443B" w:rsidP="00C91D94" w14:paraId="0EC71046" w14:textId="59FEA1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05C806E7" w14:textId="039FC4F1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4884" w:type="dxa"/>
            <w:gridSpan w:val="5"/>
            <w:vAlign w:val="center"/>
          </w:tcPr>
          <w:p w:rsidR="00C91D94" w:rsidRPr="00C46249" w:rsidP="00C91D94" w14:paraId="65BD8B9B" w14:textId="39BB02B3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210°,150°</m:t>
                </m:r>
              </m:oMath>
            </m:oMathPara>
          </w:p>
        </w:tc>
        <w:tc>
          <w:tcPr>
            <w:tcW w:w="504" w:type="dxa"/>
            <w:gridSpan w:val="2"/>
            <w:vAlign w:val="center"/>
          </w:tcPr>
          <w:p w:rsidR="00C91D94" w:rsidRPr="007507AE" w:rsidP="00C91D94" w14:paraId="33A1A249" w14:textId="3397F4C1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4808" w:type="dxa"/>
            <w:gridSpan w:val="4"/>
            <w:vAlign w:val="center"/>
          </w:tcPr>
          <w:p w:rsidR="00C91D94" w:rsidRPr="007507AE" w:rsidP="00C91D94" w14:paraId="5ADB905A" w14:textId="7CF49056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150°+360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k,210°+360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 xml:space="preserve">k,k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1F1F1F"/>
                    <w:sz w:val="27"/>
                    <w:szCs w:val="27"/>
                    <w:shd w:val="clear" w:color="auto" w:fill="FFFFFF"/>
                  </w:rPr>
                  <m:t>∈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z</m:t>
                </m:r>
              </m:oMath>
            </m:oMathPara>
          </w:p>
        </w:tc>
      </w:tr>
      <w:tr w14:paraId="6DEB240B" w14:textId="77777777" w:rsidTr="00402D36">
        <w:tblPrEx>
          <w:tblW w:w="11190" w:type="dxa"/>
          <w:tblLayout w:type="fixed"/>
          <w:tblLook w:val="04A0"/>
        </w:tblPrEx>
        <w:trPr>
          <w:trHeight w:val="794"/>
        </w:trPr>
        <w:tc>
          <w:tcPr>
            <w:tcW w:w="568" w:type="dxa"/>
            <w:vMerge w:val="restart"/>
            <w:vAlign w:val="center"/>
          </w:tcPr>
          <w:p w:rsidR="00402D36" w:rsidRPr="00E9443B" w:rsidP="00402D36" w14:paraId="50BB6493" w14:textId="7187CD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16</w:t>
            </w:r>
          </w:p>
        </w:tc>
        <w:tc>
          <w:tcPr>
            <w:tcW w:w="10622" w:type="dxa"/>
            <w:gridSpan w:val="12"/>
            <w:vAlign w:val="center"/>
          </w:tcPr>
          <w:p w:rsidR="00402D36" w:rsidRPr="007507AE" w:rsidP="00402D36" w14:paraId="1F5DD618" w14:textId="35B9B663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 xml:space="preserve">أي مما يأتي يكافئ العبارة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6"/>
                      <w:szCs w:val="36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EG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6"/>
                          <w:szCs w:val="36"/>
                          <w:lang w:bidi="ar-EG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6"/>
                              <w:szCs w:val="36"/>
                              <w:lang w:bidi="ar-EG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36"/>
                              <w:szCs w:val="36"/>
                              <w:lang w:bidi="ar-EG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6"/>
                              <w:szCs w:val="36"/>
                              <w:lang w:bidi="ar-EG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6"/>
                          <w:szCs w:val="36"/>
                          <w:lang w:bidi="ar-EG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6"/>
                          <w:szCs w:val="36"/>
                          <w:lang w:bidi="ar-EG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6"/>
                              <w:szCs w:val="36"/>
                              <w:lang w:bidi="ar-EG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ajorBidi"/>
                              <w:sz w:val="36"/>
                              <w:szCs w:val="36"/>
                              <w:lang w:bidi="ar-EG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6"/>
                              <w:szCs w:val="36"/>
                              <w:lang w:bidi="ar-EG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6"/>
                          <w:szCs w:val="36"/>
                          <w:lang w:bidi="ar-EG"/>
                        </w:rPr>
                        <m:t>θ</m:t>
                      </m:r>
                    </m:e>
                  </m:func>
                </m:den>
              </m:f>
            </m:oMath>
          </w:p>
        </w:tc>
      </w:tr>
      <w:tr w14:paraId="7E50BEF1" w14:textId="77777777" w:rsidTr="00402D36">
        <w:tblPrEx>
          <w:tblW w:w="11190" w:type="dxa"/>
          <w:tblLayout w:type="fixed"/>
          <w:tblLook w:val="04A0"/>
        </w:tblPrEx>
        <w:trPr>
          <w:trHeight w:val="510"/>
        </w:trPr>
        <w:tc>
          <w:tcPr>
            <w:tcW w:w="568" w:type="dxa"/>
            <w:vMerge/>
            <w:vAlign w:val="center"/>
          </w:tcPr>
          <w:p w:rsidR="00C91D94" w:rsidRPr="00E9443B" w:rsidP="00C91D94" w14:paraId="70D2A53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6" w:type="dxa"/>
            <w:vAlign w:val="center"/>
          </w:tcPr>
          <w:p w:rsidR="00C91D94" w:rsidRPr="007507AE" w:rsidP="00C91D94" w14:paraId="5C192C7C" w14:textId="303EE89F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2124" w:type="dxa"/>
            <w:gridSpan w:val="2"/>
            <w:vAlign w:val="center"/>
          </w:tcPr>
          <w:p w:rsidR="00C91D94" w:rsidRPr="007507AE" w:rsidP="00C91D94" w14:paraId="4CCC747A" w14:textId="2D33EE9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vAlign w:val="center"/>
          </w:tcPr>
          <w:p w:rsidR="00C91D94" w:rsidRPr="007507AE" w:rsidP="00C91D94" w14:paraId="5A9D4795" w14:textId="6A770EFD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2267" w:type="dxa"/>
            <w:vAlign w:val="center"/>
          </w:tcPr>
          <w:p w:rsidR="00C91D94" w:rsidRPr="007507AE" w:rsidP="00C91D94" w14:paraId="5ED0021C" w14:textId="15CD233A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gridSpan w:val="2"/>
            <w:vAlign w:val="center"/>
          </w:tcPr>
          <w:p w:rsidR="00C91D94" w:rsidRPr="007507AE" w:rsidP="00C91D94" w14:paraId="6CEDC3FC" w14:textId="2CF366CF">
            <w:pPr>
              <w:jc w:val="center"/>
              <w:rPr>
                <w:rFonts w:ascii="Calibri" w:hAnsi="Calibri" w:cs="Times New Roman"/>
                <w:b/>
                <w:bCs/>
                <w:i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68" w:type="dxa"/>
            <w:gridSpan w:val="3"/>
            <w:vAlign w:val="center"/>
          </w:tcPr>
          <w:p w:rsidR="00C91D94" w:rsidRPr="007507AE" w:rsidP="00C91D94" w14:paraId="78849640" w14:textId="0D9D9A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sz w:val="28"/>
                        <w:szCs w:val="28"/>
                        <w:lang w:bidi="ar-EG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28"/>
                        <w:szCs w:val="28"/>
                        <w:lang w:bidi="ar-EG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vAlign w:val="center"/>
          </w:tcPr>
          <w:p w:rsidR="00C91D94" w:rsidRPr="007507AE" w:rsidP="00C91D94" w14:paraId="11851142" w14:textId="33842A57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261" w:type="dxa"/>
            <w:vAlign w:val="center"/>
          </w:tcPr>
          <w:p w:rsidR="00C91D94" w:rsidRPr="00CB2127" w:rsidP="00C91D94" w14:paraId="38F3DC21" w14:textId="5FF74768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bidi="ar-EG"/>
              </w:rPr>
            </w:pPr>
            <w:r w:rsidRPr="00CB2127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bidi="ar-EG"/>
              </w:rPr>
              <w:t>1</w:t>
            </w:r>
          </w:p>
        </w:tc>
      </w:tr>
      <w:tr w14:paraId="120E59EE" w14:textId="77777777" w:rsidTr="00402D36">
        <w:tblPrEx>
          <w:tblW w:w="11190" w:type="dxa"/>
          <w:tblLayout w:type="fixed"/>
          <w:tblLook w:val="04A0"/>
        </w:tblPrEx>
        <w:trPr>
          <w:trHeight w:val="794"/>
        </w:trPr>
        <w:tc>
          <w:tcPr>
            <w:tcW w:w="568" w:type="dxa"/>
            <w:vMerge w:val="restart"/>
            <w:vAlign w:val="center"/>
          </w:tcPr>
          <w:p w:rsidR="00C91D94" w:rsidRPr="00E9443B" w:rsidP="00C91D94" w14:paraId="29F57B32" w14:textId="681944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17</w:t>
            </w:r>
          </w:p>
        </w:tc>
        <w:tc>
          <w:tcPr>
            <w:tcW w:w="10622" w:type="dxa"/>
            <w:gridSpan w:val="12"/>
            <w:vAlign w:val="center"/>
          </w:tcPr>
          <w:p w:rsidR="00C91D94" w:rsidP="00C91D94" w14:paraId="788A7109" w14:textId="77777777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 w:rsidRPr="00CB2127"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bidi="ar-EG"/>
              </w:rPr>
              <w:t xml:space="preserve">حلي المعادلة التالية لإيجاد جميع قيم  </w:t>
            </w:r>
            <w:r w:rsidRPr="00CB2127"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EG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:θ</m:t>
              </m:r>
            </m:oMath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bidi="ar-EG"/>
              </w:rPr>
              <w:t xml:space="preserve"> بالدرجات </w:t>
            </w:r>
          </w:p>
          <w:p w:rsidR="00C91D94" w:rsidRPr="00CB2127" w:rsidP="00C91D94" w14:paraId="22FE54F7" w14:textId="6F2BF0AF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8"/>
                          <w:szCs w:val="28"/>
                          <w:lang w:bidi="ar-EG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EG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 xml:space="preserve">θ-sin θ=0 </m:t>
                  </m:r>
                </m:e>
              </m:func>
            </m:oMath>
            <w:r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19616F18" w14:textId="77777777" w:rsidTr="00402D36">
        <w:tblPrEx>
          <w:tblW w:w="11190" w:type="dxa"/>
          <w:tblLayout w:type="fixed"/>
          <w:tblLook w:val="04A0"/>
        </w:tblPrEx>
        <w:trPr>
          <w:trHeight w:val="567"/>
        </w:trPr>
        <w:tc>
          <w:tcPr>
            <w:tcW w:w="568" w:type="dxa"/>
            <w:vMerge/>
            <w:vAlign w:val="center"/>
          </w:tcPr>
          <w:p w:rsidR="00C91D94" w:rsidRPr="00E9443B" w:rsidP="00C91D94" w14:paraId="4B9CBCE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C91D94" w:rsidRPr="007507AE" w:rsidP="00C91D94" w14:paraId="279EC273" w14:textId="512A8523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</w:p>
        </w:tc>
        <w:tc>
          <w:tcPr>
            <w:tcW w:w="4740" w:type="dxa"/>
            <w:gridSpan w:val="4"/>
            <w:vAlign w:val="center"/>
          </w:tcPr>
          <w:p w:rsidR="00C91D94" w:rsidRPr="00757A1E" w:rsidP="00C91D94" w14:paraId="3ECDB619" w14:textId="2429A006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en-GB" w:bidi="ar-EG"/>
              </w:rPr>
              <w:t>0° , 90° , 180°</w:t>
            </w:r>
          </w:p>
        </w:tc>
        <w:tc>
          <w:tcPr>
            <w:tcW w:w="644" w:type="dxa"/>
            <w:gridSpan w:val="3"/>
            <w:vAlign w:val="center"/>
          </w:tcPr>
          <w:p w:rsidR="00C91D94" w:rsidRPr="007507AE" w:rsidP="00C91D94" w14:paraId="7F0C2BE6" w14:textId="6183CDFE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4668" w:type="dxa"/>
            <w:gridSpan w:val="3"/>
            <w:vAlign w:val="center"/>
          </w:tcPr>
          <w:p w:rsidR="00C91D94" w:rsidRPr="007507AE" w:rsidP="00C91D94" w14:paraId="2045307A" w14:textId="7BF81ACF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val="en-GB" w:bidi="ar-EG"/>
                  </w:rPr>
                  <m:t xml:space="preserve">90° , 360k , 180°k ,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 xml:space="preserve">k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1F1F1F"/>
                    <w:sz w:val="27"/>
                    <w:szCs w:val="27"/>
                    <w:shd w:val="clear" w:color="auto" w:fill="FFFFFF"/>
                  </w:rPr>
                  <m:t>∈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z</m:t>
                </m:r>
              </m:oMath>
            </m:oMathPara>
          </w:p>
        </w:tc>
      </w:tr>
      <w:tr w14:paraId="1E061730" w14:textId="77777777" w:rsidTr="00402D36">
        <w:tblPrEx>
          <w:tblW w:w="11190" w:type="dxa"/>
          <w:tblLayout w:type="fixed"/>
          <w:tblLook w:val="04A0"/>
        </w:tblPrEx>
        <w:trPr>
          <w:trHeight w:val="567"/>
        </w:trPr>
        <w:tc>
          <w:tcPr>
            <w:tcW w:w="568" w:type="dxa"/>
            <w:vMerge/>
            <w:vAlign w:val="center"/>
          </w:tcPr>
          <w:p w:rsidR="00C91D94" w:rsidRPr="00E9443B" w:rsidP="00C91D94" w14:paraId="2D03C327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C91D94" w:rsidRPr="007507AE" w:rsidP="00C91D94" w14:paraId="564C7959" w14:textId="18C9F2B0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EG"/>
              </w:rPr>
              <w:t>ب</w:t>
            </w:r>
          </w:p>
        </w:tc>
        <w:tc>
          <w:tcPr>
            <w:tcW w:w="4740" w:type="dxa"/>
            <w:gridSpan w:val="4"/>
            <w:vAlign w:val="center"/>
          </w:tcPr>
          <w:p w:rsidR="00C91D94" w:rsidRPr="00757A1E" w:rsidP="00C91D94" w14:paraId="046274A1" w14:textId="7C51D9CD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lang w:val="en-GB" w:bidi="ar-EG"/>
              </w:rPr>
              <w:t>90° , 180°</w:t>
            </w:r>
          </w:p>
        </w:tc>
        <w:tc>
          <w:tcPr>
            <w:tcW w:w="644" w:type="dxa"/>
            <w:gridSpan w:val="3"/>
            <w:vAlign w:val="center"/>
          </w:tcPr>
          <w:p w:rsidR="00C91D94" w:rsidRPr="007507AE" w:rsidP="00C91D94" w14:paraId="6EFA1DEB" w14:textId="6B753213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4668" w:type="dxa"/>
            <w:gridSpan w:val="3"/>
            <w:vAlign w:val="center"/>
          </w:tcPr>
          <w:p w:rsidR="00C91D94" w:rsidRPr="007507AE" w:rsidP="00C91D94" w14:paraId="50210693" w14:textId="7829615F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  <w:lang w:bidi="ar-EG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val="en-GB" w:bidi="ar-EG"/>
                  </w:rPr>
                  <m:t xml:space="preserve">90° , 360k ,360°k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 xml:space="preserve">,k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1F1F1F"/>
                    <w:sz w:val="27"/>
                    <w:szCs w:val="27"/>
                    <w:shd w:val="clear" w:color="auto" w:fill="FFFFFF"/>
                  </w:rPr>
                  <m:t>∈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EG"/>
                  </w:rPr>
                  <m:t>z</m:t>
                </m:r>
              </m:oMath>
            </m:oMathPara>
          </w:p>
        </w:tc>
      </w:tr>
    </w:tbl>
    <w:p w:rsidR="00C83B65" w:rsidRPr="008B3A9B" w:rsidP="009B169A" w14:paraId="537F8B9C" w14:textId="786E4584">
      <w:pPr>
        <w:pBdr>
          <w:bottom w:val="single" w:sz="6" w:space="1" w:color="auto"/>
        </w:pBdr>
        <w:ind w:hanging="24"/>
        <w:jc w:val="center"/>
        <w:rPr>
          <w:rFonts w:ascii="Calibri" w:hAnsi="Calibri" w:cs="Times New Roman"/>
          <w:sz w:val="4"/>
          <w:szCs w:val="4"/>
          <w:rtl/>
          <w:lang w:bidi="ar-EG"/>
        </w:rPr>
      </w:pPr>
    </w:p>
    <w:p w:rsidR="00A87CC6" w:rsidRPr="00C815E1" w:rsidP="00AE1351" w14:paraId="5EE453C3" w14:textId="3490E58B">
      <w:pPr>
        <w:spacing w:after="0" w:line="276" w:lineRule="auto"/>
        <w:ind w:hanging="24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815E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السؤال الثاني: اكتبي علامة (صح) أمام العبارة الصحية وعلامة (خطأ) أمام العبارة: </w:t>
      </w:r>
      <w:r w:rsidRPr="00C815E1" w:rsidR="0039092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-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39"/>
        <w:gridCol w:w="8080"/>
        <w:gridCol w:w="1837"/>
      </w:tblGrid>
      <w:tr w14:paraId="20BDF50D" w14:textId="77777777" w:rsidTr="00A268A0">
        <w:tblPrEx>
          <w:tblW w:w="0" w:type="auto"/>
          <w:jc w:val="center"/>
          <w:tblLook w:val="04A0"/>
        </w:tblPrEx>
        <w:trPr>
          <w:trHeight w:val="626"/>
          <w:jc w:val="center"/>
        </w:trPr>
        <w:tc>
          <w:tcPr>
            <w:tcW w:w="539" w:type="dxa"/>
            <w:vAlign w:val="center"/>
          </w:tcPr>
          <w:p w:rsidR="003C51B9" w:rsidP="003C51B9" w14:paraId="798E6C56" w14:textId="248F055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8080" w:type="dxa"/>
            <w:vAlign w:val="center"/>
          </w:tcPr>
          <w:p w:rsidR="003C51B9" w:rsidP="003C51B9" w14:paraId="67DF2A75" w14:textId="3FAFB416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D3A5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العبارة: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EG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  <w:lang w:bidi="ar-EG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32"/>
                          <w:szCs w:val="32"/>
                          <w:lang w:bidi="ar-EG"/>
                        </w:rPr>
                        <m:t>sec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2"/>
                          <w:szCs w:val="32"/>
                          <w:lang w:bidi="ar-EG"/>
                        </w:rPr>
                        <m:t>θ</m:t>
                      </m:r>
                    </m:e>
                  </m:func>
                </m:den>
              </m:f>
            </m:oMath>
            <w:r w:rsidRPr="001D3A5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   تكافئ</w:t>
            </w:r>
            <w:r w:rsidRPr="001D3A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1D3A5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sin</w:t>
            </w:r>
            <w:r w:rsidRPr="001D3A5C"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EG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θ</m:t>
              </m:r>
            </m:oMath>
            <w:r w:rsidRPr="001D3A5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3C51B9" w:rsidP="003C51B9" w14:paraId="776CB739" w14:textId="19717D5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(                 )</w:t>
            </w:r>
          </w:p>
        </w:tc>
      </w:tr>
      <w:tr w14:paraId="0CB3374E" w14:textId="77777777" w:rsidTr="001D3A5C">
        <w:tblPrEx>
          <w:tblW w:w="0" w:type="auto"/>
          <w:jc w:val="center"/>
          <w:tblLook w:val="04A0"/>
        </w:tblPrEx>
        <w:trPr>
          <w:trHeight w:val="662"/>
          <w:jc w:val="center"/>
        </w:trPr>
        <w:tc>
          <w:tcPr>
            <w:tcW w:w="539" w:type="dxa"/>
            <w:vAlign w:val="center"/>
          </w:tcPr>
          <w:p w:rsidR="003C51B9" w:rsidP="003C51B9" w14:paraId="326ECA91" w14:textId="1C3D640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8080" w:type="dxa"/>
            <w:vAlign w:val="center"/>
          </w:tcPr>
          <w:p w:rsidR="003C51B9" w:rsidRPr="001D3A5C" w:rsidP="003C51B9" w14:paraId="5F5DE428" w14:textId="5A6AA9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θ</m:t>
                  </m:r>
                </m:e>
              </m:func>
            </m:oMath>
            <w:r w:rsidRPr="001D3A5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cos(-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EG"/>
                    </w:rPr>
                    <m:t>θ)</m:t>
                  </m:r>
                </m:e>
              </m:func>
            </m:oMath>
          </w:p>
        </w:tc>
        <w:tc>
          <w:tcPr>
            <w:tcW w:w="1837" w:type="dxa"/>
            <w:vAlign w:val="center"/>
          </w:tcPr>
          <w:p w:rsidR="003C51B9" w:rsidP="003C51B9" w14:paraId="3006B750" w14:textId="31E1531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(                 )</w:t>
            </w:r>
          </w:p>
        </w:tc>
      </w:tr>
      <w:tr w14:paraId="4C03754B" w14:textId="77777777" w:rsidTr="00A268A0">
        <w:tblPrEx>
          <w:tblW w:w="0" w:type="auto"/>
          <w:jc w:val="center"/>
          <w:tblLook w:val="04A0"/>
        </w:tblPrEx>
        <w:trPr>
          <w:trHeight w:val="602"/>
          <w:jc w:val="center"/>
        </w:trPr>
        <w:tc>
          <w:tcPr>
            <w:tcW w:w="539" w:type="dxa"/>
            <w:vAlign w:val="center"/>
          </w:tcPr>
          <w:p w:rsidR="003C51B9" w:rsidP="003C51B9" w14:paraId="525D6A80" w14:textId="7A33A1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3</w:t>
            </w:r>
          </w:p>
        </w:tc>
        <w:tc>
          <w:tcPr>
            <w:tcW w:w="8080" w:type="dxa"/>
            <w:vAlign w:val="center"/>
          </w:tcPr>
          <w:p w:rsidR="003C51B9" w:rsidRPr="001D3A5C" w:rsidP="003C51B9" w14:paraId="64CB8F0F" w14:textId="48F34BA3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D3A5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sin</w:t>
            </w:r>
            <w:r w:rsidRPr="001D3A5C"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EG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θ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= (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θ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EG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)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sin </w:t>
            </w:r>
          </w:p>
        </w:tc>
        <w:tc>
          <w:tcPr>
            <w:tcW w:w="1837" w:type="dxa"/>
            <w:vAlign w:val="center"/>
          </w:tcPr>
          <w:p w:rsidR="003C51B9" w:rsidP="003C51B9" w14:paraId="703C1521" w14:textId="2C3D317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(                 )</w:t>
            </w:r>
          </w:p>
        </w:tc>
      </w:tr>
      <w:tr w14:paraId="61688479" w14:textId="77777777" w:rsidTr="00C815E1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39" w:type="dxa"/>
            <w:vAlign w:val="center"/>
          </w:tcPr>
          <w:p w:rsidR="003C51B9" w:rsidP="003C51B9" w14:paraId="3BB7A413" w14:textId="29D260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4</w:t>
            </w:r>
          </w:p>
        </w:tc>
        <w:tc>
          <w:tcPr>
            <w:tcW w:w="8080" w:type="dxa"/>
            <w:vAlign w:val="center"/>
          </w:tcPr>
          <w:p w:rsidR="003C51B9" w:rsidRPr="00A268A0" w:rsidP="003C51B9" w14:paraId="0F1E40FA" w14:textId="41525DD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العبارة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cos A cos B + sin A sin B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 xml:space="preserve">تساوي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cos(A+B)</w:t>
            </w:r>
          </w:p>
        </w:tc>
        <w:tc>
          <w:tcPr>
            <w:tcW w:w="1837" w:type="dxa"/>
            <w:vAlign w:val="center"/>
          </w:tcPr>
          <w:p w:rsidR="003C51B9" w:rsidP="003C51B9" w14:paraId="16AF62A8" w14:textId="42A0284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(                 )</w:t>
            </w:r>
          </w:p>
        </w:tc>
      </w:tr>
      <w:tr w14:paraId="77759D37" w14:textId="77777777" w:rsidTr="00C815E1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39" w:type="dxa"/>
            <w:vAlign w:val="center"/>
          </w:tcPr>
          <w:p w:rsidR="00A268A0" w:rsidP="00A268A0" w14:paraId="52182603" w14:textId="06D88F1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5</w:t>
            </w:r>
          </w:p>
        </w:tc>
        <w:tc>
          <w:tcPr>
            <w:tcW w:w="8080" w:type="dxa"/>
            <w:vAlign w:val="center"/>
          </w:tcPr>
          <w:p w:rsidR="00A268A0" w:rsidRPr="00A268A0" w:rsidP="00A268A0" w14:paraId="03772A5E" w14:textId="2595619E">
            <w:pPr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تبسيط العبارة </w:t>
            </w:r>
            <w:r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  <w:t>3+3cot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GB" w:bidi="ar-EG"/>
              </w:rPr>
              <w:t>2</w:t>
            </w:r>
            <w:r w:rsidRPr="001D3A5C"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EG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θ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هو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EG"/>
                </w:rPr>
                <m:t>θ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  <w:t xml:space="preserve"> 3csc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lang w:val="en-GB" w:bidi="ar-EG"/>
              </w:rPr>
              <w:t>2</w:t>
            </w:r>
          </w:p>
        </w:tc>
        <w:tc>
          <w:tcPr>
            <w:tcW w:w="1837" w:type="dxa"/>
            <w:vAlign w:val="center"/>
          </w:tcPr>
          <w:p w:rsidR="00A268A0" w:rsidRPr="003C51B9" w:rsidP="00A268A0" w14:paraId="0DA1137F" w14:textId="4C2E222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(                 )</w:t>
            </w:r>
          </w:p>
        </w:tc>
      </w:tr>
    </w:tbl>
    <w:p w:rsidR="008B3A9B" w:rsidRPr="008B3A9B" w:rsidP="009B169A" w14:paraId="24EA1724" w14:textId="77777777">
      <w:pPr>
        <w:ind w:hanging="24"/>
        <w:jc w:val="center"/>
        <w:rPr>
          <w:rFonts w:asciiTheme="majorBidi" w:hAnsiTheme="majorBidi" w:cstheme="majorBidi"/>
          <w:sz w:val="4"/>
          <w:szCs w:val="4"/>
          <w:rtl/>
          <w:lang w:bidi="ar-EG"/>
        </w:rPr>
      </w:pPr>
    </w:p>
    <w:p w:rsidR="00D70E9C" w:rsidRPr="00AE1351" w:rsidP="009B169A" w14:paraId="12E0BFF3" w14:textId="046EACDC">
      <w:pPr>
        <w:ind w:hanging="24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  <w:sectPr w:rsidSect="009B169A">
          <w:footerReference w:type="default" r:id="rId19"/>
          <w:type w:val="nextPage"/>
          <w:pgSz w:w="11906" w:h="16838"/>
          <w:pgMar w:top="426" w:right="720" w:bottom="426" w:left="720" w:header="708" w:footer="0" w:gutter="0"/>
          <w:pgBorders w:offsetFrom="page">
            <w:top w:val="single" w:sz="4" w:space="15" w:color="auto"/>
            <w:left w:val="single" w:sz="4" w:space="15" w:color="auto"/>
            <w:bottom w:val="single" w:sz="4" w:space="15" w:color="auto"/>
            <w:right w:val="single" w:sz="4" w:space="15" w:color="auto"/>
          </w:pgBorders>
          <w:pgNumType w:start="1"/>
          <w:cols w:space="708"/>
          <w:bidi/>
          <w:rtlGutter/>
          <w:docGrid w:linePitch="360"/>
        </w:sectPr>
      </w:pPr>
      <w:r w:rsidRPr="00AE1351">
        <w:rPr>
          <w:rFonts w:asciiTheme="majorBidi" w:hAnsiTheme="majorBidi" w:cstheme="majorBidi"/>
          <w:sz w:val="28"/>
          <w:szCs w:val="28"/>
          <w:rtl/>
          <w:lang w:bidi="ar-EG"/>
        </w:rPr>
        <w:t>انتهت الأسئلة</w:t>
      </w:r>
    </w:p>
    <w:tbl>
      <w:tblPr>
        <w:tblStyle w:val="TableGrid2"/>
        <w:tblpPr w:leftFromText="180" w:rightFromText="180" w:vertAnchor="page" w:horzAnchor="margin" w:tblpXSpec="center" w:tblpY="1563"/>
        <w:bidiVisual/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08"/>
        <w:gridCol w:w="2891"/>
        <w:gridCol w:w="1531"/>
        <w:gridCol w:w="2041"/>
      </w:tblGrid>
      <w:tr w14:paraId="7D45840C" w14:textId="77777777" w:rsidTr="004C3106">
        <w:tblPrEx>
          <w:tblW w:w="9071" w:type="dxa"/>
          <w:tblLook w:val="04A0"/>
        </w:tblPrEx>
        <w:trPr>
          <w:trHeight w:val="397"/>
        </w:trPr>
        <w:tc>
          <w:tcPr>
            <w:tcW w:w="2608" w:type="dxa"/>
            <w:vAlign w:val="center"/>
          </w:tcPr>
          <w:p w:rsidR="004C3106" w:rsidRPr="001A69D2" w:rsidP="004C3106" w14:paraId="3EEB1452" w14:textId="77777777">
            <w:pPr>
              <w:bidi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bookmarkStart w:id="0" w:name="_Hlk184397579"/>
            <w:bookmarkEnd w:id="0"/>
            <w:r w:rsidRPr="001A69D2"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2891" w:type="dxa"/>
            <w:vMerge w:val="restart"/>
          </w:tcPr>
          <w:p w:rsidR="004C3106" w:rsidRPr="001A69D2" w:rsidP="004C3106" w14:paraId="5B775F9C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1A69D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86409</wp:posOffset>
                  </wp:positionV>
                  <wp:extent cx="1699976" cy="864000"/>
                  <wp:effectExtent l="0" t="0" r="0" b="0"/>
                  <wp:wrapNone/>
                  <wp:docPr id="1899609254" name="Picture 2" descr="وزارة التعليم (السعودية) - ويكيبيدي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609254" name="Picture 1" descr="وزارة التعليم (السعودية) - ويكيبيدي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976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1" w:type="dxa"/>
            <w:vAlign w:val="center"/>
          </w:tcPr>
          <w:p w:rsidR="004C3106" w:rsidRPr="001A69D2" w:rsidP="004C3106" w14:paraId="0D9BCB00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1A69D2"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  <w:t>اليوم :</w:t>
            </w:r>
          </w:p>
        </w:tc>
        <w:tc>
          <w:tcPr>
            <w:tcW w:w="2041" w:type="dxa"/>
            <w:vAlign w:val="center"/>
          </w:tcPr>
          <w:p w:rsidR="004C3106" w:rsidRPr="001A69D2" w:rsidP="004C3106" w14:paraId="2CC784FC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8FE2633" w14:textId="77777777" w:rsidTr="004C3106">
        <w:tblPrEx>
          <w:tblW w:w="9071" w:type="dxa"/>
          <w:tblLook w:val="04A0"/>
        </w:tblPrEx>
        <w:trPr>
          <w:trHeight w:val="397"/>
        </w:trPr>
        <w:tc>
          <w:tcPr>
            <w:tcW w:w="2608" w:type="dxa"/>
            <w:vAlign w:val="center"/>
          </w:tcPr>
          <w:p w:rsidR="004C3106" w:rsidRPr="001A69D2" w:rsidP="004C3106" w14:paraId="6EE7ABA7" w14:textId="77777777">
            <w:pPr>
              <w:bidi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1A69D2"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2891" w:type="dxa"/>
            <w:vMerge/>
          </w:tcPr>
          <w:p w:rsidR="004C3106" w:rsidRPr="001A69D2" w:rsidP="004C3106" w14:paraId="48B12A11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:rsidR="004C3106" w:rsidRPr="001A69D2" w:rsidP="004C3106" w14:paraId="4FA7A684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1A69D2"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  <w:t xml:space="preserve">التاريخ : </w:t>
            </w:r>
          </w:p>
        </w:tc>
        <w:tc>
          <w:tcPr>
            <w:tcW w:w="2041" w:type="dxa"/>
            <w:vAlign w:val="center"/>
          </w:tcPr>
          <w:p w:rsidR="004C3106" w:rsidRPr="001A69D2" w:rsidP="004C3106" w14:paraId="6DABF5B6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23DD6D7" w14:textId="77777777" w:rsidTr="004C3106">
        <w:tblPrEx>
          <w:tblW w:w="9071" w:type="dxa"/>
          <w:tblLook w:val="04A0"/>
        </w:tblPrEx>
        <w:trPr>
          <w:trHeight w:val="397"/>
        </w:trPr>
        <w:tc>
          <w:tcPr>
            <w:tcW w:w="2608" w:type="dxa"/>
            <w:vAlign w:val="center"/>
          </w:tcPr>
          <w:p w:rsidR="004C3106" w:rsidRPr="001A69D2" w:rsidP="004C3106" w14:paraId="490C5FB3" w14:textId="77777777">
            <w:pPr>
              <w:bidi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1A69D2"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  <w:t>الإدارة العامة للتعليم بالقصيم</w:t>
            </w:r>
          </w:p>
        </w:tc>
        <w:tc>
          <w:tcPr>
            <w:tcW w:w="2891" w:type="dxa"/>
            <w:vMerge/>
          </w:tcPr>
          <w:p w:rsidR="004C3106" w:rsidRPr="001A69D2" w:rsidP="004C3106" w14:paraId="7AC02287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:rsidR="004C3106" w:rsidRPr="001A69D2" w:rsidP="004C3106" w14:paraId="37F98057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1A69D2"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  <w:t>الزمن :</w:t>
            </w:r>
          </w:p>
        </w:tc>
        <w:tc>
          <w:tcPr>
            <w:tcW w:w="2041" w:type="dxa"/>
            <w:vAlign w:val="center"/>
          </w:tcPr>
          <w:p w:rsidR="004C3106" w:rsidRPr="001A69D2" w:rsidP="004C3106" w14:paraId="79BD67A3" w14:textId="3E47BF52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sz w:val="24"/>
                <w:szCs w:val="24"/>
                <w:rtl/>
                <w:lang w:val="en-US" w:eastAsia="en-US" w:bidi="ar-SA"/>
              </w:rPr>
              <w:t>50 دقيقة</w:t>
            </w:r>
          </w:p>
        </w:tc>
      </w:tr>
      <w:tr w14:paraId="6F7065F7" w14:textId="77777777" w:rsidTr="004C3106">
        <w:tblPrEx>
          <w:tblW w:w="9071" w:type="dxa"/>
          <w:tblLook w:val="04A0"/>
        </w:tblPrEx>
        <w:trPr>
          <w:trHeight w:val="397"/>
        </w:trPr>
        <w:tc>
          <w:tcPr>
            <w:tcW w:w="2608" w:type="dxa"/>
            <w:vAlign w:val="center"/>
          </w:tcPr>
          <w:p w:rsidR="004C3106" w:rsidRPr="001A69D2" w:rsidP="004C3106" w14:paraId="4967F569" w14:textId="5D051F23">
            <w:pPr>
              <w:bidi/>
              <w:jc w:val="center"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sz w:val="24"/>
                <w:szCs w:val="24"/>
                <w:rtl/>
                <w:lang w:val="en-US" w:eastAsia="en-US" w:bidi="ar-SA"/>
              </w:rPr>
              <w:t>-------------</w:t>
            </w:r>
          </w:p>
        </w:tc>
        <w:tc>
          <w:tcPr>
            <w:tcW w:w="2891" w:type="dxa"/>
            <w:vMerge/>
          </w:tcPr>
          <w:p w:rsidR="004C3106" w:rsidRPr="001A69D2" w:rsidP="004C3106" w14:paraId="343E8800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31" w:type="dxa"/>
            <w:vAlign w:val="center"/>
          </w:tcPr>
          <w:p w:rsidR="004C3106" w:rsidRPr="001A69D2" w:rsidP="004C3106" w14:paraId="5DF42D15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1A69D2"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  <w:t>عدد الصفحات :</w:t>
            </w:r>
          </w:p>
        </w:tc>
        <w:tc>
          <w:tcPr>
            <w:tcW w:w="2041" w:type="dxa"/>
            <w:vAlign w:val="center"/>
          </w:tcPr>
          <w:p w:rsidR="004C3106" w:rsidRPr="001A69D2" w:rsidP="004C3106" w14:paraId="7B726A99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395547D6" w14:textId="77777777" w:rsidTr="004C3106">
        <w:tblPrEx>
          <w:tblW w:w="9071" w:type="dxa"/>
          <w:tblLook w:val="04A0"/>
        </w:tblPrEx>
        <w:trPr>
          <w:trHeight w:val="680"/>
        </w:trPr>
        <w:tc>
          <w:tcPr>
            <w:tcW w:w="9071" w:type="dxa"/>
            <w:gridSpan w:val="4"/>
            <w:vAlign w:val="center"/>
          </w:tcPr>
          <w:p w:rsidR="004C3106" w:rsidRPr="004C3106" w:rsidP="004C3106" w14:paraId="4604B4A2" w14:textId="160A55D1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C3106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اختبار الفصل الدراسي الثاني (الفترة الأولى) للصف الثالث الثانوي للعام الدراسي</w:t>
            </w:r>
            <w:r w:rsidR="00E301AF">
              <w:rPr>
                <w:rFonts w:ascii="Times New Roman" w:hAnsi="Times New Roman" w:eastAsia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1446</w:t>
            </w:r>
            <w:r w:rsidRPr="004C3106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  <w:p w:rsidR="004C3106" w:rsidRPr="004C3106" w:rsidP="004C3106" w14:paraId="3D928717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C3106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فصل المتطابقات والمعادلات المثلثية</w:t>
            </w:r>
          </w:p>
        </w:tc>
      </w:tr>
      <w:tr w14:paraId="1521218C" w14:textId="77777777" w:rsidTr="004C3106">
        <w:tblPrEx>
          <w:tblW w:w="9071" w:type="dxa"/>
          <w:tblLook w:val="04A0"/>
        </w:tblPrEx>
        <w:trPr>
          <w:trHeight w:val="454"/>
        </w:trPr>
        <w:tc>
          <w:tcPr>
            <w:tcW w:w="9071" w:type="dxa"/>
            <w:gridSpan w:val="4"/>
            <w:vAlign w:val="center"/>
          </w:tcPr>
          <w:p w:rsidR="004C3106" w:rsidRPr="001A69D2" w:rsidP="004C3106" w14:paraId="17B1A55A" w14:textId="77777777">
            <w:pPr>
              <w:bidi/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</w:pPr>
            <w:r w:rsidRPr="001A69D2">
              <w:rPr>
                <w:rFonts w:ascii="Times New Roman" w:hAnsi="Times New Roman" w:eastAsiaTheme="minorHAnsi" w:cs="Times New Roman"/>
                <w:sz w:val="24"/>
                <w:szCs w:val="24"/>
                <w:rtl/>
                <w:lang w:val="en-US" w:eastAsia="en-US" w:bidi="ar-SA"/>
              </w:rPr>
              <w:t>الاسم : ................................................................      رقم الجلوس : ...................................</w:t>
            </w:r>
          </w:p>
        </w:tc>
      </w:tr>
    </w:tbl>
    <w:p w:rsidR="00090F43" w:rsidRPr="00AE0939" w14:paraId="653EE892" w14:textId="12BDF61D">
      <w:pPr>
        <w:bidi/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</w:p>
    <w:p w:rsidR="001A69D2" w:rsidP="001A69D2" w14:paraId="367E7267" w14:textId="3C1CE5BF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AE093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الأول : اختاري الإجابة الصحيحة :</w:t>
      </w:r>
    </w:p>
    <w:tbl>
      <w:tblPr>
        <w:tblStyle w:val="TableGrid2"/>
        <w:bidiVisual/>
        <w:tblW w:w="0" w:type="auto"/>
        <w:tblInd w:w="-113" w:type="dxa"/>
        <w:tblLook w:val="04A0"/>
      </w:tblPr>
      <w:tblGrid>
        <w:gridCol w:w="454"/>
        <w:gridCol w:w="1587"/>
        <w:gridCol w:w="454"/>
        <w:gridCol w:w="1587"/>
        <w:gridCol w:w="454"/>
        <w:gridCol w:w="1587"/>
        <w:gridCol w:w="454"/>
        <w:gridCol w:w="1587"/>
      </w:tblGrid>
      <w:tr w14:paraId="4EDDFD45" w14:textId="77777777" w:rsidTr="00ED2D08">
        <w:tblPrEx>
          <w:tblW w:w="0" w:type="auto"/>
          <w:tblInd w:w="-113" w:type="dxa"/>
          <w:tblLook w:val="04A0"/>
        </w:tblPrEx>
        <w:trPr>
          <w:trHeight w:val="624"/>
        </w:trPr>
        <w:tc>
          <w:tcPr>
            <w:tcW w:w="8164" w:type="dxa"/>
            <w:gridSpan w:val="8"/>
            <w:vAlign w:val="center"/>
          </w:tcPr>
          <w:p w:rsidR="009544DF" w:rsidP="005A7838" w14:paraId="2E27FB3C" w14:textId="2E62851A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="00ED2D08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أي العبارات الآتية تكافئ العبارة : 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sec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cot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den>
              </m:f>
            </m:oMath>
          </w:p>
        </w:tc>
      </w:tr>
      <w:tr w14:paraId="47160F82" w14:textId="77777777" w:rsidTr="009544DF">
        <w:tblPrEx>
          <w:tblW w:w="0" w:type="auto"/>
          <w:tblInd w:w="-113" w:type="dxa"/>
          <w:tblLook w:val="04A0"/>
        </w:tblPrEx>
        <w:trPr>
          <w:trHeight w:val="397"/>
        </w:trPr>
        <w:tc>
          <w:tcPr>
            <w:tcW w:w="454" w:type="dxa"/>
            <w:vAlign w:val="center"/>
          </w:tcPr>
          <w:p w:rsidR="009544DF" w:rsidP="005A7838" w14:paraId="354A1D0E" w14:textId="7E1E45DD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a</w:t>
            </w:r>
          </w:p>
        </w:tc>
        <w:tc>
          <w:tcPr>
            <w:tcW w:w="1587" w:type="dxa"/>
            <w:vAlign w:val="center"/>
          </w:tcPr>
          <w:p w:rsidR="009544DF" w:rsidRPr="00ED2D08" w:rsidP="005A7838" w14:paraId="77496585" w14:textId="3CE169AC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cot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54" w:type="dxa"/>
            <w:vAlign w:val="center"/>
          </w:tcPr>
          <w:p w:rsidR="009544DF" w:rsidP="005A7838" w14:paraId="55C88B70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b</w:t>
            </w:r>
          </w:p>
        </w:tc>
        <w:tc>
          <w:tcPr>
            <w:tcW w:w="1587" w:type="dxa"/>
            <w:vAlign w:val="center"/>
          </w:tcPr>
          <w:p w:rsidR="009544DF" w:rsidRPr="00ED2D08" w:rsidP="005A7838" w14:paraId="099A25BA" w14:textId="4C6D34A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tan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54" w:type="dxa"/>
            <w:vAlign w:val="center"/>
          </w:tcPr>
          <w:p w:rsidR="009544DF" w:rsidP="005A7838" w14:paraId="79A60278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c</w:t>
            </w:r>
          </w:p>
        </w:tc>
        <w:tc>
          <w:tcPr>
            <w:tcW w:w="1587" w:type="dxa"/>
            <w:vAlign w:val="center"/>
          </w:tcPr>
          <w:p w:rsidR="009544DF" w:rsidRPr="00ED2D08" w:rsidP="005A7838" w14:paraId="70B9B4BF" w14:textId="648F0591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sec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54" w:type="dxa"/>
            <w:vAlign w:val="center"/>
          </w:tcPr>
          <w:p w:rsidR="009544DF" w:rsidP="005A7838" w14:paraId="1F57E6AB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d</w:t>
            </w:r>
          </w:p>
        </w:tc>
        <w:tc>
          <w:tcPr>
            <w:tcW w:w="1587" w:type="dxa"/>
            <w:vAlign w:val="center"/>
          </w:tcPr>
          <w:p w:rsidR="009544DF" w:rsidRPr="00ED2D08" w:rsidP="005A7838" w14:paraId="0A38FB87" w14:textId="2E2159AE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csc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  <w:tr w14:paraId="0BC891C0" w14:textId="77777777" w:rsidTr="00ED2D08">
        <w:tblPrEx>
          <w:tblW w:w="0" w:type="auto"/>
          <w:tblInd w:w="-113" w:type="dxa"/>
          <w:tblLook w:val="04A0"/>
        </w:tblPrEx>
        <w:trPr>
          <w:trHeight w:val="624"/>
        </w:trPr>
        <w:tc>
          <w:tcPr>
            <w:tcW w:w="8164" w:type="dxa"/>
            <w:gridSpan w:val="8"/>
            <w:vAlign w:val="center"/>
          </w:tcPr>
          <w:p w:rsidR="009544DF" w:rsidP="005A7838" w14:paraId="345DC12C" w14:textId="6BA94F1A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="00ED2D08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أي العبارات الآتية تكافئ العبارة : 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sSup>
                        <m:sSupPr>
                          <m:ctrlPr>
                            <w:rPr>
                              <w:rFonts w:ascii="Cambria Math" w:hAnsi="Cambria Math" w:eastAsiaTheme="minorHAnsi" w:cstheme="majorBidi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sSup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HAnsi" w:cstheme="majorBidi"/>
                              <w:sz w:val="28"/>
                              <w:szCs w:val="28"/>
                              <w:lang w:val="en-US" w:eastAsia="en-US" w:bidi="ar-SA"/>
                            </w:rPr>
                            <m:t>tan</m:t>
                          </m:r>
                        </m:e>
                        <m:sup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theme="majorBidi"/>
                              <w:sz w:val="28"/>
                              <w:szCs w:val="28"/>
                              <w:lang w:val="en-US" w:eastAsia="en-US" w:bidi="ar-SA"/>
                            </w:rPr>
                            <m:t>2</m:t>
                          </m:r>
                        </m:sup>
                      </m:sSup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θ+1</m:t>
                      </m:r>
                    </m:e>
                  </m:func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sSup>
                        <m:sSupPr>
                          <m:ctrlPr>
                            <w:rPr>
                              <w:rFonts w:ascii="Cambria Math" w:hAnsi="Cambria Math" w:eastAsiaTheme="minorHAnsi" w:cstheme="majorBidi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sSup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HAnsi" w:cstheme="majorBidi"/>
                              <w:sz w:val="28"/>
                              <w:szCs w:val="28"/>
                              <w:lang w:val="en-US" w:eastAsia="en-US" w:bidi="ar-SA"/>
                            </w:rPr>
                            <m:t>tan</m:t>
                          </m:r>
                        </m:e>
                        <m:sup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theme="majorBidi"/>
                              <w:sz w:val="28"/>
                              <w:szCs w:val="28"/>
                              <w:lang w:val="en-US" w:eastAsia="en-US" w:bidi="ar-SA"/>
                            </w:rPr>
                            <m:t>2</m:t>
                          </m:r>
                        </m:sup>
                      </m:sSup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e>
                  </m:func>
                </m:den>
              </m:f>
            </m:oMath>
          </w:p>
        </w:tc>
      </w:tr>
      <w:tr w14:paraId="39F2D073" w14:textId="77777777" w:rsidTr="00ED2D08">
        <w:tblPrEx>
          <w:tblW w:w="0" w:type="auto"/>
          <w:tblInd w:w="-113" w:type="dxa"/>
          <w:tblLook w:val="04A0"/>
        </w:tblPrEx>
        <w:trPr>
          <w:trHeight w:val="397"/>
        </w:trPr>
        <w:tc>
          <w:tcPr>
            <w:tcW w:w="454" w:type="dxa"/>
            <w:vAlign w:val="center"/>
          </w:tcPr>
          <w:p w:rsidR="00C33DCE" w:rsidP="00C33DCE" w14:paraId="288C2148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a</w:t>
            </w:r>
          </w:p>
        </w:tc>
        <w:tc>
          <w:tcPr>
            <w:tcW w:w="1587" w:type="dxa"/>
            <w:vAlign w:val="center"/>
          </w:tcPr>
          <w:p w:rsidR="00C33DCE" w:rsidRPr="00ED2D08" w:rsidP="00C33DCE" w14:paraId="22E59948" w14:textId="6E09EF2F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cot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5D3615A1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b</w:t>
            </w:r>
          </w:p>
        </w:tc>
        <w:tc>
          <w:tcPr>
            <w:tcW w:w="1587" w:type="dxa"/>
            <w:vAlign w:val="center"/>
          </w:tcPr>
          <w:p w:rsidR="00C33DCE" w:rsidRPr="00C33DCE" w:rsidP="00C33DCE" w14:paraId="7EE89D59" w14:textId="12B52FEB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sin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3CE953B2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c</w:t>
            </w:r>
          </w:p>
        </w:tc>
        <w:tc>
          <w:tcPr>
            <w:tcW w:w="1587" w:type="dxa"/>
            <w:vAlign w:val="center"/>
          </w:tcPr>
          <w:p w:rsidR="00C33DCE" w:rsidRPr="00C33DCE" w:rsidP="00C33DCE" w14:paraId="5E3CB0F3" w14:textId="130F4F6F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sec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595D3996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d</w:t>
            </w:r>
          </w:p>
        </w:tc>
        <w:tc>
          <w:tcPr>
            <w:tcW w:w="1587" w:type="dxa"/>
            <w:vAlign w:val="center"/>
          </w:tcPr>
          <w:p w:rsidR="00C33DCE" w:rsidRPr="00C33DCE" w:rsidP="00C33DCE" w14:paraId="68770B21" w14:textId="3C04B4D5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csc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  <w:tr w14:paraId="5C015720" w14:textId="77777777" w:rsidTr="009544DF">
        <w:tblPrEx>
          <w:tblW w:w="0" w:type="auto"/>
          <w:tblInd w:w="-113" w:type="dxa"/>
          <w:tblLook w:val="04A0"/>
        </w:tblPrEx>
        <w:trPr>
          <w:trHeight w:val="397"/>
        </w:trPr>
        <w:tc>
          <w:tcPr>
            <w:tcW w:w="8164" w:type="dxa"/>
            <w:gridSpan w:val="8"/>
            <w:vAlign w:val="center"/>
          </w:tcPr>
          <w:p w:rsidR="00C33DCE" w:rsidP="00C33DCE" w14:paraId="33338EFD" w14:textId="0A0FDE75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) القيمة الدقيقة لـ </w:t>
            </w:r>
            <m:oMath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165°</m:t>
                  </m:r>
                </m:e>
              </m:func>
            </m:oMath>
          </w:p>
        </w:tc>
      </w:tr>
      <w:tr w14:paraId="6F9082FD" w14:textId="77777777" w:rsidTr="009544DF">
        <w:tblPrEx>
          <w:tblW w:w="0" w:type="auto"/>
          <w:tblInd w:w="-113" w:type="dxa"/>
          <w:tblLook w:val="04A0"/>
        </w:tblPrEx>
        <w:trPr>
          <w:trHeight w:val="397"/>
        </w:trPr>
        <w:tc>
          <w:tcPr>
            <w:tcW w:w="454" w:type="dxa"/>
            <w:vAlign w:val="center"/>
          </w:tcPr>
          <w:p w:rsidR="00C33DCE" w:rsidP="00C33DCE" w14:paraId="3A7850F3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a</w:t>
            </w:r>
          </w:p>
        </w:tc>
        <w:tc>
          <w:tcPr>
            <w:tcW w:w="1587" w:type="dxa"/>
            <w:vAlign w:val="center"/>
          </w:tcPr>
          <w:p w:rsidR="00C33DCE" w:rsidRPr="00C33DCE" w:rsidP="00C33DCE" w14:paraId="34C64A74" w14:textId="59C68683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-</m:t>
                </m:r>
                <m:rad>
                  <m:radPr>
                    <m:degHide/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e>
                </m:rad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+</m:t>
                </m:r>
                <m:rad>
                  <m:radPr>
                    <m:degHide/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36230541" w14:textId="7A0D504C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b</w:t>
            </w:r>
          </w:p>
        </w:tc>
        <w:tc>
          <w:tcPr>
            <w:tcW w:w="1587" w:type="dxa"/>
            <w:vAlign w:val="center"/>
          </w:tcPr>
          <w:p w:rsidR="00C33DCE" w:rsidRPr="00C33DCE" w:rsidP="00C33DCE" w14:paraId="788D6288" w14:textId="22AF2F89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-2+</m:t>
                </m:r>
                <m:rad>
                  <m:radPr>
                    <m:degHide/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6309E607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c</w:t>
            </w:r>
          </w:p>
        </w:tc>
        <w:tc>
          <w:tcPr>
            <w:tcW w:w="1587" w:type="dxa"/>
            <w:vAlign w:val="center"/>
          </w:tcPr>
          <w:p w:rsidR="00C33DCE" w:rsidRPr="00C33DCE" w:rsidP="00C33DCE" w14:paraId="0DCA86AB" w14:textId="0AA4B079">
            <w:pPr>
              <w:bidi/>
              <w:jc w:val="both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2+</m:t>
                </m:r>
                <m:rad>
                  <m:radPr>
                    <m:degHide/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2D9D05B8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d</w:t>
            </w:r>
          </w:p>
        </w:tc>
        <w:tc>
          <w:tcPr>
            <w:tcW w:w="1587" w:type="dxa"/>
            <w:vAlign w:val="center"/>
          </w:tcPr>
          <w:p w:rsidR="00C33DCE" w:rsidRPr="00C33DCE" w:rsidP="00C33DCE" w14:paraId="7BF13523" w14:textId="769A6E10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-2-</m:t>
                </m:r>
                <m:rad>
                  <m:radPr>
                    <m:degHide/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e>
                </m:rad>
              </m:oMath>
            </m:oMathPara>
          </w:p>
        </w:tc>
      </w:tr>
      <w:tr w14:paraId="4D5570FA" w14:textId="77777777" w:rsidTr="00C33DCE">
        <w:tblPrEx>
          <w:tblW w:w="0" w:type="auto"/>
          <w:tblInd w:w="-113" w:type="dxa"/>
          <w:tblLook w:val="04A0"/>
        </w:tblPrEx>
        <w:trPr>
          <w:trHeight w:val="510"/>
        </w:trPr>
        <w:tc>
          <w:tcPr>
            <w:tcW w:w="8164" w:type="dxa"/>
            <w:gridSpan w:val="8"/>
            <w:vAlign w:val="center"/>
          </w:tcPr>
          <w:p w:rsidR="00C33DCE" w:rsidRPr="00C33DCE" w:rsidP="00C33DCE" w14:paraId="15FE06BE" w14:textId="5EB2B211">
            <w:pPr>
              <w:bidi/>
              <w:rPr>
                <w:rFonts w:asciiTheme="majorBidi" w:eastAsiaTheme="minorHAns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) القيمة الدقيقة لـ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2θ</m:t>
                  </m:r>
                </m:e>
              </m:func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 xml:space="preserve"> </m:t>
              </m:r>
            </m:oMath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إذا كانت </w:t>
            </w:r>
            <m:oMath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eastAsiaTheme="minorEastAsia" w:cstheme="majorBidi"/>
                  <w:sz w:val="28"/>
                  <w:szCs w:val="28"/>
                  <w:lang w:val="en-US" w:eastAsia="en-US" w:bidi="ar-SA"/>
                </w:rPr>
                <m:t xml:space="preserve"> ; 0°&lt;θ&lt;90°</m:t>
              </m:r>
            </m:oMath>
          </w:p>
        </w:tc>
      </w:tr>
      <w:tr w14:paraId="5FCEB542" w14:textId="77777777" w:rsidTr="007D266A">
        <w:tblPrEx>
          <w:tblW w:w="0" w:type="auto"/>
          <w:tblInd w:w="-113" w:type="dxa"/>
          <w:tblLook w:val="04A0"/>
        </w:tblPrEx>
        <w:trPr>
          <w:trHeight w:val="680"/>
        </w:trPr>
        <w:tc>
          <w:tcPr>
            <w:tcW w:w="454" w:type="dxa"/>
            <w:vAlign w:val="center"/>
          </w:tcPr>
          <w:p w:rsidR="00C33DCE" w:rsidP="00C33DCE" w14:paraId="61DC0B5F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a</w:t>
            </w:r>
          </w:p>
        </w:tc>
        <w:tc>
          <w:tcPr>
            <w:tcW w:w="1587" w:type="dxa"/>
            <w:vAlign w:val="center"/>
          </w:tcPr>
          <w:p w:rsidR="00C33DCE" w:rsidRPr="007D266A" w:rsidP="00C33DCE" w14:paraId="51AD3292" w14:textId="2BDC8CA1">
            <w:pPr>
              <w:bidi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4"/>
                        <w:szCs w:val="24"/>
                        <w:lang w:val="en-US" w:eastAsia="en-US" w:bidi="ar-SA"/>
                      </w:rPr>
                      <m:t>15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4"/>
                        <w:szCs w:val="24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7C79FCED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b</w:t>
            </w:r>
          </w:p>
        </w:tc>
        <w:tc>
          <w:tcPr>
            <w:tcW w:w="1587" w:type="dxa"/>
            <w:vAlign w:val="center"/>
          </w:tcPr>
          <w:p w:rsidR="00C33DCE" w:rsidRPr="007D266A" w:rsidP="00C33DCE" w14:paraId="6EE913E5" w14:textId="6349885D">
            <w:pPr>
              <w:bidi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4"/>
                            <w:szCs w:val="24"/>
                            <w:lang w:val="en-US" w:eastAsia="en-US" w:bidi="ar-SA"/>
                          </w:rPr>
                          <m:t>15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4"/>
                        <w:szCs w:val="24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7EAD2582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c</w:t>
            </w:r>
          </w:p>
        </w:tc>
        <w:tc>
          <w:tcPr>
            <w:tcW w:w="1587" w:type="dxa"/>
            <w:vAlign w:val="center"/>
          </w:tcPr>
          <w:p w:rsidR="00C33DCE" w:rsidRPr="007D266A" w:rsidP="00C33DCE" w14:paraId="5384ED07" w14:textId="6636EACF">
            <w:pPr>
              <w:bidi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4"/>
                            <w:szCs w:val="24"/>
                            <w:lang w:val="en-US" w:eastAsia="en-US" w:bidi="ar-SA"/>
                          </w:rPr>
                          <m:t>15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2D8608AD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d</w:t>
            </w:r>
          </w:p>
        </w:tc>
        <w:tc>
          <w:tcPr>
            <w:tcW w:w="1587" w:type="dxa"/>
            <w:vAlign w:val="center"/>
          </w:tcPr>
          <w:p w:rsidR="00C33DCE" w:rsidRPr="007D266A" w:rsidP="00C33DCE" w14:paraId="0A07943E" w14:textId="4A74337E">
            <w:pPr>
              <w:bidi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4"/>
                        <w:szCs w:val="24"/>
                        <w:lang w:val="en-US" w:eastAsia="en-US" w:bidi="ar-SA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4"/>
                            <w:szCs w:val="24"/>
                            <w:lang w:val="en-US" w:eastAsia="en-US" w:bidi="ar-SA"/>
                          </w:rPr>
                          <m:t>15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</w:tr>
      <w:tr w14:paraId="37A28D76" w14:textId="77777777" w:rsidTr="007D266A">
        <w:tblPrEx>
          <w:tblW w:w="0" w:type="auto"/>
          <w:tblInd w:w="-113" w:type="dxa"/>
          <w:tblLook w:val="04A0"/>
        </w:tblPrEx>
        <w:trPr>
          <w:trHeight w:val="737"/>
        </w:trPr>
        <w:tc>
          <w:tcPr>
            <w:tcW w:w="8164" w:type="dxa"/>
            <w:gridSpan w:val="8"/>
            <w:vAlign w:val="center"/>
          </w:tcPr>
          <w:p w:rsidR="00C33DCE" w:rsidP="00C33DCE" w14:paraId="180CA1A9" w14:textId="17F0F8B5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="007D266A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جميع حلول المعادلة </w:t>
            </w:r>
            <m:oMath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>2</m:t>
              </m:r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>+4</m:t>
              </m:r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>=-2</m:t>
              </m:r>
            </m:oMath>
            <w:r w:rsidR="007D266A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لجميع قيم </w:t>
            </w:r>
            <m:oMath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>θ</m:t>
              </m:r>
            </m:oMath>
            <w:r w:rsidR="007D266A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إذا كان قياس </w:t>
            </w:r>
            <m:oMath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>θ</m:t>
              </m:r>
            </m:oMath>
            <w:r w:rsidR="007D266A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بالراديان هي :</w:t>
            </w:r>
          </w:p>
        </w:tc>
      </w:tr>
      <w:tr w14:paraId="78951D91" w14:textId="77777777" w:rsidTr="007D266A">
        <w:tblPrEx>
          <w:tblW w:w="0" w:type="auto"/>
          <w:tblInd w:w="-113" w:type="dxa"/>
          <w:tblLook w:val="04A0"/>
        </w:tblPrEx>
        <w:trPr>
          <w:trHeight w:val="680"/>
        </w:trPr>
        <w:tc>
          <w:tcPr>
            <w:tcW w:w="454" w:type="dxa"/>
            <w:vAlign w:val="center"/>
          </w:tcPr>
          <w:p w:rsidR="00C33DCE" w:rsidP="00C33DCE" w14:paraId="7219C321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a</w:t>
            </w:r>
          </w:p>
        </w:tc>
        <w:tc>
          <w:tcPr>
            <w:tcW w:w="1587" w:type="dxa"/>
            <w:vAlign w:val="center"/>
          </w:tcPr>
          <w:p w:rsidR="00C33DCE" w:rsidRPr="007D266A" w:rsidP="007D266A" w14:paraId="615FABF8" w14:textId="55FADD45">
            <w:pPr>
              <w:bidi/>
              <w:rPr>
                <w:rFonts w:asciiTheme="majorBidi" w:eastAsiaTheme="minorHAns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π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+2kπ</m:t>
                </m:r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2E5520FC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b</w:t>
            </w:r>
          </w:p>
        </w:tc>
        <w:tc>
          <w:tcPr>
            <w:tcW w:w="1587" w:type="dxa"/>
            <w:vAlign w:val="center"/>
          </w:tcPr>
          <w:p w:rsidR="00C33DCE" w:rsidRPr="007D266A" w:rsidP="007D266A" w14:paraId="12DF3FDD" w14:textId="06CFA94B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π+2kπ</m:t>
                </m:r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19A1AC5F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c</w:t>
            </w:r>
          </w:p>
        </w:tc>
        <w:tc>
          <w:tcPr>
            <w:tcW w:w="1587" w:type="dxa"/>
            <w:vAlign w:val="center"/>
          </w:tcPr>
          <w:p w:rsidR="00C33DCE" w:rsidRPr="007D266A" w:rsidP="00C33DCE" w14:paraId="6A5E7CFE" w14:textId="4339AA2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π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+2kπ</m:t>
                </m:r>
              </m:oMath>
            </m:oMathPara>
          </w:p>
        </w:tc>
        <w:tc>
          <w:tcPr>
            <w:tcW w:w="454" w:type="dxa"/>
            <w:vAlign w:val="center"/>
          </w:tcPr>
          <w:p w:rsidR="00C33DCE" w:rsidP="00C33DCE" w14:paraId="45EE1D3A" w14:textId="66E8340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d</w:t>
            </w:r>
          </w:p>
        </w:tc>
        <w:tc>
          <w:tcPr>
            <w:tcW w:w="1587" w:type="dxa"/>
            <w:vAlign w:val="center"/>
          </w:tcPr>
          <w:p w:rsidR="00C33DCE" w:rsidRPr="007D266A" w:rsidP="00C33DCE" w14:paraId="5AE404B3" w14:textId="3F863523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π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+2kπ</m:t>
                </m:r>
              </m:oMath>
            </m:oMathPara>
          </w:p>
        </w:tc>
      </w:tr>
    </w:tbl>
    <w:p w:rsidR="007D266A" w:rsidP="001A69D2" w14:paraId="18736EAE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</w:p>
    <w:p w:rsidR="00DA6003" w:rsidRPr="00AE0939" w:rsidP="00DA6003" w14:paraId="4C41CB01" w14:textId="6B9E7D24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AE093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الث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>اني</w:t>
      </w:r>
      <w:r w:rsidRPr="00AE093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: </w:t>
      </w:r>
      <w:r w:rsidRPr="00AE0939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>اكملي الفراغات بما يناسبها</w:t>
      </w:r>
      <w:r w:rsidRPr="00AE093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:</w:t>
      </w:r>
    </w:p>
    <w:p w:rsidR="00DA6003" w:rsidRPr="00AE0939" w:rsidP="00DA6003" w14:paraId="1315CF77" w14:textId="77777777">
      <w:pPr>
        <w:bidi/>
        <w:spacing w:after="160" w:line="259" w:lineRule="auto"/>
        <w:rPr>
          <w:rFonts w:asciiTheme="majorBidi" w:eastAsiaTheme="minorEastAsia" w:hAnsiTheme="majorBidi" w:cstheme="majorBidi"/>
          <w:noProof/>
          <w:sz w:val="28"/>
          <w:szCs w:val="28"/>
          <w:rtl/>
          <w:lang w:val="ar-SA" w:eastAsia="en-US" w:bidi="ar-SA"/>
          <w14:ligatures w14:val="standardContextual"/>
        </w:rPr>
      </w:pPr>
      <w:r w:rsidRPr="00AE0939">
        <w:rPr>
          <w:rFonts w:asciiTheme="majorBidi" w:eastAsiaTheme="minorHAnsi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 xml:space="preserve">1 ) </w:t>
      </w:r>
      <m:oMath>
        <m:func>
          <m:funcPr>
            <m:ctrlPr>
              <w:rPr>
                <w:rFonts w:ascii="Cambria Math" w:hAnsi="Cambria Math" w:eastAsiaTheme="minorHAnsi" w:cstheme="majorBidi"/>
                <w:i/>
                <w:noProof/>
                <w:sz w:val="28"/>
                <w:szCs w:val="28"/>
                <w:lang w:val="ar-SA" w:eastAsia="en-US" w:bidi="ar-SA"/>
                <w14:ligatures w14:val="standardContextual"/>
              </w:rPr>
            </m:ctrlPr>
          </m:funcPr>
          <m:fNam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ajorBidi"/>
                <w:noProof/>
                <w:sz w:val="28"/>
                <w:szCs w:val="28"/>
                <w:lang w:val="ar-SA" w:eastAsia="en-US" w:bidi="ar-SA"/>
                <w14:ligatures w14:val="standardContextual"/>
              </w:rPr>
              <m:t>cos</m:t>
            </m:r>
          </m:fName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HAnsi" w:cstheme="majorBidi"/>
                <w:noProof/>
                <w:sz w:val="28"/>
                <w:szCs w:val="28"/>
                <w:lang w:val="ar-SA" w:eastAsia="en-US" w:bidi="ar-SA"/>
                <w14:ligatures w14:val="standardContextual"/>
              </w:rPr>
              <m:t>(-θ)</m:t>
            </m:r>
          </m:e>
        </m:func>
      </m:oMath>
      <w:r w:rsidRPr="00AE0939">
        <w:rPr>
          <w:rFonts w:asciiTheme="majorBidi" w:eastAsiaTheme="minorEastAsia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 xml:space="preserve"> تساوي ........................................</w:t>
      </w:r>
    </w:p>
    <w:p w:rsidR="00DA6003" w:rsidP="00DA6003" w14:paraId="46C4C380" w14:textId="77777777">
      <w:pPr>
        <w:bidi/>
        <w:spacing w:after="160" w:line="259" w:lineRule="auto"/>
        <w:rPr>
          <w:rFonts w:asciiTheme="majorBidi" w:eastAsiaTheme="minorEastAsia" w:hAnsiTheme="majorBidi" w:cstheme="majorBidi"/>
          <w:noProof/>
          <w:sz w:val="28"/>
          <w:szCs w:val="28"/>
          <w:rtl/>
          <w:lang w:val="ar-SA" w:eastAsia="en-US" w:bidi="ar-SA"/>
          <w14:ligatures w14:val="standardContextual"/>
        </w:rPr>
      </w:pPr>
      <w:r>
        <w:rPr>
          <w:rFonts w:asciiTheme="majorBidi" w:eastAsiaTheme="minorHAnsi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 xml:space="preserve">2 ) من متطابقات ضعف الزاوية </w:t>
      </w:r>
      <m:oMath>
        <m:r>
          <w:rPr>
            <w:rFonts w:ascii="Cambria Math" w:hAnsi="Cambria Math" w:eastAsiaTheme="minorHAnsi" w:cstheme="majorBidi"/>
            <w:noProof/>
            <w:sz w:val="28"/>
            <w:szCs w:val="28"/>
            <w:lang w:val="ar-SA" w:eastAsia="en-US" w:bidi="ar-SA"/>
            <w14:ligatures w14:val="standardContextual"/>
          </w:rPr>
          <m:t>2</m:t>
        </m:r>
        <m:func>
          <m:funcPr>
            <m:ctrlPr>
              <w:rPr>
                <w:rFonts w:ascii="Cambria Math" w:hAnsi="Cambria Math" w:eastAsiaTheme="minorHAnsi" w:cstheme="majorBidi"/>
                <w:i/>
                <w:noProof/>
                <w:sz w:val="28"/>
                <w:szCs w:val="28"/>
                <w:lang w:val="ar-SA" w:eastAsia="en-US" w:bidi="ar-SA"/>
                <w14:ligatures w14:val="standardContextual"/>
              </w:rPr>
            </m:ctrlPr>
          </m:funcPr>
          <m:fNam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hAnsi="Cambria Math" w:eastAsiaTheme="minorHAnsi" w:cstheme="majorBidi"/>
                    <w:i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m:rPr>
                    <m:sty m:val="p"/>
                  </m:rPr>
                  <w:rPr>
                    <w:rFonts w:ascii="Cambria Math" w:hAnsi="Cambria Math" w:eastAsiaTheme="minorHAnsi" w:cstheme="majorBidi"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  <m:t>cos</m:t>
                </m:r>
              </m:e>
              <m:sup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HAnsi" w:cstheme="majorBidi"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  <m:t>2</m:t>
                </m:r>
              </m:sup>
            </m:sSup>
          </m:fName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HAnsi" w:cstheme="majorBidi"/>
                <w:noProof/>
                <w:sz w:val="28"/>
                <w:szCs w:val="28"/>
                <w:lang w:val="ar-SA" w:eastAsia="en-US" w:bidi="ar-SA"/>
                <w14:ligatures w14:val="standardContextual"/>
              </w:rPr>
              <m:t>θ-1</m:t>
            </m:r>
          </m:e>
        </m:func>
      </m:oMath>
      <w:r>
        <w:rPr>
          <w:rFonts w:asciiTheme="majorBidi" w:eastAsiaTheme="minorHAnsi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 xml:space="preserve"> تساوي </w:t>
      </w:r>
      <w:r w:rsidRPr="00AE0939">
        <w:rPr>
          <w:rFonts w:asciiTheme="majorBidi" w:eastAsiaTheme="minorEastAsia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>........................................</w:t>
      </w:r>
    </w:p>
    <w:p w:rsidR="00DA6003" w:rsidRPr="00AE0939" w:rsidP="00DA6003" w14:paraId="058CD2FB" w14:textId="77777777">
      <w:pPr>
        <w:bidi/>
        <w:spacing w:after="160" w:line="259" w:lineRule="auto"/>
        <w:rPr>
          <w:rFonts w:asciiTheme="majorBidi" w:eastAsiaTheme="minorHAnsi" w:hAnsiTheme="majorBidi" w:cstheme="majorBidi"/>
          <w:noProof/>
          <w:sz w:val="28"/>
          <w:szCs w:val="28"/>
          <w:rtl/>
          <w:lang w:val="ar-SA" w:eastAsia="en-US" w:bidi="ar-SA"/>
          <w14:ligatures w14:val="standardContextual"/>
        </w:rPr>
      </w:pPr>
      <w:r>
        <w:rPr>
          <w:rFonts w:asciiTheme="majorBidi" w:eastAsiaTheme="minorEastAsia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 xml:space="preserve">3 ) تبسيط العبارة </w:t>
      </w:r>
      <m:oMath>
        <m:f>
          <m:fPr>
            <m:ctrlPr>
              <w:rPr>
                <w:rFonts w:ascii="Cambria Math" w:hAnsi="Cambria Math" w:eastAsiaTheme="minorEastAsia" w:cstheme="majorBidi"/>
                <w:i/>
                <w:noProof/>
                <w:sz w:val="28"/>
                <w:szCs w:val="28"/>
                <w:lang w:val="ar-SA" w:eastAsia="en-US" w:bidi="ar-SA"/>
                <w14:ligatures w14:val="standardContextual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func>
              <m:funcPr>
                <m:ctrlPr>
                  <w:rPr>
                    <w:rFonts w:ascii="Cambria Math" w:hAnsi="Cambria Math" w:eastAsiaTheme="minorEastAsia" w:cstheme="majorBidi"/>
                    <w:i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</m:ctrlPr>
              </m:funcPr>
              <m:fNam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sSup>
                  <m:sSupPr>
                    <m:ctrlPr>
                      <w:rPr>
                        <w:rFonts w:ascii="Cambria Math" w:hAnsi="Cambria Math" w:eastAsiaTheme="minorEastAsia" w:cstheme="majorBidi"/>
                        <w:i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theme="majorBidi"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  <m:t>sin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  <m:t>2</m:t>
                    </m:r>
                  </m:sup>
                </m:sSup>
              </m:fName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EastAsia" w:cstheme="majorBidi"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  <m:t>θ</m:t>
                </m:r>
              </m:e>
            </m:func>
          </m:num>
          <m:den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func>
              <m:funcPr>
                <m:ctrlPr>
                  <w:rPr>
                    <w:rFonts w:ascii="Cambria Math" w:hAnsi="Cambria Math" w:eastAsiaTheme="minorEastAsia" w:cstheme="majorBidi"/>
                    <w:i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</m:ctrlPr>
              </m:funcPr>
              <m:fNam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sSup>
                  <m:sSupPr>
                    <m:ctrlPr>
                      <w:rPr>
                        <w:rFonts w:ascii="Cambria Math" w:hAnsi="Cambria Math" w:eastAsiaTheme="minorEastAsia" w:cstheme="majorBidi"/>
                        <w:i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theme="majorBidi"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  <m:t>cos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  <m:t>2</m:t>
                    </m:r>
                  </m:sup>
                </m:sSup>
              </m:fName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EastAsia" w:cstheme="majorBidi"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  <m:t>θ</m:t>
                </m:r>
              </m:e>
            </m:func>
            <m:r>
              <w:rPr>
                <w:rFonts w:ascii="Cambria Math" w:hAnsi="Cambria Math" w:eastAsiaTheme="minorEastAsia" w:cstheme="majorBidi"/>
                <w:noProof/>
                <w:sz w:val="28"/>
                <w:szCs w:val="28"/>
                <w:lang w:val="ar-SA" w:eastAsia="en-US" w:bidi="ar-SA"/>
                <w14:ligatures w14:val="standardContextual"/>
              </w:rPr>
              <m:t>+</m:t>
            </m:r>
            <m:func>
              <m:funcPr>
                <m:ctrlPr>
                  <w:rPr>
                    <w:rFonts w:ascii="Cambria Math" w:hAnsi="Cambria Math" w:eastAsiaTheme="minorEastAsia" w:cstheme="majorBidi"/>
                    <w:i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</m:ctrlPr>
              </m:funcPr>
              <m:fNam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sSup>
                  <m:sSupPr>
                    <m:ctrlPr>
                      <w:rPr>
                        <w:rFonts w:ascii="Cambria Math" w:hAnsi="Cambria Math" w:eastAsiaTheme="minorEastAsia" w:cstheme="majorBidi"/>
                        <w:i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theme="majorBidi"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  <m:t>sin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noProof/>
                        <w:sz w:val="28"/>
                        <w:szCs w:val="28"/>
                        <w:lang w:val="ar-SA" w:eastAsia="en-US" w:bidi="ar-SA"/>
                        <w14:ligatures w14:val="standardContextual"/>
                      </w:rPr>
                      <m:t>2</m:t>
                    </m:r>
                  </m:sup>
                </m:sSup>
              </m:fName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EastAsia" w:cstheme="majorBidi"/>
                    <w:noProof/>
                    <w:sz w:val="28"/>
                    <w:szCs w:val="28"/>
                    <w:lang w:val="ar-SA" w:eastAsia="en-US" w:bidi="ar-SA"/>
                    <w14:ligatures w14:val="standardContextual"/>
                  </w:rPr>
                  <m:t>θ</m:t>
                </m:r>
              </m:e>
            </m:func>
          </m:den>
        </m:f>
      </m:oMath>
      <w:r>
        <w:rPr>
          <w:rFonts w:asciiTheme="majorBidi" w:eastAsiaTheme="minorEastAsia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 xml:space="preserve"> هو </w:t>
      </w:r>
      <w:r w:rsidRPr="00AE0939">
        <w:rPr>
          <w:rFonts w:asciiTheme="majorBidi" w:eastAsiaTheme="minorEastAsia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>........................................</w:t>
      </w:r>
    </w:p>
    <w:p w:rsidR="00DA6003" w:rsidP="00DA6003" w14:paraId="0686939F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 xml:space="preserve">4 ) العبارة </w:t>
      </w:r>
      <m:oMath>
        <m:func>
          <m:funcPr>
            <m:ctrlPr>
              <w:rPr>
                <w:rFonts w:ascii="Cambria Math" w:hAnsi="Cambria Math" w:eastAsiaTheme="minorHAnsi" w:cstheme="majorBidi"/>
                <w:i/>
                <w:sz w:val="28"/>
                <w:szCs w:val="28"/>
                <w:lang w:val="en-US" w:eastAsia="en-US" w:bidi="ar-SA"/>
                <w14:ligatures w14:val="standardContextual"/>
              </w:rPr>
            </m:ctrlPr>
          </m:funcPr>
          <m:fNam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ajorBidi"/>
                <w:sz w:val="28"/>
                <w:szCs w:val="28"/>
                <w:lang w:val="en-US" w:eastAsia="en-US" w:bidi="ar-SA"/>
                <w14:ligatures w14:val="standardContextual"/>
              </w:rPr>
              <m:t>sin</m:t>
            </m:r>
          </m:fName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HAnsi" w:cstheme="majorBidi"/>
                <w:sz w:val="28"/>
                <w:szCs w:val="28"/>
                <w:lang w:val="en-US" w:eastAsia="en-US" w:bidi="ar-SA"/>
                <w14:ligatures w14:val="standardContextual"/>
              </w:rPr>
              <m:t>(θ+</m:t>
            </m:r>
            <m:f>
              <m:fPr>
                <m:ctrlPr>
                  <w:rPr>
                    <w:rFonts w:ascii="Cambria Math" w:hAnsi="Cambria Math" w:eastAsiaTheme="minorHAnsi" w:cstheme="majorBidi"/>
                    <w:i/>
                    <w:sz w:val="28"/>
                    <w:szCs w:val="28"/>
                    <w:lang w:val="en-US" w:eastAsia="en-US" w:bidi="ar-SA"/>
                    <w14:ligatures w14:val="standardContextual"/>
                  </w:rPr>
                </m:ctrlPr>
              </m:fPr>
              <m:num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π</m:t>
                </m:r>
              </m:num>
              <m:den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2</m:t>
                </m:r>
              </m:den>
            </m:f>
            <m:r>
              <w:rPr>
                <w:rFonts w:ascii="Cambria Math" w:hAnsi="Cambria Math" w:eastAsiaTheme="minorHAnsi" w:cstheme="majorBidi"/>
                <w:sz w:val="28"/>
                <w:szCs w:val="28"/>
                <w:lang w:val="en-US" w:eastAsia="en-US" w:bidi="ar-SA"/>
                <w14:ligatures w14:val="standardContextual"/>
              </w:rPr>
              <m:t>)</m:t>
            </m:r>
          </m:e>
        </m:func>
      </m:oMath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 xml:space="preserve"> تكافئ </w:t>
      </w:r>
      <w:r w:rsidRPr="00AE0939">
        <w:rPr>
          <w:rFonts w:asciiTheme="majorBidi" w:eastAsiaTheme="minorEastAsia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>........................................</w:t>
      </w:r>
    </w:p>
    <w:p w:rsidR="00DA6003" w:rsidP="00DA6003" w14:paraId="73D9E338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 xml:space="preserve">5 ) حل المعادلة </w:t>
      </w:r>
      <m:oMath>
        <m:func>
          <m:funcPr>
            <m:ctrlPr>
              <w:rPr>
                <w:rFonts w:ascii="Cambria Math" w:hAnsi="Cambria Math" w:eastAsiaTheme="minorHAnsi" w:cstheme="majorBidi"/>
                <w:i/>
                <w:sz w:val="28"/>
                <w:szCs w:val="28"/>
                <w:lang w:val="en-US" w:eastAsia="en-US" w:bidi="ar-SA"/>
                <w14:ligatures w14:val="standardContextual"/>
              </w:rPr>
            </m:ctrlPr>
          </m:funcPr>
          <m:fNam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hAnsi="Cambria Math" w:eastAsiaTheme="minorHAnsi" w:cstheme="majorBidi"/>
                    <w:i/>
                    <w:sz w:val="28"/>
                    <w:szCs w:val="28"/>
                    <w:lang w:val="en-US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m:rPr>
                    <m:sty m:val="p"/>
                  </m:rP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cos</m:t>
                </m:r>
              </m:e>
              <m:sup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</m:fName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HAnsi" w:cstheme="majorBidi"/>
                <w:sz w:val="28"/>
                <w:szCs w:val="28"/>
                <w:lang w:val="en-US" w:eastAsia="en-US" w:bidi="ar-SA"/>
                <w14:ligatures w14:val="standardContextual"/>
              </w:rPr>
              <m:t>θ</m:t>
            </m:r>
          </m:e>
        </m:func>
        <m:r>
          <w:rPr>
            <w:rFonts w:ascii="Cambria Math" w:hAnsi="Cambria Math" w:eastAsiaTheme="minorHAnsi" w:cstheme="majorBidi"/>
            <w:sz w:val="28"/>
            <w:szCs w:val="28"/>
            <w:lang w:val="en-US" w:eastAsia="en-US" w:bidi="ar-SA"/>
            <w14:ligatures w14:val="standardContextual"/>
          </w:rPr>
          <m:t>+3=4-</m:t>
        </m:r>
        <m:func>
          <m:funcPr>
            <m:ctrlPr>
              <w:rPr>
                <w:rFonts w:ascii="Cambria Math" w:hAnsi="Cambria Math" w:eastAsiaTheme="minorHAnsi" w:cstheme="majorBidi"/>
                <w:i/>
                <w:sz w:val="28"/>
                <w:szCs w:val="28"/>
                <w:lang w:val="en-US" w:eastAsia="en-US" w:bidi="ar-SA"/>
                <w14:ligatures w14:val="standardContextual"/>
              </w:rPr>
            </m:ctrlPr>
          </m:funcPr>
          <m:fNam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hAnsi="Cambria Math" w:eastAsiaTheme="minorHAnsi" w:cstheme="majorBidi"/>
                    <w:i/>
                    <w:sz w:val="28"/>
                    <w:szCs w:val="28"/>
                    <w:lang w:val="en-US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m:rPr>
                    <m:sty m:val="p"/>
                  </m:rP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sin</m:t>
                </m:r>
              </m:e>
              <m:sup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</m:fName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HAnsi" w:cstheme="majorBidi"/>
                <w:sz w:val="28"/>
                <w:szCs w:val="28"/>
                <w:lang w:val="en-US" w:eastAsia="en-US" w:bidi="ar-SA"/>
                <w14:ligatures w14:val="standardContextual"/>
              </w:rPr>
              <m:t>θ</m:t>
            </m:r>
          </m:e>
        </m:func>
      </m:oMath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AE0939">
        <w:rPr>
          <w:rFonts w:asciiTheme="majorBidi" w:eastAsiaTheme="minorEastAsia" w:hAnsiTheme="majorBidi" w:cstheme="majorBidi" w:hint="cs"/>
          <w:noProof/>
          <w:sz w:val="28"/>
          <w:szCs w:val="28"/>
          <w:rtl/>
          <w:lang w:val="ar-SA" w:eastAsia="en-US" w:bidi="ar-SA"/>
          <w14:ligatures w14:val="standardContextual"/>
        </w:rPr>
        <w:t>........................................</w:t>
      </w:r>
    </w:p>
    <w:p w:rsidR="00DA6003" w:rsidRPr="00AE0939" w:rsidP="001A69D2" w14:paraId="6C9ADEA6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  <w14:ligatures w14:val="standardContextual"/>
        </w:rPr>
      </w:pPr>
    </w:p>
    <w:p w:rsidR="00B17AE2" w:rsidRPr="00AE0939" w:rsidP="001A69D2" w14:paraId="4E010C6A" w14:textId="50BD5A12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AE093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الثا</w:t>
      </w:r>
      <w:r w:rsidR="00DA6003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>لث</w:t>
      </w:r>
      <w:r w:rsidRPr="00AE093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: ضعي رقم العبارة في ما يناسبه بالعمود المقابل :</w:t>
      </w:r>
    </w:p>
    <w:tbl>
      <w:tblPr>
        <w:tblStyle w:val="TableGrid2"/>
        <w:bidiVisual/>
        <w:tblW w:w="0" w:type="auto"/>
        <w:tblLook w:val="04A0"/>
      </w:tblPr>
      <w:tblGrid>
        <w:gridCol w:w="850"/>
        <w:gridCol w:w="4025"/>
        <w:gridCol w:w="850"/>
        <w:gridCol w:w="2551"/>
      </w:tblGrid>
      <w:tr w14:paraId="327B7E32" w14:textId="77777777" w:rsidTr="009469CF">
        <w:tblPrEx>
          <w:tblW w:w="0" w:type="auto"/>
          <w:tblLook w:val="04A0"/>
        </w:tblPrEx>
        <w:tc>
          <w:tcPr>
            <w:tcW w:w="850" w:type="dxa"/>
            <w:vAlign w:val="center"/>
          </w:tcPr>
          <w:p w:rsidR="007D266A" w:rsidP="007D266A" w14:paraId="3BB76DD3" w14:textId="1509E2AD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رقم ال</w:t>
            </w:r>
            <w:r w:rsidR="004E388F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عبارة</w:t>
            </w:r>
          </w:p>
        </w:tc>
        <w:tc>
          <w:tcPr>
            <w:tcW w:w="4025" w:type="dxa"/>
            <w:vAlign w:val="center"/>
          </w:tcPr>
          <w:p w:rsidR="007D266A" w:rsidP="007D266A" w14:paraId="06FD0FB2" w14:textId="77F015FD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850" w:type="dxa"/>
            <w:vAlign w:val="center"/>
          </w:tcPr>
          <w:p w:rsidR="007D266A" w:rsidP="007D266A" w14:paraId="354FE38D" w14:textId="27E0F36D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رقم الإجابة</w:t>
            </w:r>
          </w:p>
        </w:tc>
        <w:tc>
          <w:tcPr>
            <w:tcW w:w="2551" w:type="dxa"/>
            <w:vAlign w:val="center"/>
          </w:tcPr>
          <w:p w:rsidR="007D266A" w:rsidP="007D266A" w14:paraId="54D9616D" w14:textId="1DD8511E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14:paraId="680D8984" w14:textId="77777777" w:rsidTr="009469CF">
        <w:tblPrEx>
          <w:tblW w:w="0" w:type="auto"/>
          <w:tblLook w:val="04A0"/>
        </w:tblPrEx>
        <w:trPr>
          <w:trHeight w:val="737"/>
        </w:trPr>
        <w:tc>
          <w:tcPr>
            <w:tcW w:w="850" w:type="dxa"/>
            <w:vAlign w:val="center"/>
          </w:tcPr>
          <w:p w:rsidR="007D266A" w:rsidP="007D266A" w14:paraId="46A517B6" w14:textId="6A2B421D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025" w:type="dxa"/>
            <w:vAlign w:val="center"/>
          </w:tcPr>
          <w:p w:rsidR="007D266A" w:rsidP="007D266A" w14:paraId="468B68E6" w14:textId="77872166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تبسيط العبارة </w:t>
            </w:r>
            <m:oMath>
              <m:f>
                <m:f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hAnsi="Cambria Math" w:eastAsiaTheme="minorHAnsi" w:cstheme="majorBidi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f>
                            <m:fPr>
                              <m:ctrlPr>
                                <w:rPr>
                                  <w:rFonts w:ascii="Cambria Math" w:hAnsi="Cambria Math" w:eastAsiaTheme="minorHAnsi" w:cstheme="majorBidi"/>
                                  <w:i/>
                                  <w:sz w:val="28"/>
                                  <w:szCs w:val="28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w:rPr>
                                  <w:rFonts w:ascii="Cambria Math" w:hAnsi="Cambria Math" w:eastAsiaTheme="minorHAnsi" w:cstheme="maj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π</m:t>
                              </m: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w:rPr>
                                  <w:rFonts w:ascii="Cambria Math" w:hAnsi="Cambria Math" w:eastAsiaTheme="minorHAnsi" w:cstheme="majorBidi"/>
                                  <w:sz w:val="28"/>
                                  <w:szCs w:val="28"/>
                                  <w:lang w:val="en-US" w:eastAsia="en-US" w:bidi="ar-SA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eastAsiaTheme="minorHAnsi" w:cstheme="majorBidi"/>
                              <w:sz w:val="28"/>
                              <w:szCs w:val="28"/>
                              <w:lang w:val="en-US" w:eastAsia="en-US" w:bidi="ar-SA"/>
                            </w:rPr>
                            <m:t>-θ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-1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(-θ)</m:t>
                      </m:r>
                    </m:e>
                  </m:func>
                </m:den>
              </m:f>
            </m:oMath>
          </w:p>
        </w:tc>
        <w:tc>
          <w:tcPr>
            <w:tcW w:w="850" w:type="dxa"/>
            <w:vAlign w:val="center"/>
          </w:tcPr>
          <w:p w:rsidR="007D266A" w:rsidP="007D266A" w14:paraId="6D4419D7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7D266A" w:rsidP="007D266A" w14:paraId="68A04896" w14:textId="07E528EA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210 , 330</m:t>
                </m:r>
              </m:oMath>
            </m:oMathPara>
          </w:p>
        </w:tc>
      </w:tr>
      <w:tr w14:paraId="4BA72D19" w14:textId="77777777" w:rsidTr="00DA6003">
        <w:tblPrEx>
          <w:tblW w:w="0" w:type="auto"/>
          <w:tblLook w:val="04A0"/>
        </w:tblPrEx>
        <w:trPr>
          <w:trHeight w:val="794"/>
        </w:trPr>
        <w:tc>
          <w:tcPr>
            <w:tcW w:w="850" w:type="dxa"/>
            <w:vAlign w:val="center"/>
          </w:tcPr>
          <w:p w:rsidR="00120C6B" w:rsidP="00120C6B" w14:paraId="770B0B62" w14:textId="6F6A01CE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025" w:type="dxa"/>
            <w:vAlign w:val="center"/>
          </w:tcPr>
          <w:p w:rsidR="00120C6B" w:rsidP="00120C6B" w14:paraId="76F86CB6" w14:textId="77777777">
            <w:pPr>
              <w:bidi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القيمة الدقيقة لـ </w:t>
            </w:r>
            <m:oMath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إذا كان</w:t>
            </w:r>
          </w:p>
          <w:p w:rsidR="00120C6B" w:rsidRPr="00120C6B" w:rsidP="00120C6B" w14:paraId="7DC09C38" w14:textId="336F87B7">
            <w:pPr>
              <w:bidi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>
              <m:func>
                <m:funcPr>
                  <m:ctrlPr>
                    <w:rPr>
                      <w:rFonts w:ascii="Cambria Math" w:hAnsi="Cambria Math" w:eastAsiaTheme="minorEastAsia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4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 xml:space="preserve"> </m:t>
              </m:r>
              <m:r>
                <w:rPr>
                  <w:rFonts w:ascii="Cambria Math" w:hAnsi="Cambria Math" w:eastAsiaTheme="minorEastAsia" w:cstheme="majorBidi" w:hint="cs"/>
                  <w:sz w:val="24"/>
                  <w:szCs w:val="24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 xml:space="preserve"> 90°&lt;θ&lt;180°</m:t>
              </m:r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هي</w:t>
            </w:r>
          </w:p>
        </w:tc>
        <w:tc>
          <w:tcPr>
            <w:tcW w:w="850" w:type="dxa"/>
            <w:vAlign w:val="center"/>
          </w:tcPr>
          <w:p w:rsidR="00120C6B" w:rsidP="00120C6B" w14:paraId="613606A7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120C6B" w:rsidP="00120C6B" w14:paraId="70AA2DAD" w14:textId="415B8780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150 , 210</m:t>
                </m:r>
              </m:oMath>
            </m:oMathPara>
          </w:p>
        </w:tc>
      </w:tr>
      <w:tr w14:paraId="54764625" w14:textId="77777777" w:rsidTr="00DA6003">
        <w:tblPrEx>
          <w:tblW w:w="0" w:type="auto"/>
          <w:tblLook w:val="04A0"/>
        </w:tblPrEx>
        <w:trPr>
          <w:trHeight w:val="454"/>
        </w:trPr>
        <w:tc>
          <w:tcPr>
            <w:tcW w:w="850" w:type="dxa"/>
            <w:vAlign w:val="center"/>
          </w:tcPr>
          <w:p w:rsidR="00120C6B" w:rsidP="00120C6B" w14:paraId="17B0428A" w14:textId="586DDA8C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025" w:type="dxa"/>
            <w:vAlign w:val="center"/>
          </w:tcPr>
          <w:p w:rsidR="00120C6B" w:rsidRPr="00120C6B" w:rsidP="00120C6B" w14:paraId="5FF5795A" w14:textId="4396182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cot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تكافئ</w:t>
            </w:r>
          </w:p>
        </w:tc>
        <w:tc>
          <w:tcPr>
            <w:tcW w:w="850" w:type="dxa"/>
            <w:vAlign w:val="center"/>
          </w:tcPr>
          <w:p w:rsidR="00120C6B" w:rsidP="00120C6B" w14:paraId="673D6E00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120C6B" w:rsidP="00120C6B" w14:paraId="3AB1DCF4" w14:textId="15A38394">
            <w:pPr>
              <w:bidi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  <w:tr w14:paraId="2CCD30C1" w14:textId="77777777" w:rsidTr="009469CF">
        <w:tblPrEx>
          <w:tblW w:w="0" w:type="auto"/>
          <w:tblLook w:val="04A0"/>
        </w:tblPrEx>
        <w:trPr>
          <w:trHeight w:val="737"/>
        </w:trPr>
        <w:tc>
          <w:tcPr>
            <w:tcW w:w="850" w:type="dxa"/>
            <w:vAlign w:val="center"/>
          </w:tcPr>
          <w:p w:rsidR="00120C6B" w:rsidP="00120C6B" w14:paraId="1BE08136" w14:textId="08A7B529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025" w:type="dxa"/>
            <w:vAlign w:val="center"/>
          </w:tcPr>
          <w:p w:rsidR="009469CF" w:rsidP="00120C6B" w14:paraId="3ED55137" w14:textId="77777777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تبسيط العبارة</w:t>
            </w:r>
          </w:p>
          <w:p w:rsidR="00120C6B" w:rsidRPr="007E40E5" w:rsidP="00120C6B" w14:paraId="0EC9B895" w14:textId="1E585C30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sSup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 w:bidi="ar-SA"/>
                            </w:rPr>
                            <m:t>sec</m:t>
                          </m:r>
                        </m:e>
                        <m:sup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 w:bidi="ar-SA"/>
                            </w:rPr>
                            <m:t>2</m:t>
                          </m:r>
                        </m:sup>
                      </m:sSup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 w:bidi="ar-SA"/>
                        </w:rPr>
                        <m:t>θ</m:t>
                      </m:r>
                    </m:e>
                  </m:func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 w:bidi="ar-SA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sSup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 w:bidi="ar-SA"/>
                            </w:rPr>
                            <m:t>csc</m:t>
                          </m:r>
                        </m:e>
                        <m:sup>
                          <m:ctrlP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 w:bidi="ar-SA"/>
                            </w:rPr>
                            <m:t>2</m:t>
                          </m:r>
                        </m:sup>
                      </m:sSup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 w:bidi="ar-SA"/>
                        </w:rPr>
                        <m:t>θ</m:t>
                      </m:r>
                    </m:e>
                  </m:func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 w:eastAsia="en-US" w:bidi="ar-SA"/>
                </w:rPr>
                <m:t>-(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 w:bidi="ar-SA"/>
                        </w:rPr>
                        <m:t>tan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 w:eastAsia="en-US" w:bidi="ar-SA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 w:bidi="ar-SA"/>
                        </w:rPr>
                        <m:t>cot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sup>
                  </m:sSup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 w:eastAsia="en-US" w:bidi="ar-SA"/>
                </w:rPr>
                <m:t>)</m:t>
              </m:r>
            </m:oMath>
          </w:p>
        </w:tc>
        <w:tc>
          <w:tcPr>
            <w:tcW w:w="850" w:type="dxa"/>
            <w:vAlign w:val="center"/>
          </w:tcPr>
          <w:p w:rsidR="00120C6B" w:rsidP="00120C6B" w14:paraId="6BBAD5F0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120C6B" w:rsidRPr="00C80DF7" w:rsidP="00120C6B" w14:paraId="79AE3FA9" w14:textId="47D74E69">
            <w:pPr>
              <w:bidi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-2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en-US" w:bidi="ar-SA"/>
                          </w:rPr>
                          <m:t>5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5</m:t>
                    </m:r>
                  </m:den>
                </m:f>
              </m:oMath>
            </m:oMathPara>
          </w:p>
        </w:tc>
      </w:tr>
      <w:tr w14:paraId="6A1A3D37" w14:textId="77777777" w:rsidTr="00DA6003">
        <w:tblPrEx>
          <w:tblW w:w="0" w:type="auto"/>
          <w:tblLook w:val="04A0"/>
        </w:tblPrEx>
        <w:trPr>
          <w:trHeight w:val="454"/>
        </w:trPr>
        <w:tc>
          <w:tcPr>
            <w:tcW w:w="850" w:type="dxa"/>
            <w:vAlign w:val="center"/>
          </w:tcPr>
          <w:p w:rsidR="009469CF" w:rsidP="00120C6B" w14:paraId="5399DA05" w14:textId="2CE6099E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025" w:type="dxa"/>
            <w:vAlign w:val="center"/>
          </w:tcPr>
          <w:p w:rsidR="009469CF" w:rsidP="00120C6B" w14:paraId="504DDA31" w14:textId="1944107C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القيمة الدقيقة لـ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 w:bidi="ar-SA"/>
                    </w:rPr>
                    <m:t>(θ+π)</m:t>
                  </m:r>
                </m:e>
              </m:func>
            </m:oMath>
          </w:p>
        </w:tc>
        <w:tc>
          <w:tcPr>
            <w:tcW w:w="850" w:type="dxa"/>
            <w:vAlign w:val="center"/>
          </w:tcPr>
          <w:p w:rsidR="009469CF" w:rsidP="00120C6B" w14:paraId="55B8649D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9469CF" w:rsidRPr="008157CA" w:rsidP="00120C6B" w14:paraId="1DF8BA92" w14:textId="3EC141A5">
            <w:pPr>
              <w:bidi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 w:bidi="ar-SA"/>
                  </w:rPr>
                  <m:t>-1</m:t>
                </m:r>
              </m:oMath>
            </m:oMathPara>
          </w:p>
        </w:tc>
      </w:tr>
      <w:tr w14:paraId="09DC873A" w14:textId="77777777" w:rsidTr="009469CF">
        <w:tblPrEx>
          <w:tblW w:w="0" w:type="auto"/>
          <w:tblLook w:val="04A0"/>
        </w:tblPrEx>
        <w:trPr>
          <w:trHeight w:val="454"/>
        </w:trPr>
        <w:tc>
          <w:tcPr>
            <w:tcW w:w="850" w:type="dxa"/>
            <w:vAlign w:val="center"/>
          </w:tcPr>
          <w:p w:rsidR="009469CF" w:rsidP="009469CF" w14:paraId="6B8E4EDE" w14:textId="6C3C62CE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025" w:type="dxa"/>
            <w:vAlign w:val="center"/>
          </w:tcPr>
          <w:p w:rsidR="009469CF" w:rsidP="009469CF" w14:paraId="4D74795B" w14:textId="20547CA3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القيمة الدقيقة لـ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eastAsia="en-US" w:bidi="ar-SA"/>
                    </w:rPr>
                    <m:t>75°</m:t>
                  </m:r>
                </m:e>
              </m:func>
            </m:oMath>
          </w:p>
        </w:tc>
        <w:tc>
          <w:tcPr>
            <w:tcW w:w="850" w:type="dxa"/>
            <w:vAlign w:val="center"/>
          </w:tcPr>
          <w:p w:rsidR="009469CF" w:rsidP="009469CF" w14:paraId="086088AE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9469CF" w:rsidP="009469CF" w14:paraId="7A682EE9" w14:textId="1F5BD5F5">
            <w:pPr>
              <w:bidi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e>
                </m:rad>
              </m:oMath>
            </m:oMathPara>
          </w:p>
        </w:tc>
      </w:tr>
      <w:tr w14:paraId="37F30D38" w14:textId="77777777" w:rsidTr="00DA6003">
        <w:tblPrEx>
          <w:tblW w:w="0" w:type="auto"/>
          <w:tblLook w:val="04A0"/>
        </w:tblPrEx>
        <w:trPr>
          <w:trHeight w:val="964"/>
        </w:trPr>
        <w:tc>
          <w:tcPr>
            <w:tcW w:w="850" w:type="dxa"/>
            <w:vAlign w:val="center"/>
          </w:tcPr>
          <w:p w:rsidR="009469CF" w:rsidP="009469CF" w14:paraId="4368016D" w14:textId="77E70F4D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4025" w:type="dxa"/>
            <w:vAlign w:val="center"/>
          </w:tcPr>
          <w:p w:rsidR="009469CF" w:rsidP="009469CF" w14:paraId="180C0A77" w14:textId="5891E68B">
            <w:pPr>
              <w:bidi/>
              <w:rPr>
                <w:rFonts w:asciiTheme="majorBidi" w:eastAsiaTheme="minorEastAsia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القيمة الدقيقة لـ </w:t>
            </w:r>
            <m:oMath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إذا كان</w:t>
            </w:r>
            <w:r w:rsidR="00CC0A00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val="en-US" w:eastAsia="en-US" w:bidi="ar-SA"/>
              </w:rPr>
              <w:t>ت</w:t>
            </w:r>
          </w:p>
          <w:p w:rsidR="009469CF" w:rsidP="009469CF" w14:paraId="080B87CB" w14:textId="3D516D9E">
            <w:pPr>
              <w:bidi/>
              <w:rPr>
                <w:rFonts w:ascii="Times New Roman" w:eastAsia="Calibri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m:oMath>
              <m:func>
                <m:funcPr>
                  <m:ctrlPr>
                    <w:rPr>
                      <w:rFonts w:ascii="Cambria Math" w:hAnsi="Cambria Math" w:eastAsiaTheme="minorEastAsia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EastAsia" w:cstheme="maj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theme="majorBidi"/>
                      <w:sz w:val="24"/>
                      <w:szCs w:val="24"/>
                      <w:lang w:val="en-US" w:eastAsia="en-US" w:bidi="ar-SA"/>
                    </w:rPr>
                    <m:t>5</m:t>
                  </m:r>
                </m:den>
              </m:f>
              <m: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 xml:space="preserve"> </m:t>
              </m:r>
              <m:r>
                <w:rPr>
                  <w:rFonts w:ascii="Cambria Math" w:hAnsi="Cambria Math" w:eastAsiaTheme="minorEastAsia" w:cstheme="majorBidi" w:hint="cs"/>
                  <w:sz w:val="24"/>
                  <w:szCs w:val="24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EastAsia" w:cstheme="majorBidi"/>
                  <w:sz w:val="24"/>
                  <w:szCs w:val="24"/>
                  <w:lang w:val="en-US" w:eastAsia="en-US" w:bidi="ar-SA"/>
                </w:rPr>
                <m:t xml:space="preserve"> 270°&lt;θ&lt;360°</m:t>
              </m:r>
            </m:oMath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469CF" w:rsidP="009469CF" w14:paraId="3D653E61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9469CF" w:rsidRPr="005726F0" w:rsidP="009469CF" w14:paraId="7016DB96" w14:textId="285C7013">
            <w:pPr>
              <w:bidi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 w:bidi="ar-SA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  <w:tr w14:paraId="63A73EA1" w14:textId="77777777" w:rsidTr="004E388F">
        <w:tblPrEx>
          <w:tblW w:w="0" w:type="auto"/>
          <w:tblLook w:val="04A0"/>
        </w:tblPrEx>
        <w:trPr>
          <w:trHeight w:val="1361"/>
        </w:trPr>
        <w:tc>
          <w:tcPr>
            <w:tcW w:w="850" w:type="dxa"/>
            <w:vAlign w:val="center"/>
          </w:tcPr>
          <w:p w:rsidR="004E388F" w:rsidP="009469CF" w14:paraId="0476FDFB" w14:textId="32CDCF8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4025" w:type="dxa"/>
            <w:vAlign w:val="center"/>
          </w:tcPr>
          <w:p w:rsidR="004E388F" w:rsidP="009469CF" w14:paraId="08C19E38" w14:textId="77777777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إذا كانت</w:t>
            </w:r>
          </w:p>
          <w:p w:rsidR="004E388F" w:rsidP="009469CF" w14:paraId="4532E6BF" w14:textId="77777777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-1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3</m:t>
                  </m:r>
                </m:den>
              </m:f>
              <m:r>
                <w:rPr>
                  <w:rFonts w:ascii="Cambria Math" w:hAnsi="Cambria Math" w:eastAsiaTheme="minorEastAsia" w:cstheme="majorBidi"/>
                  <w:sz w:val="28"/>
                  <w:szCs w:val="28"/>
                  <w:lang w:val="en-US" w:eastAsia="en-US" w:bidi="ar-SA"/>
                </w:rPr>
                <m:t xml:space="preserve"> </m:t>
              </m:r>
              <m:r>
                <w:rPr>
                  <w:rFonts w:ascii="Cambria Math" w:hAnsi="Cambria Math" w:eastAsiaTheme="minorEastAsia" w:cstheme="majorBidi" w:hint="cs"/>
                  <w:sz w:val="28"/>
                  <w:szCs w:val="28"/>
                  <w:rtl/>
                  <w:lang w:val="en-US" w:eastAsia="en-US" w:bidi="ar-SA"/>
                </w:rPr>
                <m:t>،</m:t>
              </m:r>
              <m:r>
                <w:rPr>
                  <w:rFonts w:ascii="Cambria Math" w:hAnsi="Cambria Math" w:eastAsiaTheme="minorEastAsia" w:cstheme="majorBidi"/>
                  <w:sz w:val="28"/>
                  <w:szCs w:val="28"/>
                  <w:lang w:val="en-US" w:eastAsia="en-US" w:bidi="ar-SA"/>
                </w:rPr>
                <m:t xml:space="preserve"> 90°&lt;θ&lt;180°</m:t>
              </m:r>
            </m:oMath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4E388F" w:rsidP="009469CF" w14:paraId="63FA37B6" w14:textId="06DF725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فإن قيمة </w:t>
            </w:r>
            <m:oMath>
              <m:func>
                <m:funcPr>
                  <m:ctrlPr>
                    <w:rPr>
                      <w:rFonts w:ascii="Cambria Math" w:hAnsi="Cambria Math" w:eastAsiaTheme="minorHAnsi" w:cstheme="maj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ajorBidi"/>
                      <w:sz w:val="28"/>
                      <w:szCs w:val="28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 w:eastAsiaTheme="minorHAnsi" w:cstheme="maj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θ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aj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func>
            </m:oMath>
          </w:p>
        </w:tc>
        <w:tc>
          <w:tcPr>
            <w:tcW w:w="850" w:type="dxa"/>
            <w:vAlign w:val="center"/>
          </w:tcPr>
          <w:p w:rsidR="004E388F" w:rsidP="009469CF" w14:paraId="11381D6F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4E388F" w:rsidP="009469CF" w14:paraId="30CDD669" w14:textId="32294CB5">
            <w:pPr>
              <w:bidi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 w:bidi="ar-SA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5</m:t>
                    </m:r>
                  </m:den>
                </m:f>
              </m:oMath>
            </m:oMathPara>
          </w:p>
        </w:tc>
      </w:tr>
      <w:tr w14:paraId="307E0007" w14:textId="77777777" w:rsidTr="00DA6003">
        <w:tblPrEx>
          <w:tblW w:w="0" w:type="auto"/>
          <w:tblLook w:val="04A0"/>
        </w:tblPrEx>
        <w:trPr>
          <w:trHeight w:val="1417"/>
        </w:trPr>
        <w:tc>
          <w:tcPr>
            <w:tcW w:w="850" w:type="dxa"/>
            <w:vAlign w:val="center"/>
          </w:tcPr>
          <w:p w:rsidR="004E388F" w:rsidP="009469CF" w14:paraId="786428D5" w14:textId="1C9E3832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4025" w:type="dxa"/>
            <w:vAlign w:val="center"/>
          </w:tcPr>
          <w:p w:rsidR="004E388F" w:rsidP="009469CF" w14:paraId="11D2A31D" w14:textId="77777777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حل المعادلة </w:t>
            </w:r>
          </w:p>
          <w:p w:rsidR="004E388F" w:rsidP="009469CF" w14:paraId="175209A9" w14:textId="7576E101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8"/>
                            <w:szCs w:val="28"/>
                            <w:lang w:val="en-US" w:eastAsia="en-US" w:bidi="ar-SA"/>
                          </w:rPr>
                          <m:t>5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 xml:space="preserve">=0 </m:t>
                </m:r>
                <m:r>
                  <w:rPr>
                    <w:rFonts w:ascii="Cambria Math" w:hAnsi="Cambria Math" w:eastAsiaTheme="minorHAnsi" w:cstheme="majorBidi" w:hint="cs"/>
                    <w:sz w:val="28"/>
                    <w:szCs w:val="28"/>
                    <w:rtl/>
                    <w:lang w:val="en-US" w:eastAsia="en-US" w:bidi="ar-SA"/>
                  </w:rPr>
                  <m:t>،</m:t>
                </m:r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</w:rPr>
                  <m:t xml:space="preserve"> 0°&lt;θ&lt;240°</m:t>
                </m:r>
              </m:oMath>
            </m:oMathPara>
          </w:p>
          <w:p w:rsidR="004E388F" w:rsidP="009469CF" w14:paraId="357F79BA" w14:textId="58C84D80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هو درجة ...... </w:t>
            </w:r>
            <m:oMath>
              <m:r>
                <w:rPr>
                  <w:rFonts w:ascii="Cambria Math" w:hAnsi="Cambria Math" w:eastAsiaTheme="minorHAnsi" w:cs="Cambria Math" w:hint="cs"/>
                  <w:sz w:val="28"/>
                  <w:szCs w:val="28"/>
                  <w:rtl/>
                  <w:lang w:val="en-US" w:eastAsia="en-US" w:bidi="ar-SA"/>
                </w:rPr>
                <m:t>θ</m:t>
              </m:r>
              <m:r>
                <w:rPr>
                  <w:rFonts w:ascii="Cambria Math" w:hAnsi="Cambria Math" w:eastAsiaTheme="minorHAnsi" w:cstheme="majorBidi"/>
                  <w:sz w:val="28"/>
                  <w:szCs w:val="28"/>
                  <w:lang w:val="en-US" w:eastAsia="en-US" w:bidi="ar-SA"/>
                </w:rPr>
                <m:t>=</m:t>
              </m:r>
            </m:oMath>
          </w:p>
        </w:tc>
        <w:tc>
          <w:tcPr>
            <w:tcW w:w="850" w:type="dxa"/>
            <w:vAlign w:val="center"/>
          </w:tcPr>
          <w:p w:rsidR="004E388F" w:rsidP="009469CF" w14:paraId="766DA245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4E388F" w:rsidP="009469CF" w14:paraId="66F718C4" w14:textId="22E46C6E">
            <w:pPr>
              <w:bidi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eastAsia="en-US" w:bidi="ar-SA"/>
                  </w:rPr>
                  <m:t>2</m:t>
                </m:r>
              </m:oMath>
            </m:oMathPara>
          </w:p>
        </w:tc>
      </w:tr>
      <w:tr w14:paraId="38410E49" w14:textId="77777777" w:rsidTr="00DA6003">
        <w:tblPrEx>
          <w:tblW w:w="0" w:type="auto"/>
          <w:tblLook w:val="04A0"/>
        </w:tblPrEx>
        <w:trPr>
          <w:trHeight w:val="1020"/>
        </w:trPr>
        <w:tc>
          <w:tcPr>
            <w:tcW w:w="850" w:type="dxa"/>
            <w:vAlign w:val="center"/>
          </w:tcPr>
          <w:p w:rsidR="004E388F" w:rsidP="009469CF" w14:paraId="5D9CDF5E" w14:textId="013BFFC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025" w:type="dxa"/>
            <w:vAlign w:val="center"/>
          </w:tcPr>
          <w:p w:rsidR="00DA6003" w:rsidP="009469CF" w14:paraId="6FBE585E" w14:textId="77777777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حل المعادلة</w:t>
            </w:r>
          </w:p>
          <w:p w:rsidR="00DA6003" w:rsidRPr="00DA6003" w:rsidP="009469CF" w14:paraId="6192879E" w14:textId="2D7EDE87">
            <w:pPr>
              <w:bidi/>
              <w:rPr>
                <w:rFonts w:asciiTheme="majorBidi" w:eastAsiaTheme="minorHAnsi" w:hAnsiTheme="majorBidi" w:cstheme="majorBidi"/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theme="majorBidi"/>
                    <w:sz w:val="24"/>
                    <w:szCs w:val="24"/>
                    <w:lang w:val="en-US" w:eastAsia="en-US" w:bidi="ar-SA"/>
                  </w:rPr>
                  <m:t>4</m:t>
                </m:r>
                <m:func>
                  <m:funcPr>
                    <m:ctrlPr>
                      <w:rPr>
                        <w:rFonts w:ascii="Cambria Math" w:hAnsi="Cambria Math" w:eastAsiaTheme="minorHAnsi" w:cstheme="majorBid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theme="majorBidi"/>
                            <w:sz w:val="24"/>
                            <w:szCs w:val="24"/>
                            <w:lang w:val="en-US" w:eastAsia="en-US" w:bidi="ar-SA"/>
                          </w:rPr>
                          <m:t>sin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theme="majorBidi"/>
                            <w:sz w:val="24"/>
                            <w:szCs w:val="24"/>
                            <w:lang w:val="en-US" w:eastAsia="en-US" w:bidi="ar-SA"/>
                          </w:rPr>
                          <m:t>2</m:t>
                        </m:r>
                      </m:sup>
                    </m:sSup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ajorBidi"/>
                        <w:sz w:val="24"/>
                        <w:szCs w:val="24"/>
                        <w:lang w:val="en-US" w:eastAsia="en-US" w:bidi="ar-SA"/>
                      </w:rPr>
                      <m:t>θ</m:t>
                    </m:r>
                  </m:e>
                </m:func>
                <m:r>
                  <w:rPr>
                    <w:rFonts w:ascii="Cambria Math" w:hAnsi="Cambria Math" w:eastAsiaTheme="minorHAnsi" w:cstheme="majorBidi"/>
                    <w:sz w:val="24"/>
                    <w:szCs w:val="24"/>
                    <w:lang w:val="en-US" w:eastAsia="en-US" w:bidi="ar-SA"/>
                  </w:rPr>
                  <m:t>-1=0 ;180°&lt;θ&lt;360°</m:t>
                </m:r>
              </m:oMath>
            </m:oMathPara>
          </w:p>
          <w:p w:rsidR="004E388F" w:rsidP="009469CF" w14:paraId="6631F169" w14:textId="4D69A139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هو ...... درجة</w:t>
            </w:r>
          </w:p>
        </w:tc>
        <w:tc>
          <w:tcPr>
            <w:tcW w:w="850" w:type="dxa"/>
            <w:vAlign w:val="center"/>
          </w:tcPr>
          <w:p w:rsidR="004E388F" w:rsidP="009469CF" w14:paraId="2507484D" w14:textId="77777777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vAlign w:val="center"/>
          </w:tcPr>
          <w:p w:rsidR="004E388F" w:rsidP="009469CF" w14:paraId="236D6ED1" w14:textId="23FC4601">
            <w:pPr>
              <w:bidi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en-US" w:bidi="ar-SA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</w:tr>
    </w:tbl>
    <w:p w:rsidR="00AE0939" w:rsidRPr="00AE0939" w:rsidP="001A69D2" w14:paraId="68DD32F9" w14:textId="6EFEB00F">
      <w:pPr>
        <w:bidi/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</w:p>
    <w:p w:rsidR="00AE0939" w:rsidRPr="00AE0939" w:rsidP="00AE0939" w14:paraId="34B6D834" w14:textId="5A2B4BE9">
      <w:pPr>
        <w:bidi/>
        <w:spacing w:after="160" w:line="259" w:lineRule="auto"/>
        <w:rPr>
          <w:rFonts w:asciiTheme="majorBidi" w:eastAsiaTheme="minorHAnsi" w:hAnsiTheme="majorBidi" w:cstheme="majorBidi"/>
          <w:noProof/>
          <w:sz w:val="28"/>
          <w:szCs w:val="28"/>
          <w:rtl/>
          <w:lang w:val="ar-SA" w:eastAsia="en-US" w:bidi="ar-SA"/>
          <w14:ligatures w14:val="standardContextual"/>
        </w:rPr>
      </w:pPr>
      <w:r w:rsidRPr="00AE093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</w:t>
      </w:r>
      <w:r w:rsidRPr="00AE0939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>رابع</w:t>
      </w:r>
      <w:r w:rsidRPr="00AE093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:</w:t>
      </w:r>
      <w:r w:rsidRPr="00AE0939">
        <w:rPr>
          <w:rFonts w:asciiTheme="majorBidi" w:eastAsiaTheme="minorHAnsi" w:hAnsiTheme="majorBidi" w:cstheme="majorBidi"/>
          <w:noProof/>
          <w:sz w:val="28"/>
          <w:szCs w:val="28"/>
          <w:rtl/>
          <w:lang w:val="ar-SA" w:eastAsia="en-US" w:bidi="ar-SA"/>
          <w14:ligatures w14:val="standardContextual"/>
        </w:rPr>
        <w:t xml:space="preserve"> </w:t>
      </w:r>
    </w:p>
    <w:p w:rsidR="00AE0939" w:rsidP="001A69D2" w14:paraId="7D1A4526" w14:textId="276558D0">
      <w:pPr>
        <w:bidi/>
        <w:spacing w:after="160" w:line="259" w:lineRule="auto"/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  <w:r w:rsidRPr="00AE0939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 xml:space="preserve">اثبتي صحة المتطابقة </w:t>
      </w:r>
      <m:oMath>
        <m:r>
          <w:rPr>
            <w:rFonts w:ascii="Cambria Math" w:hAnsi="Cambria Math" w:eastAsiaTheme="minorHAnsi" w:cstheme="majorBidi"/>
            <w:sz w:val="28"/>
            <w:szCs w:val="28"/>
            <w:lang w:val="en-US" w:eastAsia="en-US" w:bidi="ar-SA"/>
            <w14:ligatures w14:val="standardContextual"/>
          </w:rPr>
          <m:t>4</m:t>
        </m:r>
        <m:func>
          <m:funcPr>
            <m:ctrlPr>
              <w:rPr>
                <w:rFonts w:ascii="Cambria Math" w:hAnsi="Cambria Math" w:eastAsiaTheme="minorHAnsi" w:cstheme="majorBidi"/>
                <w:i/>
                <w:sz w:val="28"/>
                <w:szCs w:val="28"/>
                <w:lang w:val="en-US" w:eastAsia="en-US" w:bidi="ar-SA"/>
                <w14:ligatures w14:val="standardContextual"/>
              </w:rPr>
            </m:ctrlPr>
          </m:funcPr>
          <m:fNam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hAnsi="Cambria Math" w:eastAsiaTheme="minorHAnsi" w:cstheme="majorBidi"/>
                    <w:i/>
                    <w:sz w:val="28"/>
                    <w:szCs w:val="28"/>
                    <w:lang w:val="en-US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m:rPr>
                    <m:sty m:val="p"/>
                  </m:rP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cos</m:t>
                </m:r>
              </m:e>
              <m:sup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</m:fName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HAnsi" w:cstheme="majorBidi"/>
                <w:sz w:val="28"/>
                <w:szCs w:val="28"/>
                <w:lang w:val="en-US" w:eastAsia="en-US" w:bidi="ar-SA"/>
                <w14:ligatures w14:val="standardContextual"/>
              </w:rPr>
              <m:t>θ</m:t>
            </m:r>
          </m:e>
        </m:func>
        <m:r>
          <w:rPr>
            <w:rFonts w:ascii="Cambria Math" w:hAnsi="Cambria Math" w:eastAsiaTheme="minorHAnsi" w:cstheme="majorBidi"/>
            <w:sz w:val="28"/>
            <w:szCs w:val="28"/>
            <w:lang w:val="en-US" w:eastAsia="en-US" w:bidi="ar-SA"/>
            <w14:ligatures w14:val="standardContextual"/>
          </w:rPr>
          <m:t>-</m:t>
        </m:r>
        <m:func>
          <m:funcPr>
            <m:ctrlPr>
              <w:rPr>
                <w:rFonts w:ascii="Cambria Math" w:hAnsi="Cambria Math" w:eastAsiaTheme="minorHAnsi" w:cstheme="majorBidi"/>
                <w:i/>
                <w:sz w:val="28"/>
                <w:szCs w:val="28"/>
                <w:lang w:val="en-US" w:eastAsia="en-US" w:bidi="ar-SA"/>
                <w14:ligatures w14:val="standardContextual"/>
              </w:rPr>
            </m:ctrlPr>
          </m:funcPr>
          <m:fNam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hAnsi="Cambria Math" w:eastAsiaTheme="minorHAnsi" w:cstheme="majorBidi"/>
                    <w:i/>
                    <w:sz w:val="28"/>
                    <w:szCs w:val="28"/>
                    <w:lang w:val="en-US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m:rPr>
                    <m:sty m:val="p"/>
                  </m:rP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sin</m:t>
                </m:r>
              </m:e>
              <m:sup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</m:fName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HAnsi" w:cstheme="majorBidi"/>
                <w:sz w:val="28"/>
                <w:szCs w:val="28"/>
                <w:lang w:val="en-US" w:eastAsia="en-US" w:bidi="ar-SA"/>
                <w14:ligatures w14:val="standardContextual"/>
              </w:rPr>
              <m:t>2θ</m:t>
            </m:r>
          </m:e>
        </m:func>
        <m:r>
          <w:rPr>
            <w:rFonts w:ascii="Cambria Math" w:hAnsi="Cambria Math" w:eastAsiaTheme="minorHAnsi" w:cstheme="majorBidi"/>
            <w:sz w:val="28"/>
            <w:szCs w:val="28"/>
            <w:lang w:val="en-US" w:eastAsia="en-US" w:bidi="ar-SA"/>
            <w14:ligatures w14:val="standardContextual"/>
          </w:rPr>
          <m:t>=4</m:t>
        </m:r>
        <m:func>
          <m:funcPr>
            <m:ctrlPr>
              <w:rPr>
                <w:rFonts w:ascii="Cambria Math" w:hAnsi="Cambria Math" w:eastAsiaTheme="minorHAnsi" w:cstheme="majorBidi"/>
                <w:i/>
                <w:sz w:val="28"/>
                <w:szCs w:val="28"/>
                <w:lang w:val="en-US" w:eastAsia="en-US" w:bidi="ar-SA"/>
                <w14:ligatures w14:val="standardContextual"/>
              </w:rPr>
            </m:ctrlPr>
          </m:funcPr>
          <m:fNam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hAnsi="Cambria Math" w:eastAsiaTheme="minorHAnsi" w:cstheme="majorBidi"/>
                    <w:i/>
                    <w:sz w:val="28"/>
                    <w:szCs w:val="28"/>
                    <w:lang w:val="en-US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m:rPr>
                    <m:sty m:val="p"/>
                  </m:rP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cos</m:t>
                </m:r>
              </m:e>
              <m:sup>
                <m:ctrl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w:rPr>
                    <w:rFonts w:ascii="Cambria Math" w:hAnsi="Cambria Math" w:eastAsiaTheme="minorHAnsi" w:cstheme="majorBidi"/>
                    <w:sz w:val="28"/>
                    <w:szCs w:val="28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</m:fName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w:rPr>
                <w:rFonts w:ascii="Cambria Math" w:hAnsi="Cambria Math" w:eastAsiaTheme="minorHAnsi" w:cstheme="majorBidi"/>
                <w:sz w:val="28"/>
                <w:szCs w:val="28"/>
                <w:lang w:val="en-US" w:eastAsia="en-US" w:bidi="ar-SA"/>
                <w14:ligatures w14:val="standardContextual"/>
              </w:rPr>
              <m:t>θ</m:t>
            </m:r>
          </m:e>
        </m:func>
      </m:oMath>
    </w:p>
    <w:p w:rsidR="00DA6003" w:rsidP="00E55E62" w14:paraId="2B262DEF" w14:textId="77777777">
      <w:pPr>
        <w:bidi/>
        <w:spacing w:after="160" w:line="276" w:lineRule="auto"/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</w:t>
      </w:r>
    </w:p>
    <w:p w:rsidR="00DA6003" w:rsidP="00E55E62" w14:paraId="5135BE8E" w14:textId="77777777">
      <w:pPr>
        <w:bidi/>
        <w:spacing w:after="160" w:line="276" w:lineRule="auto"/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</w:t>
      </w:r>
    </w:p>
    <w:p w:rsidR="00DA6003" w:rsidP="00E55E62" w14:paraId="15DC3CA2" w14:textId="77777777">
      <w:pPr>
        <w:bidi/>
        <w:spacing w:after="160" w:line="276" w:lineRule="auto"/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</w:t>
      </w:r>
    </w:p>
    <w:p w:rsidR="00E55E62" w:rsidRPr="00E55E62" w:rsidP="00E55E62" w14:paraId="35D5B37D" w14:textId="77777777">
      <w:pPr>
        <w:bidi/>
        <w:spacing w:after="160" w:line="259" w:lineRule="auto"/>
        <w:jc w:val="center"/>
        <w:rPr>
          <w:rFonts w:asciiTheme="majorBidi" w:eastAsiaTheme="minorEastAsia" w:hAnsiTheme="majorBidi" w:cstheme="majorBidi"/>
          <w:sz w:val="14"/>
          <w:szCs w:val="14"/>
          <w:rtl/>
          <w:lang w:val="en-US" w:eastAsia="en-US" w:bidi="ar-SA"/>
          <w14:ligatures w14:val="standardContextual"/>
        </w:rPr>
      </w:pPr>
    </w:p>
    <w:p w:rsidR="00DA6003" w:rsidP="00E55E62" w14:paraId="3D0ECDAC" w14:textId="1249D74F">
      <w:pPr>
        <w:bidi/>
        <w:spacing w:after="160" w:line="259" w:lineRule="auto"/>
        <w:jc w:val="center"/>
        <w:rPr>
          <w:rFonts w:asciiTheme="majorBidi" w:eastAsiaTheme="minorEastAsia" w:hAnsiTheme="majorBidi" w:cstheme="majorBidi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  <w:lang w:val="en-US" w:eastAsia="en-US" w:bidi="ar-SA"/>
          <w14:ligatures w14:val="standardContextual"/>
        </w:rPr>
        <w:t>اسأل الله أن يرزقك النجاح والتوفيق في كل أمر</w:t>
      </w:r>
    </w:p>
    <w:sectPr w:rsidSect="00DA6003">
      <w:footerReference w:type="default" r:id="rId21"/>
      <w:type w:val="nextPage"/>
      <w:pgSz w:w="11906" w:h="16838"/>
      <w:pgMar w:top="1440" w:right="1800" w:bottom="1440" w:left="1800" w:header="708" w:footer="0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Liner Print-out Light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 Topaz">
    <w:altName w:val="Arial"/>
    <w:panose1 w:val="020B0604020202020204"/>
    <w:charset w:val="00"/>
    <w:family w:val="auto"/>
    <w:pitch w:val="variable"/>
    <w:sig w:usb0="8000202F" w:usb1="90000008" w:usb2="00000008" w:usb3="00000000" w:csb0="00000041" w:csb1="00000000"/>
  </w:font>
  <w:font w:name="AGA Kaleelah Regula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39139935"/>
      <w:docPartObj>
        <w:docPartGallery w:val="Page Numbers (Bottom of Page)"/>
        <w:docPartUnique/>
      </w:docPartObj>
    </w:sdtPr>
    <w:sdtContent>
      <w:p w:rsidR="00876576" w14:paraId="4B5683DB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05C73" w:rsidR="00E05C73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876576" w:rsidRPr="00480DDE" w14:paraId="510D37D5" w14:textId="77777777">
    <w:pPr>
      <w:pStyle w:val="Footer"/>
      <w:rPr>
        <w:rFonts w:ascii="Traditional Arabic" w:hAnsi="Traditional Arabic" w:cs="Traditional Arabic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537C4E"/>
    <w:multiLevelType w:val="hybridMultilevel"/>
    <w:tmpl w:val="71E6F7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031D3"/>
    <w:multiLevelType w:val="hybridMultilevel"/>
    <w:tmpl w:val="F36C34C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E321A"/>
    <w:multiLevelType w:val="hybridMultilevel"/>
    <w:tmpl w:val="9C004674"/>
    <w:lvl w:ilvl="0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12D4E"/>
    <w:multiLevelType w:val="hybridMultilevel"/>
    <w:tmpl w:val="9D9C1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95C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51B667D"/>
    <w:multiLevelType w:val="hybridMultilevel"/>
    <w:tmpl w:val="19D68BC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59563">
    <w:abstractNumId w:val="3"/>
  </w:num>
  <w:num w:numId="2" w16cid:durableId="798110357">
    <w:abstractNumId w:val="1"/>
  </w:num>
  <w:num w:numId="3" w16cid:durableId="823276368">
    <w:abstractNumId w:val="5"/>
  </w:num>
  <w:num w:numId="4" w16cid:durableId="803935900">
    <w:abstractNumId w:val="4"/>
  </w:num>
  <w:num w:numId="5" w16cid:durableId="565846284">
    <w:abstractNumId w:val="2"/>
  </w:num>
  <w:num w:numId="6" w16cid:durableId="197802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4"/>
    <w:rsid w:val="00010304"/>
    <w:rsid w:val="00010C21"/>
    <w:rsid w:val="00011D1F"/>
    <w:rsid w:val="00015FB9"/>
    <w:rsid w:val="000166F1"/>
    <w:rsid w:val="000248BC"/>
    <w:rsid w:val="000641DE"/>
    <w:rsid w:val="0006446C"/>
    <w:rsid w:val="000659D5"/>
    <w:rsid w:val="00070825"/>
    <w:rsid w:val="000767F1"/>
    <w:rsid w:val="00083951"/>
    <w:rsid w:val="00090232"/>
    <w:rsid w:val="00090F43"/>
    <w:rsid w:val="00097001"/>
    <w:rsid w:val="000A1256"/>
    <w:rsid w:val="000A6A13"/>
    <w:rsid w:val="000A6B3F"/>
    <w:rsid w:val="000B0CA9"/>
    <w:rsid w:val="000B3053"/>
    <w:rsid w:val="000B3976"/>
    <w:rsid w:val="000D27AA"/>
    <w:rsid w:val="000E17AE"/>
    <w:rsid w:val="000E4743"/>
    <w:rsid w:val="000F205B"/>
    <w:rsid w:val="000F219A"/>
    <w:rsid w:val="000F46F7"/>
    <w:rsid w:val="000F5574"/>
    <w:rsid w:val="00120C6B"/>
    <w:rsid w:val="00120D2E"/>
    <w:rsid w:val="00122640"/>
    <w:rsid w:val="00133243"/>
    <w:rsid w:val="00133D91"/>
    <w:rsid w:val="00141837"/>
    <w:rsid w:val="00145B15"/>
    <w:rsid w:val="00161293"/>
    <w:rsid w:val="00167AA3"/>
    <w:rsid w:val="001765C8"/>
    <w:rsid w:val="0018056A"/>
    <w:rsid w:val="00192897"/>
    <w:rsid w:val="00197706"/>
    <w:rsid w:val="001A69D2"/>
    <w:rsid w:val="001B0B8C"/>
    <w:rsid w:val="001D3A5C"/>
    <w:rsid w:val="001D4243"/>
    <w:rsid w:val="001D6302"/>
    <w:rsid w:val="001E086D"/>
    <w:rsid w:val="001E1ACD"/>
    <w:rsid w:val="001F13AB"/>
    <w:rsid w:val="001F3801"/>
    <w:rsid w:val="00211D12"/>
    <w:rsid w:val="002234B2"/>
    <w:rsid w:val="002427CB"/>
    <w:rsid w:val="0026433E"/>
    <w:rsid w:val="00266635"/>
    <w:rsid w:val="002823D1"/>
    <w:rsid w:val="00282409"/>
    <w:rsid w:val="00291FE4"/>
    <w:rsid w:val="002A4584"/>
    <w:rsid w:val="002B7D7E"/>
    <w:rsid w:val="002C6FC6"/>
    <w:rsid w:val="002E5897"/>
    <w:rsid w:val="002F0858"/>
    <w:rsid w:val="002F2E04"/>
    <w:rsid w:val="00301427"/>
    <w:rsid w:val="0030336A"/>
    <w:rsid w:val="00303894"/>
    <w:rsid w:val="0030510D"/>
    <w:rsid w:val="00307A88"/>
    <w:rsid w:val="003133CF"/>
    <w:rsid w:val="00313EAD"/>
    <w:rsid w:val="00322416"/>
    <w:rsid w:val="00331103"/>
    <w:rsid w:val="00340584"/>
    <w:rsid w:val="003448CD"/>
    <w:rsid w:val="00362BB3"/>
    <w:rsid w:val="00365AA1"/>
    <w:rsid w:val="003677B5"/>
    <w:rsid w:val="00371069"/>
    <w:rsid w:val="00377F55"/>
    <w:rsid w:val="003826BB"/>
    <w:rsid w:val="0039092F"/>
    <w:rsid w:val="00395DA7"/>
    <w:rsid w:val="00396EDD"/>
    <w:rsid w:val="003A582A"/>
    <w:rsid w:val="003C09BC"/>
    <w:rsid w:val="003C51B9"/>
    <w:rsid w:val="003C6F26"/>
    <w:rsid w:val="003C7269"/>
    <w:rsid w:val="003D19B4"/>
    <w:rsid w:val="003D7CA4"/>
    <w:rsid w:val="003E2DCB"/>
    <w:rsid w:val="003F7422"/>
    <w:rsid w:val="004011FD"/>
    <w:rsid w:val="00402D36"/>
    <w:rsid w:val="00403B8A"/>
    <w:rsid w:val="00405424"/>
    <w:rsid w:val="00415FCF"/>
    <w:rsid w:val="004160F7"/>
    <w:rsid w:val="00421AA5"/>
    <w:rsid w:val="00423A31"/>
    <w:rsid w:val="00425D41"/>
    <w:rsid w:val="00431AE6"/>
    <w:rsid w:val="00433AA5"/>
    <w:rsid w:val="00436FA9"/>
    <w:rsid w:val="00450363"/>
    <w:rsid w:val="004513F2"/>
    <w:rsid w:val="00453B74"/>
    <w:rsid w:val="00470128"/>
    <w:rsid w:val="00480DDE"/>
    <w:rsid w:val="00487DE2"/>
    <w:rsid w:val="00491328"/>
    <w:rsid w:val="004920A5"/>
    <w:rsid w:val="004A7387"/>
    <w:rsid w:val="004B6068"/>
    <w:rsid w:val="004B7438"/>
    <w:rsid w:val="004C3106"/>
    <w:rsid w:val="004C3BFA"/>
    <w:rsid w:val="004E388F"/>
    <w:rsid w:val="004E563D"/>
    <w:rsid w:val="004E608C"/>
    <w:rsid w:val="004E7232"/>
    <w:rsid w:val="004F072E"/>
    <w:rsid w:val="00501E6A"/>
    <w:rsid w:val="00502338"/>
    <w:rsid w:val="005060CF"/>
    <w:rsid w:val="00515FEE"/>
    <w:rsid w:val="005228C0"/>
    <w:rsid w:val="00523527"/>
    <w:rsid w:val="00526E3F"/>
    <w:rsid w:val="00535518"/>
    <w:rsid w:val="00537CC4"/>
    <w:rsid w:val="00542FBF"/>
    <w:rsid w:val="00545B72"/>
    <w:rsid w:val="00570A6D"/>
    <w:rsid w:val="0057173C"/>
    <w:rsid w:val="005726F0"/>
    <w:rsid w:val="00574A62"/>
    <w:rsid w:val="005839D0"/>
    <w:rsid w:val="00594FD1"/>
    <w:rsid w:val="005A0680"/>
    <w:rsid w:val="005A7838"/>
    <w:rsid w:val="005D1DDA"/>
    <w:rsid w:val="005D23EB"/>
    <w:rsid w:val="005E358E"/>
    <w:rsid w:val="005E5196"/>
    <w:rsid w:val="006026DD"/>
    <w:rsid w:val="00604DFF"/>
    <w:rsid w:val="0061487E"/>
    <w:rsid w:val="00621C70"/>
    <w:rsid w:val="00625B21"/>
    <w:rsid w:val="0063288A"/>
    <w:rsid w:val="00647DD1"/>
    <w:rsid w:val="00653138"/>
    <w:rsid w:val="006542ED"/>
    <w:rsid w:val="006572B3"/>
    <w:rsid w:val="006717B2"/>
    <w:rsid w:val="006834DF"/>
    <w:rsid w:val="00683906"/>
    <w:rsid w:val="00692C60"/>
    <w:rsid w:val="00693E8B"/>
    <w:rsid w:val="006A14C1"/>
    <w:rsid w:val="006A58C0"/>
    <w:rsid w:val="006A59E3"/>
    <w:rsid w:val="006B2B21"/>
    <w:rsid w:val="006B3639"/>
    <w:rsid w:val="006B3F3F"/>
    <w:rsid w:val="006B42A5"/>
    <w:rsid w:val="006B6A25"/>
    <w:rsid w:val="006B7F19"/>
    <w:rsid w:val="006C6D1C"/>
    <w:rsid w:val="006D016D"/>
    <w:rsid w:val="006D7BE6"/>
    <w:rsid w:val="006E53A5"/>
    <w:rsid w:val="00704B90"/>
    <w:rsid w:val="00717544"/>
    <w:rsid w:val="007215B2"/>
    <w:rsid w:val="00725C79"/>
    <w:rsid w:val="00727890"/>
    <w:rsid w:val="00731272"/>
    <w:rsid w:val="00736A5E"/>
    <w:rsid w:val="0073787E"/>
    <w:rsid w:val="0074334A"/>
    <w:rsid w:val="0074569A"/>
    <w:rsid w:val="00745E2F"/>
    <w:rsid w:val="007502FD"/>
    <w:rsid w:val="007507AE"/>
    <w:rsid w:val="00757A1E"/>
    <w:rsid w:val="00765EB7"/>
    <w:rsid w:val="00772DFB"/>
    <w:rsid w:val="007870F2"/>
    <w:rsid w:val="00790CA1"/>
    <w:rsid w:val="007950E1"/>
    <w:rsid w:val="007A2F01"/>
    <w:rsid w:val="007B1451"/>
    <w:rsid w:val="007B3A5A"/>
    <w:rsid w:val="007C068E"/>
    <w:rsid w:val="007C1CAC"/>
    <w:rsid w:val="007C1D0B"/>
    <w:rsid w:val="007C3989"/>
    <w:rsid w:val="007C3C6F"/>
    <w:rsid w:val="007D266A"/>
    <w:rsid w:val="007D39CF"/>
    <w:rsid w:val="007D7478"/>
    <w:rsid w:val="007D75D6"/>
    <w:rsid w:val="007D7C89"/>
    <w:rsid w:val="007E0D15"/>
    <w:rsid w:val="007E33C5"/>
    <w:rsid w:val="007E40E5"/>
    <w:rsid w:val="007E7F36"/>
    <w:rsid w:val="007F0675"/>
    <w:rsid w:val="00814A59"/>
    <w:rsid w:val="008157CA"/>
    <w:rsid w:val="00816D27"/>
    <w:rsid w:val="00821B40"/>
    <w:rsid w:val="008302E3"/>
    <w:rsid w:val="008327E9"/>
    <w:rsid w:val="00833692"/>
    <w:rsid w:val="00844601"/>
    <w:rsid w:val="008502F0"/>
    <w:rsid w:val="00865A05"/>
    <w:rsid w:val="008679D6"/>
    <w:rsid w:val="008719C5"/>
    <w:rsid w:val="00871D37"/>
    <w:rsid w:val="00876576"/>
    <w:rsid w:val="00881262"/>
    <w:rsid w:val="00883F6C"/>
    <w:rsid w:val="00897EAB"/>
    <w:rsid w:val="008B381E"/>
    <w:rsid w:val="008B3A9B"/>
    <w:rsid w:val="008C2137"/>
    <w:rsid w:val="008C3A17"/>
    <w:rsid w:val="008C4EEA"/>
    <w:rsid w:val="008C5D03"/>
    <w:rsid w:val="008D2EDC"/>
    <w:rsid w:val="008D421D"/>
    <w:rsid w:val="008F071D"/>
    <w:rsid w:val="008F2342"/>
    <w:rsid w:val="008F75A2"/>
    <w:rsid w:val="008F7E01"/>
    <w:rsid w:val="00903BAC"/>
    <w:rsid w:val="009140CA"/>
    <w:rsid w:val="00914E94"/>
    <w:rsid w:val="00914FC0"/>
    <w:rsid w:val="00917C57"/>
    <w:rsid w:val="00920334"/>
    <w:rsid w:val="00921715"/>
    <w:rsid w:val="00924A39"/>
    <w:rsid w:val="00927BF1"/>
    <w:rsid w:val="00941CC3"/>
    <w:rsid w:val="00945D7B"/>
    <w:rsid w:val="009469CF"/>
    <w:rsid w:val="00953D68"/>
    <w:rsid w:val="009544DF"/>
    <w:rsid w:val="00960AD4"/>
    <w:rsid w:val="009672F9"/>
    <w:rsid w:val="0098068E"/>
    <w:rsid w:val="00994DFE"/>
    <w:rsid w:val="009967FB"/>
    <w:rsid w:val="009A32E9"/>
    <w:rsid w:val="009A467E"/>
    <w:rsid w:val="009B0F59"/>
    <w:rsid w:val="009B169A"/>
    <w:rsid w:val="009B6772"/>
    <w:rsid w:val="009C2204"/>
    <w:rsid w:val="009C44E1"/>
    <w:rsid w:val="009C4A71"/>
    <w:rsid w:val="009D2D94"/>
    <w:rsid w:val="009D7D41"/>
    <w:rsid w:val="009F0E7E"/>
    <w:rsid w:val="00A0032C"/>
    <w:rsid w:val="00A06ED5"/>
    <w:rsid w:val="00A21FDB"/>
    <w:rsid w:val="00A22DB7"/>
    <w:rsid w:val="00A232EE"/>
    <w:rsid w:val="00A268A0"/>
    <w:rsid w:val="00A32DB9"/>
    <w:rsid w:val="00A44154"/>
    <w:rsid w:val="00A44921"/>
    <w:rsid w:val="00A47865"/>
    <w:rsid w:val="00A613FD"/>
    <w:rsid w:val="00A72986"/>
    <w:rsid w:val="00A875CE"/>
    <w:rsid w:val="00A87CC6"/>
    <w:rsid w:val="00A94F3B"/>
    <w:rsid w:val="00AA1A35"/>
    <w:rsid w:val="00AA591A"/>
    <w:rsid w:val="00AB227E"/>
    <w:rsid w:val="00AB3AB5"/>
    <w:rsid w:val="00AC138B"/>
    <w:rsid w:val="00AE0939"/>
    <w:rsid w:val="00AE1351"/>
    <w:rsid w:val="00AF095B"/>
    <w:rsid w:val="00B041F1"/>
    <w:rsid w:val="00B12038"/>
    <w:rsid w:val="00B17AD9"/>
    <w:rsid w:val="00B17AE2"/>
    <w:rsid w:val="00B22ABB"/>
    <w:rsid w:val="00B25171"/>
    <w:rsid w:val="00B261E8"/>
    <w:rsid w:val="00B339D9"/>
    <w:rsid w:val="00B412BF"/>
    <w:rsid w:val="00B43596"/>
    <w:rsid w:val="00B46F6D"/>
    <w:rsid w:val="00B5437D"/>
    <w:rsid w:val="00B6102C"/>
    <w:rsid w:val="00B64632"/>
    <w:rsid w:val="00B66E7F"/>
    <w:rsid w:val="00B709BC"/>
    <w:rsid w:val="00B91A80"/>
    <w:rsid w:val="00B91E0B"/>
    <w:rsid w:val="00BA510C"/>
    <w:rsid w:val="00BD4022"/>
    <w:rsid w:val="00C058F3"/>
    <w:rsid w:val="00C07039"/>
    <w:rsid w:val="00C15AC6"/>
    <w:rsid w:val="00C33DCE"/>
    <w:rsid w:val="00C46249"/>
    <w:rsid w:val="00C553E0"/>
    <w:rsid w:val="00C56E8D"/>
    <w:rsid w:val="00C57C9E"/>
    <w:rsid w:val="00C60B83"/>
    <w:rsid w:val="00C62031"/>
    <w:rsid w:val="00C73A2C"/>
    <w:rsid w:val="00C73CA2"/>
    <w:rsid w:val="00C80DF7"/>
    <w:rsid w:val="00C815E1"/>
    <w:rsid w:val="00C8239C"/>
    <w:rsid w:val="00C83B65"/>
    <w:rsid w:val="00C85CA7"/>
    <w:rsid w:val="00C91D94"/>
    <w:rsid w:val="00C92498"/>
    <w:rsid w:val="00CB08B7"/>
    <w:rsid w:val="00CB0C4B"/>
    <w:rsid w:val="00CB2127"/>
    <w:rsid w:val="00CC0A00"/>
    <w:rsid w:val="00CC5D37"/>
    <w:rsid w:val="00CD1713"/>
    <w:rsid w:val="00CE00FC"/>
    <w:rsid w:val="00CE26E1"/>
    <w:rsid w:val="00CE33C2"/>
    <w:rsid w:val="00D01EAF"/>
    <w:rsid w:val="00D023B0"/>
    <w:rsid w:val="00D03958"/>
    <w:rsid w:val="00D054C1"/>
    <w:rsid w:val="00D05A0F"/>
    <w:rsid w:val="00D22E58"/>
    <w:rsid w:val="00D2305A"/>
    <w:rsid w:val="00D33049"/>
    <w:rsid w:val="00D35207"/>
    <w:rsid w:val="00D55017"/>
    <w:rsid w:val="00D61429"/>
    <w:rsid w:val="00D65813"/>
    <w:rsid w:val="00D70E9C"/>
    <w:rsid w:val="00D76429"/>
    <w:rsid w:val="00D77031"/>
    <w:rsid w:val="00D869C1"/>
    <w:rsid w:val="00DA6003"/>
    <w:rsid w:val="00DC0E2D"/>
    <w:rsid w:val="00DD7B03"/>
    <w:rsid w:val="00DE387F"/>
    <w:rsid w:val="00DE73B0"/>
    <w:rsid w:val="00DF387D"/>
    <w:rsid w:val="00DF6C73"/>
    <w:rsid w:val="00E00C08"/>
    <w:rsid w:val="00E046F6"/>
    <w:rsid w:val="00E05C73"/>
    <w:rsid w:val="00E05CAB"/>
    <w:rsid w:val="00E12ACB"/>
    <w:rsid w:val="00E17C66"/>
    <w:rsid w:val="00E301AF"/>
    <w:rsid w:val="00E404E7"/>
    <w:rsid w:val="00E40FC3"/>
    <w:rsid w:val="00E41A99"/>
    <w:rsid w:val="00E45229"/>
    <w:rsid w:val="00E45CF2"/>
    <w:rsid w:val="00E5050F"/>
    <w:rsid w:val="00E53491"/>
    <w:rsid w:val="00E55E62"/>
    <w:rsid w:val="00E61CC2"/>
    <w:rsid w:val="00E62A42"/>
    <w:rsid w:val="00E70373"/>
    <w:rsid w:val="00E80F04"/>
    <w:rsid w:val="00E833F2"/>
    <w:rsid w:val="00E9443B"/>
    <w:rsid w:val="00EA7164"/>
    <w:rsid w:val="00EB05DE"/>
    <w:rsid w:val="00EB2357"/>
    <w:rsid w:val="00EC1470"/>
    <w:rsid w:val="00EC2E3E"/>
    <w:rsid w:val="00ED2D08"/>
    <w:rsid w:val="00ED35AC"/>
    <w:rsid w:val="00EF2723"/>
    <w:rsid w:val="00F02F10"/>
    <w:rsid w:val="00F03335"/>
    <w:rsid w:val="00F03CAB"/>
    <w:rsid w:val="00F12224"/>
    <w:rsid w:val="00F338CF"/>
    <w:rsid w:val="00F346DE"/>
    <w:rsid w:val="00F35002"/>
    <w:rsid w:val="00F45256"/>
    <w:rsid w:val="00F53FB0"/>
    <w:rsid w:val="00F7096C"/>
    <w:rsid w:val="00F7551A"/>
    <w:rsid w:val="00F807AD"/>
    <w:rsid w:val="00F851CA"/>
    <w:rsid w:val="00F907EA"/>
    <w:rsid w:val="00F91328"/>
    <w:rsid w:val="00FA3024"/>
    <w:rsid w:val="00FB72A5"/>
    <w:rsid w:val="00FB7C70"/>
    <w:rsid w:val="00FD0D34"/>
    <w:rsid w:val="00FD1C5D"/>
    <w:rsid w:val="00FD259A"/>
    <w:rsid w:val="00FE4ADF"/>
    <w:rsid w:val="00FF49F0"/>
    <w:rsid w:val="00FF6FA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AA888F"/>
  <w15:docId w15:val="{E3984BAB-A951-7A46-A4DE-9834767C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5B2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5E5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rsid w:val="003677B5"/>
  </w:style>
  <w:style w:type="paragraph" w:styleId="Footer">
    <w:name w:val="footer"/>
    <w:basedOn w:val="Normal"/>
    <w:link w:val="Char0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rsid w:val="003677B5"/>
  </w:style>
  <w:style w:type="table" w:styleId="TableGrid">
    <w:name w:val="Table Grid"/>
    <w:basedOn w:val="TableNormal"/>
    <w:rsid w:val="00E6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46DE"/>
    <w:rPr>
      <w:color w:val="808080"/>
    </w:rPr>
  </w:style>
  <w:style w:type="paragraph" w:styleId="BalloonText">
    <w:name w:val="Balloon Text"/>
    <w:basedOn w:val="Normal"/>
    <w:link w:val="Char1"/>
    <w:unhideWhenUsed/>
    <w:rsid w:val="0091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rsid w:val="00914F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67E"/>
    <w:pPr>
      <w:ind w:left="720"/>
      <w:contextualSpacing/>
    </w:pPr>
  </w:style>
  <w:style w:type="character" w:styleId="Hyperlink">
    <w:name w:val="Hyperlink"/>
    <w:basedOn w:val="DefaultParagraphFont"/>
    <w:rsid w:val="002A4584"/>
    <w:rPr>
      <w:color w:val="0000FF"/>
      <w:u w:val="single"/>
    </w:rPr>
  </w:style>
  <w:style w:type="paragraph" w:styleId="NoSpacing">
    <w:name w:val="No Spacing"/>
    <w:uiPriority w:val="1"/>
    <w:qFormat/>
    <w:rsid w:val="00921715"/>
    <w:pPr>
      <w:bidi/>
      <w:spacing w:after="0" w:line="240" w:lineRule="auto"/>
    </w:pPr>
  </w:style>
  <w:style w:type="character" w:customStyle="1" w:styleId="1Char">
    <w:name w:val="العنوان 1 Char"/>
    <w:basedOn w:val="DefaultParagraphFont"/>
    <w:link w:val="Heading1"/>
    <w:uiPriority w:val="9"/>
    <w:rsid w:val="005E51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0">
    <w:name w:val="Table Grid_0"/>
    <w:basedOn w:val="TableNormal"/>
    <w:uiPriority w:val="39"/>
    <w:rsid w:val="00917C5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3E2DCB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_1"/>
    <w:basedOn w:val="TableNormal"/>
    <w:uiPriority w:val="39"/>
    <w:rsid w:val="007B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B17AE2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image" Target="media/image8.jpeg" /><Relationship Id="rId15" Type="http://schemas.openxmlformats.org/officeDocument/2006/relationships/image" Target="media/image9.jpeg" /><Relationship Id="rId16" Type="http://schemas.openxmlformats.org/officeDocument/2006/relationships/image" Target="media/image10.jpeg" /><Relationship Id="rId17" Type="http://schemas.openxmlformats.org/officeDocument/2006/relationships/image" Target="media/image11.jpeg" /><Relationship Id="rId18" Type="http://schemas.openxmlformats.org/officeDocument/2006/relationships/image" Target="media/image12.jpeg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footer" Target="footer4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footer" Target="footer2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D0A9-ECEF-41E4-B2CB-33E6B908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Operation2024</cp:lastModifiedBy>
  <cp:revision>3</cp:revision>
  <cp:lastPrinted>2023-10-28T09:53:00Z</cp:lastPrinted>
  <dcterms:created xsi:type="dcterms:W3CDTF">2023-12-20T19:09:00Z</dcterms:created>
  <dcterms:modified xsi:type="dcterms:W3CDTF">2024-12-20T15:59:00Z</dcterms:modified>
</cp:coreProperties>
</file>