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360"/>
      </w:tblGrid>
      <w:tr w14:paraId="77BAD933" w14:textId="77777777" w:rsidTr="00891796">
        <w:tblPrEx>
          <w:tblW w:w="0" w:type="auto"/>
          <w:tblLook w:val="01E0"/>
        </w:tblPrEx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1796" w:rsidRPr="00272A1F" w:rsidP="00EF0DAE" w14:paraId="7057EA0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5C278C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منتصف الفصل الدراسي الثاني</w:t>
            </w:r>
          </w:p>
        </w:tc>
      </w:tr>
      <w:tr w14:paraId="61818AF7" w14:textId="77777777" w:rsidTr="00891796">
        <w:tblPrEx>
          <w:tblW w:w="0" w:type="auto"/>
          <w:tblLook w:val="01E0"/>
        </w:tblPrEx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562B69B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5A82A85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المهارات الادارية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14:paraId="4A3FE484" w14:textId="77777777" w:rsidTr="00891796">
        <w:tblPrEx>
          <w:tblW w:w="0" w:type="auto"/>
          <w:tblLook w:val="01E0"/>
        </w:tblPrEx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41BD12C0" w14:textId="77777777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0D85349B" w14:textId="77777777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الثالث</w:t>
            </w:r>
            <w:r w:rsidRPr="00272A1F" w:rsidR="00C2358A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</w:t>
            </w:r>
          </w:p>
        </w:tc>
      </w:tr>
      <w:tr w14:paraId="3282AF38" w14:textId="77777777" w:rsidTr="00891796">
        <w:tblPrEx>
          <w:tblW w:w="0" w:type="auto"/>
          <w:tblLook w:val="01E0"/>
        </w:tblPrEx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1796" w:rsidRPr="00272A1F" w:rsidP="00EF0DAE" w14:paraId="102E7D5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796" w:rsidRPr="00272A1F" w:rsidP="00EF0DAE" w14:paraId="628C115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</w:t>
            </w:r>
            <w:r w:rsidR="0049477A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5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دقيقة</w:t>
            </w:r>
          </w:p>
        </w:tc>
      </w:tr>
      <w:tr w14:paraId="4BFC1EB2" w14:textId="77777777" w:rsidTr="00891796">
        <w:tblPrEx>
          <w:tblW w:w="0" w:type="auto"/>
          <w:tblLook w:val="01E0"/>
        </w:tblPrEx>
        <w:trPr>
          <w:trHeight w:val="167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5A88C50B" w14:textId="338F8D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العام الدراسي: </w:t>
            </w:r>
            <w:r w:rsidR="000A1F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144هــ</w:t>
            </w:r>
          </w:p>
        </w:tc>
      </w:tr>
    </w:tbl>
    <w:p w:rsidR="00891796" w:rsidRPr="00272A1F" w:rsidP="00EF0DAE" w14:paraId="22327B7E" w14:textId="77777777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pPr w:leftFromText="180" w:rightFromText="180" w:vertAnchor="text" w:horzAnchor="margin" w:tblpXSpec="right" w:tblpY="-38"/>
        <w:bidiVisual/>
        <w:tblW w:w="0" w:type="auto"/>
        <w:tblCellSpacing w:w="20" w:type="dxa"/>
        <w:tblLook w:val="01E0"/>
      </w:tblPr>
      <w:tblGrid>
        <w:gridCol w:w="3480"/>
      </w:tblGrid>
      <w:tr w14:paraId="09C8B54C" w14:textId="77777777" w:rsidTr="00784AB4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  <w:shd w:val="clear" w:color="auto" w:fill="F3F3F3"/>
          </w:tcPr>
          <w:p w:rsidR="00891796" w:rsidRPr="00272A1F" w:rsidP="00EF0DAE" w14:paraId="05B848A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674495" cy="215900"/>
                  <wp:effectExtent l="19050" t="0" r="190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6F0CD0" w14:textId="77777777" w:rsidTr="00784AB4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891796" w:rsidRPr="00272A1F" w:rsidP="00EF0DAE" w14:paraId="73DFCAA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14:paraId="3397455F" w14:textId="77777777" w:rsidTr="00784AB4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891796" w:rsidRPr="00272A1F" w:rsidP="00EF0DAE" w14:paraId="1E4B69C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الإدارة العامة للتعليم بمحافظة جدة</w:t>
            </w:r>
          </w:p>
          <w:p w:rsidR="00891796" w:rsidRPr="00272A1F" w:rsidP="00EF0DAE" w14:paraId="4E266FA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مكتب تعليم خليص</w:t>
            </w:r>
          </w:p>
        </w:tc>
      </w:tr>
      <w:tr w14:paraId="2219CE52" w14:textId="77777777" w:rsidTr="00784AB4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891796" w:rsidRPr="00272A1F" w:rsidP="00EF0DAE" w14:paraId="4D4D1B3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ثانوية ابن الهيثم</w:t>
            </w:r>
          </w:p>
        </w:tc>
      </w:tr>
    </w:tbl>
    <w:p w:rsidR="00891796" w:rsidRPr="00272A1F" w:rsidP="00EF0DAE" w14:paraId="530CE240" w14:textId="77777777">
      <w:pPr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>
            <wp:extent cx="1746885" cy="942975"/>
            <wp:effectExtent l="0" t="0" r="5715" b="9525"/>
            <wp:docPr id="2" name="صورة 2" descr="نتيجة بحث الصور عن شعار وزارة التعليم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نتيجة بحث الصور عن شعار وزارة التعليم الجديد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96" w:rsidRPr="00272A1F" w:rsidP="00EF0DAE" w14:paraId="30508F83" w14:textId="77777777">
      <w:pPr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</w:p>
    <w:p w:rsidR="00891796" w:rsidRPr="00AC2BC9" w:rsidP="00EF0DAE" w14:paraId="1D9E5B66" w14:textId="77777777">
      <w:pPr>
        <w:jc w:val="center"/>
        <w:rPr>
          <w:rFonts w:asciiTheme="minorHAnsi" w:hAnsiTheme="minorHAnsi" w:cstheme="minorHAnsi"/>
          <w:b/>
          <w:bCs/>
          <w:sz w:val="2"/>
          <w:szCs w:val="2"/>
          <w:rtl/>
        </w:rPr>
      </w:pPr>
    </w:p>
    <w:p w:rsidR="00891796" w:rsidRPr="00272A1F" w:rsidP="00EF0DAE" w14:paraId="5F25247B" w14:textId="77777777">
      <w:pPr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:rsidR="00C2358A" w:rsidRPr="00272A1F" w:rsidP="00EF0DAE" w14:paraId="2EF56704" w14:textId="77777777">
      <w:pPr>
        <w:ind w:firstLine="326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91796" w:rsidRPr="00272A1F" w:rsidP="00EF0DAE" w14:paraId="177DC040" w14:textId="77777777">
      <w:pPr>
        <w:ind w:firstLine="326"/>
        <w:jc w:val="center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ا</w:t>
      </w:r>
      <w:r w:rsidRPr="00272A1F">
        <w:rPr>
          <w:rFonts w:asciiTheme="minorHAnsi" w:hAnsiTheme="minorHAnsi" w:cstheme="minorHAns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6350</wp:posOffset>
                </wp:positionV>
                <wp:extent cx="6240780" cy="426720"/>
                <wp:effectExtent l="0" t="0" r="26670" b="11430"/>
                <wp:wrapNone/>
                <wp:docPr id="121906531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078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58A" w:rsidRPr="00FC5206" w:rsidP="00C2358A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52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الطالب/................................................................................................ الصف/.....................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5" style="width:491.4pt;height:33.6pt;margin-top:0.5pt;margin-left:49.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70ad47" strokeweight="1pt">
                <v:textbox>
                  <w:txbxContent>
                    <w:p w:rsidR="00C2358A" w:rsidRPr="00FC5206" w:rsidP="00C2358A" w14:paraId="68BD71FF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5206">
                        <w:rPr>
                          <w:rFonts w:hint="cs"/>
                          <w:b/>
                          <w:bCs/>
                          <w:rtl/>
                        </w:rPr>
                        <w:t>اسم الطالب/................................................................................................ الصف/.....................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2358A" w:rsidRPr="00272A1F" w:rsidP="00EF0DAE" w14:paraId="4E4508C7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:rsidR="00C2358A" w:rsidRPr="00272A1F" w:rsidP="00EF0DAE" w14:paraId="496E969B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</w:tblGrid>
      <w:tr w14:paraId="07759BF7" w14:textId="77777777" w:rsidTr="00955370">
        <w:tblPrEx>
          <w:tblW w:w="0" w:type="auto"/>
          <w:tblLook w:val="0000"/>
        </w:tblPrEx>
        <w:trPr>
          <w:trHeight w:val="194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370" w:rsidRPr="00272A1F" w:rsidP="00EF0DAE" w14:paraId="329489C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</w:tc>
      </w:tr>
      <w:tr w14:paraId="3130AFA2" w14:textId="77777777" w:rsidTr="00955370">
        <w:tblPrEx>
          <w:tblW w:w="0" w:type="auto"/>
          <w:tblLook w:val="0000"/>
        </w:tblPrEx>
        <w:trPr>
          <w:trHeight w:val="222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5370" w:rsidRPr="00272A1F" w:rsidP="00EF0DAE" w14:paraId="45ED06F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891796" w:rsidRPr="00272A1F" w:rsidP="00EF0DAE" w14:paraId="33CEB065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الأول: الاختيار من متعدد من (1) إلى (</w:t>
      </w:r>
      <w:r w:rsidR="00AC2BC9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8</w:t>
      </w:r>
      <w:r w:rsidR="0049477A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)  ا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ختر الإجابة الصحيحة: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 درجة لكل فقرة:-</w:t>
      </w:r>
    </w:p>
    <w:p w:rsidR="00891796" w:rsidRPr="005C278C" w:rsidP="00EF0DAE" w14:paraId="1B51E4AA" w14:textId="77777777">
      <w:pPr>
        <w:jc w:val="center"/>
        <w:rPr>
          <w:rFonts w:asciiTheme="minorHAnsi" w:hAnsiTheme="minorHAnsi" w:cstheme="minorHAnsi"/>
          <w:sz w:val="6"/>
          <w:szCs w:val="6"/>
        </w:rPr>
      </w:pPr>
    </w:p>
    <w:tbl>
      <w:tblPr>
        <w:bidiVisual/>
        <w:tblW w:w="1048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5"/>
        <w:gridCol w:w="1843"/>
        <w:gridCol w:w="424"/>
        <w:gridCol w:w="2129"/>
        <w:gridCol w:w="425"/>
        <w:gridCol w:w="2124"/>
        <w:gridCol w:w="425"/>
        <w:gridCol w:w="2404"/>
      </w:tblGrid>
      <w:tr w14:paraId="595C34F7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2FBE1CA9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2B5E3D23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هو سلوك يؤدي الى تبادل المعلومات : تعريف لـــــــــــــــــــــــــــــ</w:t>
            </w:r>
          </w:p>
        </w:tc>
      </w:tr>
      <w:tr w14:paraId="4D9DDF53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4168CBFC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6C665DB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2E26D14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 الإداري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22389FA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7151052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4C40B52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6972E50C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 الاجتماعي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91796" w:rsidRPr="00272A1F" w:rsidP="00EF0DAE" w14:paraId="77C9E09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96" w:rsidRPr="00272A1F" w:rsidP="00EF0DAE" w14:paraId="16B8E10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الاتصال الكتابي</w:t>
            </w:r>
          </w:p>
        </w:tc>
      </w:tr>
      <w:tr w14:paraId="12269EBB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C8D50D0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1462175A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الخصائص الأساسية لعملية الاتصال</w:t>
            </w:r>
            <w:r w:rsidR="00496E7C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ان يكون للاتصال </w:t>
            </w:r>
          </w:p>
        </w:tc>
      </w:tr>
      <w:tr w14:paraId="18F2C227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EA426E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A7543E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FBA188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اهداف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514BF4A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9F6274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صفات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234CA80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4ED5FB7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عومل تنظيمية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21CDA8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7F9104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عوامل وقتية</w:t>
            </w:r>
          </w:p>
        </w:tc>
      </w:tr>
      <w:tr w14:paraId="7B11777F" w14:textId="77777777" w:rsidTr="00C2358A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340EFF6D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3E69C759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للاتصال أهمية في انها تساعد على </w:t>
            </w:r>
          </w:p>
        </w:tc>
      </w:tr>
      <w:tr w14:paraId="1C627062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8223EF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4D779D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596A8965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ان تكون من عدة اطراف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725C26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2EA0CE8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على عدم تحديد الادوار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6A1FDF5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63C805B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فهم طبيعة الاعمال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2358A" w:rsidRPr="00272A1F" w:rsidP="00EF0DAE" w14:paraId="0B8F1F2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A" w:rsidRPr="00272A1F" w:rsidP="00EF0DAE" w14:paraId="0CAB22C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التغذية الراجعة</w:t>
            </w:r>
          </w:p>
        </w:tc>
      </w:tr>
      <w:tr w14:paraId="639C29C9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077E20A5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0CB70088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الأهداف الشخصية في مهارة الاتصال</w:t>
            </w:r>
          </w:p>
        </w:tc>
      </w:tr>
      <w:tr w14:paraId="07B5228E" w14:textId="77777777" w:rsidTr="00AC2BC9">
        <w:tblPrEx>
          <w:tblW w:w="10484" w:type="dxa"/>
          <w:tblInd w:w="-56" w:type="dxa"/>
          <w:tblLayout w:type="fixed"/>
          <w:tblLook w:val="01E0"/>
        </w:tblPrEx>
        <w:trPr>
          <w:trHeight w:hRule="exact" w:val="2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8FBEFB0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42733D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1EFB9C9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توسيع دائرة التعارف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5B3013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F430D0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تقوية الصلات والروابط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A56874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49167B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التعرف على أداء الاخرين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943DF8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BE2D29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التحكم والسيطرة على الاخرين</w:t>
            </w:r>
          </w:p>
        </w:tc>
      </w:tr>
      <w:tr w14:paraId="14052C4B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4AFB4A3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55A4B3D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هي وضع معقد وصعب يواجه الانسان  وليس له حل واضح وسهل</w:t>
            </w:r>
          </w:p>
        </w:tc>
      </w:tr>
      <w:tr w14:paraId="24969ED7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2580F783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FA4344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9758F6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المشكلة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6E0A806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23ED25D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الموارد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BD29AE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98C6C6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الاقتصاد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B285E6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6BA4FD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الميول المهنية</w:t>
            </w:r>
          </w:p>
        </w:tc>
      </w:tr>
      <w:tr w14:paraId="314C31F9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41585182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43BB2ED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للمشكلة مجموعة من الخصائص التي تتميز بها ومنها انها</w:t>
            </w:r>
          </w:p>
        </w:tc>
      </w:tr>
      <w:tr w14:paraId="697628DF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325EB4F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0C104F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7E8A50A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ثابتة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3104FB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3CF0C9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تاريخية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49224F3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4446262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غير متوقعة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232AE5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D560E7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واقعية</w:t>
            </w:r>
          </w:p>
        </w:tc>
      </w:tr>
      <w:tr w14:paraId="449DDD14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50AE905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3E9A683E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استراتيجيات حل المشكلات ( استراتيجية التجفيف بحيث انها تعمل على حل المشكلة بنسبة ..........؟</w:t>
            </w:r>
          </w:p>
        </w:tc>
      </w:tr>
      <w:tr w14:paraId="49224F27" w14:textId="77777777" w:rsidTr="005C278C">
        <w:tblPrEx>
          <w:tblW w:w="10484" w:type="dxa"/>
          <w:tblInd w:w="-56" w:type="dxa"/>
          <w:tblLayout w:type="fixed"/>
          <w:tblLook w:val="01E0"/>
        </w:tblPrEx>
        <w:trPr>
          <w:trHeight w:hRule="exact" w:val="2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773717D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179A693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19C2982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25%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952F23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5E232C1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75%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065EDE06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00784F1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227F0710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E3EC54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50%</w:t>
            </w:r>
          </w:p>
        </w:tc>
      </w:tr>
      <w:tr w14:paraId="59A9AB8A" w14:textId="77777777" w:rsidTr="003D2178">
        <w:tblPrEx>
          <w:tblW w:w="10484" w:type="dxa"/>
          <w:tblInd w:w="-56" w:type="dxa"/>
          <w:tblLayout w:type="fixed"/>
          <w:tblLook w:val="01E0"/>
        </w:tblPrEx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4443690E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6922086A" w14:textId="77777777">
            <w:pPr>
              <w:jc w:val="lowKashida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اهم قواعد العصف الذهني في التفكير</w:t>
            </w:r>
          </w:p>
        </w:tc>
      </w:tr>
      <w:tr w14:paraId="59B7D1D6" w14:textId="77777777" w:rsidTr="00AC2BC9">
        <w:tblPrEx>
          <w:tblW w:w="10484" w:type="dxa"/>
          <w:tblInd w:w="-56" w:type="dxa"/>
          <w:tblLayout w:type="fixed"/>
          <w:tblLook w:val="01E0"/>
        </w:tblPrEx>
        <w:trPr>
          <w:trHeight w:hRule="exact" w:val="3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5D26AF96" w14:textId="7777777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02B014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7CDC0CC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تحقيق الهدف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20E40DC9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67F18E7E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وجود بدل على الاقل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38F453A3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1039623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تضييق البدائل المتاحة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C278C" w:rsidRPr="00272A1F" w:rsidP="003D2178" w14:paraId="0479B532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C" w:rsidRPr="00272A1F" w:rsidP="003D2178" w14:paraId="4C28F124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تشجيع الأفكار الجائحة</w:t>
            </w:r>
          </w:p>
        </w:tc>
      </w:tr>
    </w:tbl>
    <w:p w:rsidR="00891796" w:rsidRPr="005C278C" w:rsidP="00EF0DAE" w14:paraId="7BF9DDD3" w14:textId="77777777">
      <w:pPr>
        <w:rPr>
          <w:rFonts w:asciiTheme="minorHAnsi" w:hAnsiTheme="minorHAnsi" w:cstheme="minorHAnsi"/>
          <w:b/>
          <w:bCs/>
          <w:sz w:val="2"/>
          <w:szCs w:val="2"/>
          <w:u w:val="single"/>
          <w:rtl/>
        </w:rPr>
      </w:pPr>
    </w:p>
    <w:p w:rsidR="00891796" w:rsidRPr="00272A1F" w:rsidP="00EF0DAE" w14:paraId="3BBFD4C0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="Wingdings 3" w:hAnsi="Wingdings 3" w:cstheme="minorHAnsi"/>
          <w:b/>
          <w:bCs/>
          <w:sz w:val="20"/>
          <w:szCs w:val="20"/>
          <w:u w:val="single"/>
        </w:rPr>
        <w:sym w:font="Wingdings 3" w:char="F0C9"/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الثاني: الصواب والخطأ من السؤال (1) إلى السؤال (</w:t>
      </w:r>
      <w:r w:rsidRPr="00272A1F" w:rsidR="00955370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="00AC2BC9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6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):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درجة </w:t>
      </w:r>
      <w:r w:rsidRPr="00272A1F" w:rsidR="009C3536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فقرة لكل فقرة:-</w:t>
      </w:r>
    </w:p>
    <w:tbl>
      <w:tblPr>
        <w:tblpPr w:leftFromText="180" w:rightFromText="180" w:vertAnchor="text" w:horzAnchor="margin" w:tblpXSpec="right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8784"/>
        <w:gridCol w:w="847"/>
      </w:tblGrid>
      <w:tr w14:paraId="3047C99D" w14:textId="77777777" w:rsidTr="00AC2BC9">
        <w:tblPrEx>
          <w:tblW w:w="0" w:type="auto"/>
          <w:tblLook w:val="00A0"/>
        </w:tblPrEx>
        <w:trPr>
          <w:trHeight w:hRule="exact" w:val="3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49518F35" w14:textId="7777777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1796" w:rsidRPr="00272A1F" w:rsidP="00EF0DAE" w14:paraId="58EFCCB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العبارة</w:t>
            </w:r>
          </w:p>
          <w:p w:rsidR="00891796" w:rsidRPr="00272A1F" w:rsidP="00EF0DAE" w14:paraId="028CF72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1796" w:rsidRPr="00272A1F" w:rsidP="00EF0DAE" w14:paraId="74F32E6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العلامة</w:t>
            </w:r>
          </w:p>
        </w:tc>
      </w:tr>
      <w:tr w14:paraId="26B913A2" w14:textId="77777777" w:rsidTr="00272A1F">
        <w:tblPrEx>
          <w:tblW w:w="0" w:type="auto"/>
          <w:tblLook w:val="00A0"/>
        </w:tblPrEx>
        <w:trPr>
          <w:trHeight w:hRule="exact" w:val="300"/>
        </w:trPr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4D0E4C40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272A1F" w:rsidP="00EF0DAE" w14:paraId="3890004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الأهداف العامة للاتصال ( تعريف المرؤوسين بالأهداف والسياسات)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0767732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269DA515" w14:textId="77777777" w:rsidTr="00272A1F">
        <w:tblPrEx>
          <w:tblW w:w="0" w:type="auto"/>
          <w:tblLook w:val="00A0"/>
        </w:tblPrEx>
        <w:trPr>
          <w:trHeight w:hRule="exact" w:val="2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2532E261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496E7C" w:rsidP="00EF0DAE" w14:paraId="2C236361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أنواع الاتصال ( اتخاذ القرارات الشخصية)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64A8464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53810A38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91796" w:rsidRPr="00272A1F" w:rsidP="00EF0DAE" w14:paraId="08D2D772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796" w:rsidRPr="00496E7C" w:rsidP="00EF0DAE" w14:paraId="1B9FE877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من معوقات الاتصال </w:t>
            </w:r>
            <w:r w:rsidR="009614F2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( لغة الاتصال)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796" w:rsidRPr="00272A1F" w:rsidP="00EF0DAE" w14:paraId="60A5CB9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30FF52EF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278C" w:rsidRPr="00272A1F" w:rsidP="00EF0DAE" w14:paraId="1871EB6D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78C" w:rsidP="00EF0DAE" w14:paraId="65616958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عندما يكون الاتصال</w:t>
            </w:r>
            <w:r w:rsidR="00124276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من معلم الى معلم فان الاتصال يكون اتصال تصاعدي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8C" w:rsidRPr="00272A1F" w:rsidP="00EF0DAE" w14:paraId="6513506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192564BB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278C" w:rsidRPr="00272A1F" w:rsidP="00EF0DAE" w14:paraId="4E1D6F6B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78C" w:rsidP="00EF0DAE" w14:paraId="5A48387B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أنواع المشكلات من حيث التطوير</w:t>
            </w:r>
            <w:r w:rsidR="001769A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هي المشكلات المتلاشية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8C" w:rsidRPr="00272A1F" w:rsidP="00EF0DAE" w14:paraId="1FABB40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14:paraId="6211ECCF" w14:textId="77777777" w:rsidTr="00272A1F">
        <w:tblPrEx>
          <w:tblW w:w="0" w:type="auto"/>
          <w:tblLook w:val="00A0"/>
        </w:tblPrEx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C278C" w:rsidRPr="00272A1F" w:rsidP="00EF0DAE" w14:paraId="4A960FA8" w14:textId="777777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78C" w:rsidP="00EF0DAE" w14:paraId="79E382EF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الأسلوب العلمي في حل المشكلات تعني اللجوء لشخص ذو خبرة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8C" w:rsidRPr="00272A1F" w:rsidP="00EF0DAE" w14:paraId="2823020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72A1F" w:rsidRPr="00AC2BC9" w:rsidP="00EF0DAE" w14:paraId="64B69D5C" w14:textId="77777777">
      <w:pPr>
        <w:jc w:val="lowKashida"/>
        <w:rPr>
          <w:rFonts w:asciiTheme="minorHAnsi" w:hAnsiTheme="minorHAnsi" w:cstheme="minorHAnsi"/>
          <w:b/>
          <w:bCs/>
          <w:sz w:val="2"/>
          <w:szCs w:val="2"/>
          <w:u w:val="single"/>
          <w:rtl/>
        </w:rPr>
      </w:pPr>
    </w:p>
    <w:p w:rsidR="001769A9" w:rsidP="001769A9" w14:paraId="4CBFBC4C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الثا</w:t>
      </w:r>
      <w:r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لث:- اجب عما يلي :-</w:t>
      </w:r>
    </w:p>
    <w:p w:rsidR="001769A9" w:rsidRPr="001769A9" w:rsidP="001769A9" w14:paraId="72A77C55" w14:textId="77777777">
      <w:pPr>
        <w:pStyle w:val="ListParagraph"/>
        <w:numPr>
          <w:ilvl w:val="0"/>
          <w:numId w:val="8"/>
        </w:numPr>
        <w:jc w:val="lowKashida"/>
        <w:rPr>
          <w:rFonts w:asciiTheme="minorHAnsi" w:hAnsiTheme="minorHAnsi" w:cstheme="minorHAnsi"/>
          <w:b/>
          <w:bCs/>
          <w:sz w:val="20"/>
          <w:szCs w:val="20"/>
        </w:rPr>
      </w:pPr>
      <w:r w:rsidRPr="001769A9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الفرق بين صنع القرار واتخاذ القرار؟  </w:t>
      </w:r>
    </w:p>
    <w:p w:rsidR="001769A9" w:rsidP="001769A9" w14:paraId="1E59C915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7583FC5F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6375CF3B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399BFB0D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2FFAFBCA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4A9A3499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1769A9" w:rsidP="001769A9" w14:paraId="18E09E9C" w14:textId="77777777">
      <w:pPr>
        <w:pStyle w:val="ListParagraph"/>
        <w:numPr>
          <w:ilvl w:val="0"/>
          <w:numId w:val="8"/>
        </w:numPr>
        <w:jc w:val="lowKashida"/>
        <w:rPr>
          <w:rFonts w:asciiTheme="minorHAnsi" w:hAnsiTheme="minorHAnsi" w:cstheme="minorHAnsi"/>
          <w:b/>
          <w:bCs/>
          <w:sz w:val="20"/>
          <w:szCs w:val="20"/>
        </w:rPr>
      </w:pPr>
      <w:r w:rsidRPr="001769A9">
        <w:rPr>
          <w:rFonts w:asciiTheme="minorHAnsi" w:hAnsiTheme="minorHAnsi" w:cstheme="minorHAnsi" w:hint="cs"/>
          <w:b/>
          <w:bCs/>
          <w:sz w:val="20"/>
          <w:szCs w:val="20"/>
          <w:rtl/>
        </w:rPr>
        <w:t>عدد القرارات الإدارية؟</w:t>
      </w:r>
    </w:p>
    <w:p w:rsidR="00A856F0" w:rsidP="00A856F0" w14:paraId="7C319605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856F0" w:rsidP="00A856F0" w14:paraId="1555255F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C2BC9" w:rsidP="00A856F0" w14:paraId="7E87622F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856F0" w:rsidP="00A856F0" w14:paraId="2ACE9984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C2BC9" w:rsidP="00A856F0" w14:paraId="52E41AEB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C2BC9" w:rsidP="00A856F0" w14:paraId="13E98B88" w14:textId="77777777">
      <w:pPr>
        <w:jc w:val="lowKashida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AA64C8" w:rsidRPr="00AC2BC9" w:rsidP="00AC2BC9" w14:paraId="019A91F0" w14:textId="77777777">
      <w:pPr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Sect="00AC2B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443" w:code="9"/>
          <w:pgMar w:top="426" w:right="867" w:bottom="1135" w:left="720" w:header="709" w:footer="709" w:gutter="0"/>
          <w:pgBorders w:zOrder="back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titlePg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              </w:t>
      </w:r>
      <w:r w:rsidRPr="00272A1F" w:rsidR="007E3031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انتهت  الأسئل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ة</w:t>
      </w:r>
    </w:p>
    <w:tbl>
      <w:tblPr>
        <w:tblStyle w:val="1"/>
        <w:bidiVisual/>
        <w:tblW w:w="52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4540"/>
        <w:gridCol w:w="1271"/>
        <w:gridCol w:w="1953"/>
      </w:tblGrid>
      <w:tr w14:paraId="5B80777A" w14:textId="77777777" w:rsidTr="00215AC2">
        <w:tblPrEx>
          <w:tblW w:w="5275" w:type="pct"/>
          <w:jc w:val="center"/>
          <w:tblLook w:val="04A0"/>
        </w:tblPrEx>
        <w:trPr>
          <w:trHeight w:val="141"/>
          <w:jc w:val="center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21DD5A23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43D7C22A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4740953E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1D6A2C" w:rsidRPr="00815C66" w:rsidP="00215AC2" w14:paraId="13AA54BA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2C" w:rsidRPr="00815C66" w:rsidP="00215AC2" w14:paraId="088117F3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5539" w:type="pct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14:paraId="112BD145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815C66" w14:paraId="6A7477FB" w14:textId="77777777">
            <w:pPr>
              <w:tabs>
                <w:tab w:val="left" w:pos="3564"/>
              </w:tabs>
              <w:spacing w:line="276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</w:tr>
      <w:tr w14:paraId="24BE3DFE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A2C" w:rsidRPr="00815C66" w:rsidP="008F5D90" w14:paraId="59080BEC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اختاري الإجابة الصحيحة :</w:t>
            </w:r>
          </w:p>
        </w:tc>
      </w:tr>
      <w:tr w14:paraId="595FE077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BA26D3" w14:paraId="315D0A46" w14:textId="77777777">
            <w:pPr>
              <w:numPr>
                <w:ilvl w:val="0"/>
                <w:numId w:val="9"/>
              </w:numPr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اتصال يتم عن طريق قنوات الهيكل التنظيمي في المنشأة    </w:t>
            </w:r>
          </w:p>
        </w:tc>
      </w:tr>
      <w:tr w14:paraId="540E75F0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E33288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1BA74B3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</w:t>
            </w:r>
            <w:r w:rsidR="00BA26D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تصال رسمي</w:t>
            </w: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BFE4ED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6231BE4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BA26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غير رسمي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BF1E3D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9BEFCDC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BA26D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مكتوب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EF755A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19E617B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اتصال افقي</w:t>
            </w:r>
          </w:p>
        </w:tc>
      </w:tr>
      <w:tr w14:paraId="319347D4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8F5D90" w14:paraId="49CF5240" w14:textId="77777777">
            <w:pPr>
              <w:numPr>
                <w:ilvl w:val="0"/>
                <w:numId w:val="9"/>
              </w:numPr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E861A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يتحقق نظام الاتصال في التأثير على الاخرين وترغيبهم في العمل للوصول الى الأهداف من خلال :</w:t>
            </w:r>
          </w:p>
        </w:tc>
      </w:tr>
      <w:tr w14:paraId="135F6009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A375D0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8F93E59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التخطيط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CD99D9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37FB213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التنظيم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4DF654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93D67F3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التوجيه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3C9CB9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1F94326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الرقابة</w:t>
            </w:r>
          </w:p>
        </w:tc>
      </w:tr>
      <w:tr w14:paraId="437DDC31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BA26D3" w:rsidP="00BA26D3" w14:paraId="4CF3E3FA" w14:textId="77777777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صدور تعميم لجميع العاملين في المنشأة :      </w:t>
            </w:r>
          </w:p>
        </w:tc>
      </w:tr>
      <w:tr w14:paraId="3DC94183" w14:textId="77777777" w:rsidTr="00C6697E">
        <w:tblPrEx>
          <w:tblW w:w="5539" w:type="pct"/>
          <w:jc w:val="center"/>
          <w:tblLook w:val="04A0"/>
        </w:tblPrEx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E750CA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B726B9B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غير رسمي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F97017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F1FD1E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شفهي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2C544A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4E735B8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تصال مكتوب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504D47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0558E156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افقي</w:t>
            </w:r>
          </w:p>
        </w:tc>
      </w:tr>
      <w:tr w14:paraId="53BB7D12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1FF3" w:rsidP="000E1FF3" w14:paraId="6CE30AF0" w14:textId="77777777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هي الأداة التي تستخدم لنقل الرسالة من المرسل الى المستقبل وقد تكون مرئية او مسموعة او غير ذلك </w:t>
            </w:r>
          </w:p>
          <w:p w:rsidR="001D6A2C" w:rsidRPr="000E1FF3" w:rsidP="000E1FF3" w14:paraId="5D279CE9" w14:textId="77777777">
            <w:pPr>
              <w:spacing w:after="160" w:line="259" w:lineRule="auto"/>
              <w:ind w:left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0E1FF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وهي ما يطلق عليها </w:t>
            </w:r>
            <w:r w:rsidRPr="000E1FF3" w:rsidR="00E861A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20467AFC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ABA00F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CC4E7D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E1F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لغة الاتصال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18FFF01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DAA5DED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E1FF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قناة الاتصال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7BE2101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2A8FDE4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موضوع الاتصال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C5026B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9EAD050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معوقات الاتصال</w:t>
            </w:r>
          </w:p>
        </w:tc>
      </w:tr>
      <w:tr w14:paraId="6223BDF1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8F5D90" w14:paraId="4AE8DAEE" w14:textId="77777777">
            <w:pPr>
              <w:numPr>
                <w:ilvl w:val="0"/>
                <w:numId w:val="9"/>
              </w:numPr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س/ ي</w:t>
            </w:r>
            <w:r w:rsidR="00E861A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حدث الاتصال وفق اقصر الطرق المناسبة دون الحاجة الى تعقيد العملية الإجرائية للاتصال</w:t>
            </w:r>
          </w:p>
        </w:tc>
      </w:tr>
      <w:tr w14:paraId="4B6E88C4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103AAC7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5F6B92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توقيت المناسب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552AE7C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A0AEE32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انسيابية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060EEB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61B3F585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861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وضوح والبيان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4FDECAE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8F5D90" w14:paraId="3119F23B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جميع ماسبق</w:t>
            </w:r>
          </w:p>
        </w:tc>
      </w:tr>
    </w:tbl>
    <w:p w:rsidR="001D6A2C" w:rsidRPr="00815C66" w:rsidP="001D6A2C" w14:paraId="6A819E0B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215AC2" w:rsidRPr="00815C66" w:rsidP="001D6A2C" w14:paraId="0998F9D8" w14:textId="77777777">
      <w:pPr>
        <w:rPr>
          <w:rFonts w:ascii="Calibri" w:hAnsi="Calibri" w:cs="Arial"/>
          <w:b/>
          <w:bCs/>
          <w:sz w:val="28"/>
          <w:szCs w:val="28"/>
        </w:rPr>
      </w:pPr>
    </w:p>
    <w:tbl>
      <w:tblPr>
        <w:tblStyle w:val="TableGrid0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268"/>
        <w:gridCol w:w="632"/>
        <w:gridCol w:w="666"/>
      </w:tblGrid>
      <w:tr w14:paraId="6CAA70B4" w14:textId="77777777" w:rsidTr="008F5D90">
        <w:tblPrEx>
          <w:tblW w:w="5548" w:type="pct"/>
          <w:jc w:val="center"/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1D6A2C" w:rsidRPr="00D21305" w:rsidP="008F5D90" w14:paraId="4CB591E2" w14:textId="77777777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الثاني: اختاري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14:paraId="13982D47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8F5D90" w14:paraId="61B28EEB" w14:textId="77777777">
            <w:pPr>
              <w:spacing w:line="259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1A21AC02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18D08C04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14:paraId="3D36466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500DBCA2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BA26D3" w:rsidR="00BA26D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كلما زاد حجم المنظمة وتعددت المستويات الإشرافية وتعددت العلاقات أدى إلى احتمال فاعلية الاتصال هذه المستويات.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3A0A6366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3B942402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50F6261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6637C9EA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2</w:t>
            </w:r>
            <w:r w:rsidRPr="00815C66">
              <w:rPr>
                <w:rFonts w:ascii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A26D3" w:rsidR="00BA26D3">
              <w:rPr>
                <w:rFonts w:ascii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أهداف الاتصال تعريف المرؤوسين بالأهداف والسياسات والبرامج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549F073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009A2879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28743E4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2A3DF477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BA26D3" w:rsidR="00BA26D3">
              <w:rPr>
                <w:rFonts w:ascii="Calibri" w:hAnsi="Calibri"/>
                <w:b/>
                <w:bCs/>
                <w:sz w:val="28"/>
                <w:szCs w:val="28"/>
                <w:rtl/>
              </w:rPr>
              <w:t>عندما يكون هناك اتصال من إدارة المدرسة إلى المعلمين يطلق عليه</w:t>
            </w:r>
            <w:r w:rsidRPr="00BA26D3" w:rsidR="00BA26D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اتصال تنازلي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25D83450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725BB04C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09F81DE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5A444FD4" w14:textId="77777777">
            <w:pPr>
              <w:spacing w:line="259" w:lineRule="auto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BA26D3" w:rsidR="00BA26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ان من  أهم معوقات عملية الاتصال في المنظمة هو عدم وضوح الرسالة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9B7553B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594D6A69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3EA8BD95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0EA00601" w14:textId="77777777">
            <w:pPr>
              <w:spacing w:line="259" w:lineRule="auto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5-</w:t>
            </w:r>
            <w:r w:rsidRPr="00815C66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A26D3" w:rsidR="00BA26D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الاتصال الشفهي تبادل الأفكار والمعلومات بكلمات منطوقة مثل الاستفسار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2C131B19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7403538A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:rsidR="00215AC2" w:rsidRPr="00815C66" w:rsidP="008F5D90" w14:paraId="6A7DDF0F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6A2C" w:rsidRPr="00815C66" w:rsidP="008F5D90" w14:paraId="79E32BCC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69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الثالث /</w:t>
      </w:r>
      <w:r w:rsidRPr="00815C6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اكملي الرسم البياني الآتي الذي يمثل عناصر عملية الاتصال</w:t>
      </w:r>
      <w:r w:rsidRPr="00815C66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D6A2C" w:rsidRPr="00815C66" w:rsidP="008F5D90" w14:paraId="1B1419C9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75836983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width:56.25pt;height:54pt;margin-top:7.6pt;margin-left:392.4pt;mso-height-percent:0;mso-height-relative:margin;mso-wrap-distance-bottom:0;mso-wrap-distance-left:9pt;mso-wrap-distance-right:9pt;mso-wrap-distance-top:0;mso-wrap-style:square;position:absolute;v-text-anchor:middle;visibility:visible;z-index:251663360" fillcolor="window" strokecolor="black" strokeweight="1pt">
                <v:stroke joinstyle="miter"/>
                <v:textbox>
                  <w:txbxContent>
                    <w:p w:rsidR="001D6A2C" w:rsidP="001D6A2C" w14:paraId="7D16565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1848208004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7" style="width:56.25pt;height:54pt;margin-top:7.6pt;margin-left:301.65pt;mso-height-percent:0;mso-height-relative:margin;mso-wrap-distance-bottom:0;mso-wrap-distance-left:9pt;mso-wrap-distance-right:9pt;mso-wrap-distance-top:0;mso-wrap-style:square;position:absolute;v-text-anchor:middle;visibility:visible;z-index:251669504" fillcolor="window" strokecolor="black" strokeweight="1pt">
                <v:stroke joinstyle="miter"/>
                <v:textbox>
                  <w:txbxContent>
                    <w:p w:rsidR="001D6A2C" w:rsidP="001D6A2C" w14:paraId="5C923516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8" style="width:56.25pt;height:54pt;margin-top:7.6pt;margin-left:211.9pt;mso-height-percent:0;mso-height-relative:margin;mso-wrap-distance-bottom:0;mso-wrap-distance-left:9pt;mso-wrap-distance-right:9pt;mso-wrap-distance-top:0;mso-wrap-style:square;position:absolute;v-text-anchor:middle;visibility:visible;z-index:251667456" fillcolor="window" strokecolor="black" strokeweight="1pt">
                <v:stroke joinstyle="miter"/>
                <v:textbox>
                  <w:txbxContent>
                    <w:p w:rsidR="001D6A2C" w:rsidP="001D6A2C" w14:paraId="0254D575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96520</wp:posOffset>
                </wp:positionV>
                <wp:extent cx="714375" cy="685800"/>
                <wp:effectExtent l="0" t="0" r="28575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29" style="width:56.25pt;height:54pt;margin-top:7.6pt;margin-left:120.9pt;mso-height-percent:0;mso-height-relative:margin;mso-wrap-distance-bottom:0;mso-wrap-distance-left:9pt;mso-wrap-distance-right:9pt;mso-wrap-distance-top:0;mso-wrap-style:square;position:absolute;v-text-anchor:middle;visibility:visible;z-index:251665408" fillcolor="window" strokecolor="black" strokeweight="1pt">
                <v:stroke joinstyle="miter"/>
                <v:textbox>
                  <w:txbxContent>
                    <w:p w:rsidR="001D6A2C" w:rsidP="001D6A2C" w14:paraId="5316D77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D6A2C" w:rsidRPr="00815C66" w:rsidP="008F5D90" w14:paraId="6D2E046A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120650</wp:posOffset>
                </wp:positionV>
                <wp:extent cx="419100" cy="247650"/>
                <wp:effectExtent l="0" t="0" r="19050" b="19050"/>
                <wp:wrapNone/>
                <wp:docPr id="7" name="سهم إلى اليسار 6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419100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08" o:spid="_x0000_s1030" type="#_x0000_t66" style="width:33pt;height:19.5pt;margin-top:9.5pt;margin-left:268.65pt;flip:y;mso-height-percent:0;mso-height-relative:margin;mso-width-percent:0;mso-width-relative:margin;mso-wrap-distance-bottom:0;mso-wrap-distance-left:9pt;mso-wrap-distance-right:9pt;mso-wrap-distance-top:0;position:absolute;v-text-anchor:middle;z-index:251672576" adj="6382" fillcolor="white" stroked="t" strokecolor="black" strokeweight="1pt"/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149225</wp:posOffset>
                </wp:positionV>
                <wp:extent cx="419100" cy="247650"/>
                <wp:effectExtent l="0" t="0" r="19050" b="19050"/>
                <wp:wrapNone/>
                <wp:docPr id="8" name="سهم إلى اليسار 6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419100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09" o:spid="_x0000_s1031" type="#_x0000_t66" style="width:33pt;height:19.5pt;margin-top:11.75pt;margin-left:178.65pt;flip:y;mso-height-percent:0;mso-height-relative:margin;mso-width-percent:0;mso-width-relative:margin;mso-wrap-distance-bottom:0;mso-wrap-distance-left:9pt;mso-wrap-distance-right:9pt;mso-wrap-distance-top:0;position:absolute;v-text-anchor:middle;z-index:251674624" adj="6382" fillcolor="white" stroked="t" strokecolor="black" strokeweight="1pt"/>
            </w:pict>
          </mc:Fallback>
        </mc:AlternateContent>
      </w: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92075</wp:posOffset>
                </wp:positionV>
                <wp:extent cx="419100" cy="247650"/>
                <wp:effectExtent l="0" t="0" r="19050" b="19050"/>
                <wp:wrapNone/>
                <wp:docPr id="9" name="سهم إلى اليسار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419100" cy="2476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1" o:spid="_x0000_s1032" type="#_x0000_t66" style="width:33pt;height:19.5pt;margin-top:7.25pt;margin-left:357.9pt;flip:y;mso-height-percent:0;mso-height-relative:margin;mso-width-percent:0;mso-width-relative:margin;mso-wrap-distance-bottom:0;mso-wrap-distance-left:9pt;mso-wrap-distance-right:9pt;mso-wrap-distance-top:0;position:absolute;v-text-anchor:middle;z-index:251670528" adj="6382" fillcolor="white" stroked="t" strokecolor="black" strokeweight="1pt"/>
            </w:pict>
          </mc:Fallback>
        </mc:AlternateContent>
      </w:r>
    </w:p>
    <w:p w:rsidR="001D6A2C" w:rsidRPr="00815C66" w:rsidP="008F5D90" w14:paraId="196C52E4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6BB4BC62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198120</wp:posOffset>
                </wp:positionV>
                <wp:extent cx="335280" cy="1007745"/>
                <wp:effectExtent l="0" t="0" r="26670" b="20955"/>
                <wp:wrapNone/>
                <wp:docPr id="10" name="سهم منحني 6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>
                          <a:off x="0" y="0"/>
                          <a:ext cx="335280" cy="1007745"/>
                        </a:xfrm>
                        <a:prstGeom prst="bentArrow">
                          <a:avLst>
                            <a:gd name="adj1" fmla="val 27276"/>
                            <a:gd name="adj2" fmla="val 32652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616" o:spid="_x0000_s1033" style="width:26.4pt;height:79.35pt;margin-top:15.6pt;margin-left:145.6pt;flip:x;mso-height-percent:0;mso-height-relative:margin;mso-width-percent:0;mso-width-relative:margin;mso-wrap-distance-bottom:0;mso-wrap-distance-left:9pt;mso-wrap-distance-right:9pt;mso-wrap-distance-top:0;position:absolute;rotation:180;v-text-anchor:middle;z-index:251678720" coordsize="21600,21600" path="m,21600l,13557l,13557c,11051,996,8646,2767,6874l2767,6874c4539,5103,6944,4107,9450,4107l9450,4107l16200,4107l16200,4107l16200,l16200,l21600,7053l21600,7053l16200,14106l16200,14106l16200,9999l16200,9999l9450,9999l9450,9999c8506,9999,7601,10374,6934,11041l6934,11041c6267,11708,5892,12613,5892,13557l5892,13557l5892,21600xe" fillcolor="white" stroked="t" strokecolor="black" strokeweight="1pt"/>
            </w:pict>
          </mc:Fallback>
        </mc:AlternateContent>
      </w:r>
    </w:p>
    <w:p w:rsidR="001D6A2C" w:rsidRPr="00815C66" w:rsidP="008F5D90" w14:paraId="0FABE75A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22225</wp:posOffset>
                </wp:positionV>
                <wp:extent cx="390525" cy="962025"/>
                <wp:effectExtent l="0" t="19050" r="47625" b="28575"/>
                <wp:wrapNone/>
                <wp:docPr id="11" name="سهم منحني إلى الأعلى 6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962025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نحني إلى الأعلى 613" o:spid="_x0000_s1034" style="width:30.75pt;height:75.75pt;margin-top:1.75pt;margin-left:396.15pt;mso-height-percent:0;mso-height-relative:margin;mso-width-percent:0;mso-width-relative:margin;mso-wrap-distance-bottom:0;mso-wrap-distance-left:9pt;mso-wrap-distance-right:9pt;mso-wrap-distance-top:0;position:absolute;v-text-anchor:middle;z-index:251676672" coordsize="21600,21600" path="m,16200l13500,16200l13500,16200l13500,5400l13500,5400l10800,5400l10800,5400l16200,l16200,l21600,5400l21600,5400l18900,5400l18900,5400l18900,21600l18900,21600l,21600xe" fillcolor="white" stroked="t" strokecolor="black" strokeweight="1pt"/>
            </w:pict>
          </mc:Fallback>
        </mc:AlternateContent>
      </w:r>
    </w:p>
    <w:p w:rsidR="001D6A2C" w:rsidRPr="00815C66" w:rsidP="008F5D90" w14:paraId="50D722F7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68652B34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15C66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175260</wp:posOffset>
                </wp:positionV>
                <wp:extent cx="2733675" cy="70485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3675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A2C" w:rsidP="001D6A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35" style="width:215.25pt;height:55.5pt;margin-top:13.8pt;margin-left:17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indow" strokecolor="black" strokeweight="1pt">
                <v:stroke joinstyle="miter"/>
                <v:textbox>
                  <w:txbxContent>
                    <w:p w:rsidR="001D6A2C" w:rsidP="001D6A2C" w14:paraId="32A8A610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D6A2C" w:rsidRPr="00815C66" w:rsidP="008F5D90" w14:paraId="0C37630E" w14:textId="77777777">
      <w:pPr>
        <w:rPr>
          <w:rFonts w:ascii="Calibri" w:hAnsi="Calibri" w:cs="Arial"/>
          <w:b/>
          <w:bCs/>
          <w:noProof/>
          <w:sz w:val="28"/>
          <w:szCs w:val="28"/>
          <w:rtl/>
        </w:rPr>
      </w:pPr>
    </w:p>
    <w:p w:rsidR="001D6A2C" w:rsidRPr="00815C66" w:rsidP="008F5D90" w14:paraId="43DFB88C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D6A2C" w:rsidRPr="00815C66" w:rsidP="008F5D90" w14:paraId="78B7AFFE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D122D" w14:paraId="39E79B02" w14:textId="77777777">
      <w:pPr>
        <w:rPr>
          <w:rFonts w:ascii="Calibri" w:hAnsi="Calibri" w:cs="Arial"/>
          <w:b/>
          <w:bCs/>
          <w:sz w:val="28"/>
          <w:szCs w:val="28"/>
          <w:rtl/>
        </w:rPr>
        <w:sectPr w:rsidSect="005D122D">
          <w:headerReference w:type="default" r:id="rId12"/>
          <w:pgSz w:w="11906" w:h="16838"/>
          <w:pgMar w:top="1440" w:right="1797" w:bottom="1134" w:left="567" w:header="170" w:footer="567" w:gutter="0"/>
          <w:cols w:space="708"/>
          <w:bidi/>
          <w:rtlGutter/>
          <w:docGrid w:linePitch="360"/>
        </w:sectPr>
      </w:pPr>
    </w:p>
    <w:tbl>
      <w:tblPr>
        <w:tblStyle w:val="10"/>
        <w:bidiVisual/>
        <w:tblW w:w="52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4540"/>
        <w:gridCol w:w="1271"/>
        <w:gridCol w:w="1953"/>
      </w:tblGrid>
      <w:tr w14:paraId="59913D69" w14:textId="77777777" w:rsidTr="00215AC2">
        <w:tblPrEx>
          <w:tblW w:w="5275" w:type="pct"/>
          <w:jc w:val="center"/>
          <w:tblLook w:val="04A0"/>
        </w:tblPrEx>
        <w:trPr>
          <w:trHeight w:val="141"/>
          <w:jc w:val="center"/>
        </w:trPr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05327FC2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سم الطالب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7D5BFBC2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2C" w:rsidRPr="00815C66" w:rsidP="00215AC2" w14:paraId="4CD629DA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1D6A2C" w:rsidRPr="00815C66" w:rsidP="00215AC2" w14:paraId="4F106B15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2C" w:rsidRPr="00815C66" w:rsidP="00215AC2" w14:paraId="43E8EB22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553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571"/>
      </w:tblGrid>
      <w:tr w14:paraId="41D04636" w14:textId="77777777" w:rsidTr="00337C7D">
        <w:tblPrEx>
          <w:tblW w:w="5539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815C66" w14:paraId="33EDB89E" w14:textId="77777777">
            <w:pPr>
              <w:tabs>
                <w:tab w:val="left" w:pos="3564"/>
              </w:tabs>
              <w:spacing w:line="276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       </w:t>
            </w:r>
          </w:p>
        </w:tc>
      </w:tr>
      <w:tr w14:paraId="6E293526" w14:textId="77777777" w:rsidTr="00337C7D">
        <w:tblPrEx>
          <w:tblW w:w="5539" w:type="pct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C697C" w:rsidP="008F5D90" w14:paraId="6E226406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06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3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مفهوم المشكلة </w:t>
            </w:r>
            <w:r w:rsidR="005006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</w:p>
          <w:p w:rsidR="00500637" w:rsidP="008F5D90" w14:paraId="3864354A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00637" w:rsidP="00500637" w14:paraId="775D1C24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..................</w:t>
            </w:r>
            <w:r w:rsidR="00586F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</w:t>
            </w:r>
          </w:p>
          <w:p w:rsidR="00500637" w:rsidP="008F5D90" w14:paraId="4A0D7D20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248CF" w:rsidP="000248CF" w14:paraId="02860BC5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السؤال</w:t>
            </w:r>
            <w:r w:rsid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ا</w:t>
            </w:r>
            <w:r w:rsidRP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لثاني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7F5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7808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3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اكتب</w:t>
            </w:r>
            <w:r w:rsidR="005D42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كيف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تطبق</w:t>
            </w:r>
            <w:r w:rsidR="005D42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خطوات حل المشكلات </w:t>
            </w:r>
            <w:r w:rsidR="00CF4E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على مشكلة ( تزاحم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</w:t>
            </w:r>
            <w:r w:rsidR="006A1E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أمام شباك المقصف المدرسي .</w:t>
            </w:r>
          </w:p>
          <w:p w:rsidR="000248CF" w:rsidP="000248CF" w14:paraId="6B7E418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32B90" w:rsidP="000248CF" w14:paraId="65A5DF3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.........................................................................................................................................</w:t>
            </w:r>
          </w:p>
          <w:p w:rsidR="001F195C" w:rsidP="000248CF" w14:paraId="27724BA1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  <w:p w:rsidR="001F195C" w:rsidP="000248CF" w14:paraId="66CC2DDC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.........................................................................................................................................</w:t>
            </w:r>
          </w:p>
          <w:p w:rsidR="00DE68F2" w:rsidP="000248CF" w14:paraId="420850F9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E68F2" w:rsidP="000248CF" w14:paraId="54174A8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.........................................................................................................................................</w:t>
            </w:r>
          </w:p>
          <w:p w:rsidR="005175C1" w:rsidP="000248CF" w14:paraId="1C940B38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175C1" w:rsidP="000248CF" w14:paraId="767F30D1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175C1" w:rsidP="000248CF" w14:paraId="0880BB17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الثالث : </w:t>
            </w:r>
            <w:r w:rsidR="00F57F4D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F57F4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164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 /</w:t>
            </w:r>
            <w:r w:rsidR="001310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رتب</w:t>
            </w:r>
            <w:r w:rsidR="00F57F4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خطوات حل المشكلات </w:t>
            </w:r>
            <w:r w:rsidR="001310D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1310D4" w:rsidP="000248CF" w14:paraId="4D9609E4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TableGrid1"/>
              <w:bidiVisual/>
              <w:tblW w:w="0" w:type="auto"/>
              <w:tblInd w:w="620" w:type="dxa"/>
              <w:tblLayout w:type="fixed"/>
              <w:tblLook w:val="04A0"/>
            </w:tblPr>
            <w:tblGrid>
              <w:gridCol w:w="3520"/>
              <w:gridCol w:w="3520"/>
            </w:tblGrid>
            <w:tr w14:paraId="606B4E28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3F3B51" w:rsidP="009E2815" w14:paraId="100653F0" w14:textId="77777777">
                  <w:pPr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الخطوة</w:t>
                  </w:r>
                </w:p>
              </w:tc>
              <w:tc>
                <w:tcPr>
                  <w:tcW w:w="3520" w:type="dxa"/>
                </w:tcPr>
                <w:p w:rsidR="003F3B51" w:rsidP="009E2815" w14:paraId="5DCEC513" w14:textId="77777777">
                  <w:pPr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ترتيب الخطوة</w:t>
                  </w:r>
                </w:p>
              </w:tc>
            </w:tr>
            <w:tr w14:paraId="0D3B8A80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3F3B51" w:rsidP="000248CF" w14:paraId="0FA22FB9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اختيار الحل او البديل الأفضل </w:t>
                  </w:r>
                </w:p>
              </w:tc>
              <w:tc>
                <w:tcPr>
                  <w:tcW w:w="3520" w:type="dxa"/>
                </w:tcPr>
                <w:p w:rsidR="003F3B51" w:rsidP="000248CF" w14:paraId="5C0D81DB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2B515B45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3F3B51" w:rsidP="000248CF" w14:paraId="403CFF1B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تحديد حلول وبداءل </w:t>
                  </w:r>
                </w:p>
              </w:tc>
              <w:tc>
                <w:tcPr>
                  <w:tcW w:w="3520" w:type="dxa"/>
                </w:tcPr>
                <w:p w:rsidR="003F3B51" w:rsidP="000248CF" w14:paraId="7F1387E5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70B93EAE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927937" w:rsidP="000248CF" w14:paraId="6B27424D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تحديد الاسباب المحتملة </w:t>
                  </w:r>
                </w:p>
              </w:tc>
              <w:tc>
                <w:tcPr>
                  <w:tcW w:w="3520" w:type="dxa"/>
                </w:tcPr>
                <w:p w:rsidR="00927937" w:rsidP="000248CF" w14:paraId="5C2774D0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4EB73BF0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927937" w:rsidP="000248CF" w14:paraId="0DA6815D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تطبيق الحل وتق</w:t>
                  </w:r>
                  <w:r w:rsidR="00232CA7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يي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م النتائج </w:t>
                  </w:r>
                </w:p>
              </w:tc>
              <w:tc>
                <w:tcPr>
                  <w:tcW w:w="3520" w:type="dxa"/>
                </w:tcPr>
                <w:p w:rsidR="00927937" w:rsidP="000248CF" w14:paraId="47BD92D8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4E559DE8" w14:textId="77777777" w:rsidTr="00337C7D">
              <w:tblPrEx>
                <w:tblW w:w="0" w:type="auto"/>
                <w:tblInd w:w="620" w:type="dxa"/>
                <w:tblLayout w:type="fixed"/>
                <w:tblLook w:val="04A0"/>
              </w:tblPrEx>
              <w:tc>
                <w:tcPr>
                  <w:tcW w:w="3520" w:type="dxa"/>
                </w:tcPr>
                <w:p w:rsidR="00927937" w:rsidP="000248CF" w14:paraId="66834D5D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ادارك المشكلة وتحديدها</w:t>
                  </w:r>
                </w:p>
              </w:tc>
              <w:tc>
                <w:tcPr>
                  <w:tcW w:w="3520" w:type="dxa"/>
                </w:tcPr>
                <w:p w:rsidR="00927937" w:rsidP="000248CF" w14:paraId="563BC732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310D4" w:rsidRPr="00F57F4D" w:rsidP="000248CF" w14:paraId="4597B7D4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7664B" w:rsidP="00E7664B" w14:paraId="68742517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الثالث </w:t>
            </w:r>
            <w:r w:rsidR="00C67170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: </w:t>
            </w:r>
            <w:r w:rsidR="00C6717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 /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حدد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نوع</w:t>
            </w:r>
            <w:r w:rsidR="004407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القرار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0F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لكل حالة من الحالات التالية : </w:t>
            </w:r>
          </w:p>
          <w:p w:rsidR="009D0FD6" w:rsidP="00E7664B" w14:paraId="4ABFE4D5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TableGrid1"/>
              <w:bidiVisual/>
              <w:tblW w:w="0" w:type="auto"/>
              <w:tblLayout w:type="fixed"/>
              <w:tblLook w:val="04A0"/>
            </w:tblPr>
            <w:tblGrid>
              <w:gridCol w:w="516"/>
              <w:gridCol w:w="6499"/>
              <w:gridCol w:w="2125"/>
            </w:tblGrid>
            <w:tr w14:paraId="6D99ECB7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5D65FE" w:rsidRPr="00BF020F" w:rsidP="00B944C5" w14:paraId="3EBA946C" w14:textId="77777777">
                  <w:pPr>
                    <w:ind w:left="72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6499" w:type="dxa"/>
                </w:tcPr>
                <w:p w:rsidR="005D65FE" w:rsidP="004A04B0" w14:paraId="16DCD34C" w14:textId="77777777">
                  <w:pPr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الحالة</w:t>
                  </w:r>
                </w:p>
              </w:tc>
              <w:tc>
                <w:tcPr>
                  <w:tcW w:w="2125" w:type="dxa"/>
                </w:tcPr>
                <w:p w:rsidR="005D65FE" w:rsidP="00ED1752" w14:paraId="30A2B8D7" w14:textId="77777777">
                  <w:pPr>
                    <w:ind w:left="72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نوع القرار </w:t>
                  </w:r>
                </w:p>
              </w:tc>
            </w:tr>
            <w:tr w14:paraId="52E235D0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5D65FE" w:rsidP="00E7664B" w14:paraId="451B15CD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6499" w:type="dxa"/>
                </w:tcPr>
                <w:p w:rsidR="005D65FE" w:rsidP="00E7664B" w14:paraId="3B2033E9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اتخاذ إدارة التسويق قرار</w:t>
                  </w:r>
                  <w:r w:rsidR="001B3AD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بالتركيز على الإعلان في الصحف اليومية </w:t>
                  </w:r>
                </w:p>
              </w:tc>
              <w:tc>
                <w:tcPr>
                  <w:tcW w:w="2125" w:type="dxa"/>
                </w:tcPr>
                <w:p w:rsidR="005D65FE" w:rsidP="00E7664B" w14:paraId="5D7454B3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5CDF0C4B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5D65FE" w:rsidP="00E7664B" w14:paraId="4B373DC9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6499" w:type="dxa"/>
                </w:tcPr>
                <w:p w:rsidR="005D65FE" w:rsidP="00E7664B" w14:paraId="214A1DF7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ترقية عدد من موظفي </w:t>
                  </w:r>
                  <w:r w:rsidR="00875608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إدارة المشتريات  </w:t>
                  </w:r>
                  <w:r w:rsidR="00EA1EF0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875608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لمنظمة</w:t>
                  </w:r>
                </w:p>
              </w:tc>
              <w:tc>
                <w:tcPr>
                  <w:tcW w:w="2125" w:type="dxa"/>
                </w:tcPr>
                <w:p w:rsidR="00D66FE8" w:rsidP="00E7664B" w14:paraId="336C4D52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0EAAEE92" w14:textId="77777777" w:rsidTr="006F24AD">
              <w:tblPrEx>
                <w:tblW w:w="0" w:type="auto"/>
                <w:tblLayout w:type="fixed"/>
                <w:tblLook w:val="04A0"/>
              </w:tblPrEx>
              <w:trPr>
                <w:trHeight w:val="373"/>
              </w:trPr>
              <w:tc>
                <w:tcPr>
                  <w:tcW w:w="516" w:type="dxa"/>
                </w:tcPr>
                <w:p w:rsidR="006C31DA" w:rsidP="00E7664B" w14:paraId="73E77A5A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6499" w:type="dxa"/>
                </w:tcPr>
                <w:p w:rsidR="006C31DA" w:rsidP="00E7664B" w14:paraId="124DB81F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إتخاذ المنظمة </w:t>
                  </w:r>
                  <w:r w:rsidR="00C54136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قرارا بتوسيع نشاطها </w:t>
                  </w:r>
                  <w:r w:rsidR="001C317C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لاسواق خارجية</w:t>
                  </w:r>
                </w:p>
              </w:tc>
              <w:tc>
                <w:tcPr>
                  <w:tcW w:w="2125" w:type="dxa"/>
                </w:tcPr>
                <w:p w:rsidR="006C31DA" w:rsidP="00E7664B" w14:paraId="4A9D469E" w14:textId="7777777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D65FE" w:rsidRPr="00C67170" w:rsidP="00E7664B" w14:paraId="4E8F2257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E7664B" w:rsidP="00E7664B" w14:paraId="6425527F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السؤال الرابع : </w:t>
            </w:r>
            <w:r w:rsidR="00E04F0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ضع</w:t>
            </w:r>
            <w:r w:rsidR="008879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علامة </w:t>
            </w:r>
            <w:r w:rsidR="00DE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783D9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) أو علامة </w:t>
            </w:r>
            <w:r w:rsidR="00571F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( × ) أمام العبارات التالية : </w:t>
            </w:r>
          </w:p>
          <w:p w:rsidR="00571F47" w:rsidP="00E7664B" w14:paraId="06DACBC0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71F47" w:rsidP="00551E67" w14:paraId="12C730A9" w14:textId="77777777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الأسلوب </w:t>
            </w:r>
            <w:r w:rsidR="005F0BB9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التقليدي في حل المشكلات يعني </w:t>
            </w:r>
            <w:r w:rsidR="002F03C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الاعتماد على البيانات في مقابل </w:t>
            </w:r>
            <w:r w:rsidR="003C211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الآراء </w:t>
            </w:r>
            <w:r w:rsidR="00E84CD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ووجهات النظر </w:t>
            </w:r>
            <w:r w:rsidR="00C479D0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 (          )</w:t>
            </w:r>
          </w:p>
          <w:p w:rsidR="00C479D0" w:rsidP="00551E67" w14:paraId="7EA287CD" w14:textId="77777777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استراتيجية التكيف تعني </w:t>
            </w:r>
            <w:r w:rsidR="004915E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تقليل حدة المشكلة دون القضاء عليها .</w:t>
            </w:r>
            <w:r w:rsidR="009C1E4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(          )</w:t>
            </w:r>
          </w:p>
          <w:p w:rsidR="009C1E45" w:rsidRPr="00551E67" w:rsidP="00551E67" w14:paraId="3C40BD75" w14:textId="77777777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استراتيجية لتخفيف تعني القضاء </w:t>
            </w:r>
            <w:r w:rsidR="0089055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على المشكلة تماما .                                           </w:t>
            </w:r>
            <w:r w:rsidR="00FE6E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055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(    </w:t>
            </w:r>
            <w:r w:rsidR="00FE6E7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    )</w:t>
            </w:r>
          </w:p>
          <w:p w:rsidR="00A1554C" w:rsidP="0011201B" w14:paraId="1AB10042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D6A2C" w:rsidRPr="00815C66" w:rsidP="00C847DC" w14:paraId="136393C9" w14:textId="77777777">
            <w:pPr>
              <w:ind w:left="43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&lt; انتهت الاسئلة وفقكم الله </w:t>
            </w:r>
            <w:r w:rsidR="00C847D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&gt;</w:t>
            </w:r>
          </w:p>
        </w:tc>
      </w:tr>
    </w:tbl>
    <w:p w:rsidR="005D122D" w14:paraId="3DE8D64F" w14:textId="77777777">
      <w:pPr>
        <w:rPr>
          <w:rFonts w:ascii="Calibri" w:hAnsi="Calibri" w:cs="Arial"/>
          <w:b/>
          <w:bCs/>
          <w:sz w:val="28"/>
          <w:szCs w:val="28"/>
          <w:rtl/>
        </w:rPr>
        <w:sectPr w:rsidSect="00BD072B">
          <w:headerReference w:type="default" r:id="rId13"/>
          <w:pgSz w:w="11906" w:h="16838"/>
          <w:pgMar w:top="1440" w:right="1797" w:bottom="1134" w:left="567" w:header="170" w:footer="567" w:gutter="0"/>
          <w:cols w:space="708"/>
          <w:bidi/>
          <w:rtlGutter/>
          <w:docGrid w:linePitch="360"/>
        </w:sectPr>
      </w:pPr>
    </w:p>
    <w:tbl>
      <w:tblPr>
        <w:tblStyle w:val="11"/>
        <w:bidiVisual/>
        <w:tblW w:w="54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"/>
        <w:gridCol w:w="4716"/>
        <w:gridCol w:w="1133"/>
        <w:gridCol w:w="880"/>
        <w:gridCol w:w="1065"/>
        <w:gridCol w:w="1253"/>
      </w:tblGrid>
      <w:tr w14:paraId="314B7C1D" w14:textId="77777777" w:rsidTr="00DE12C6">
        <w:tblPrEx>
          <w:tblW w:w="5488" w:type="pct"/>
          <w:jc w:val="center"/>
          <w:tblLook w:val="04A0"/>
        </w:tblPrEx>
        <w:trPr>
          <w:trHeight w:val="376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215AC2" w14:paraId="287276EF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اسم الطا</w:t>
            </w:r>
            <w:r w:rsidR="00DE12C6">
              <w:rPr>
                <w:rFonts w:ascii="Calibri" w:hAnsi="Calibri" w:cstheme="minorHAnsi" w:hint="cs"/>
                <w:b/>
                <w:bCs/>
                <w:sz w:val="28"/>
                <w:szCs w:val="28"/>
                <w:rtl/>
              </w:rPr>
              <w:t>لبة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215AC2" w14:paraId="4A496752" w14:textId="77777777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6" w:rsidRPr="001B2326" w:rsidP="001B2326" w14:paraId="7D0D8CFA" w14:textId="77777777">
            <w:pPr>
              <w:jc w:val="center"/>
              <w:rPr>
                <w:rFonts w:ascii="Calibri" w:hAnsi="Calibri" w:cs="Arial"/>
                <w:sz w:val="22"/>
                <w:szCs w:val="32"/>
                <w:rtl/>
              </w:rPr>
            </w:pPr>
            <w:r>
              <w:rPr>
                <w:rFonts w:ascii="Calibri" w:hAnsi="Calibri" w:cs="Arial" w:hint="cs"/>
                <w:sz w:val="22"/>
                <w:szCs w:val="32"/>
                <w:rtl/>
              </w:rPr>
              <w:t>الصف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6" w:rsidRPr="00815C66" w:rsidP="001B2326" w14:paraId="0BE64B02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1B2326" w14:paraId="1CD84CB1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1B2326" w:rsidRPr="00815C66" w:rsidP="001B2326" w14:paraId="3102E849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6" w:rsidRPr="00815C66" w:rsidP="001B2326" w14:paraId="57960505" w14:textId="77777777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2"/>
        <w:bidiVisual/>
        <w:tblW w:w="5539" w:type="pct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14:paraId="7137B34D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DE12C6" w14:paraId="37E54292" w14:textId="77777777">
            <w:pPr>
              <w:tabs>
                <w:tab w:val="left" w:pos="3564"/>
              </w:tabs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14:paraId="2833FEE8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A2C" w:rsidRPr="00815C66" w:rsidP="008F5D90" w14:paraId="00E69021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اختاري الإجابة الصحيحة :</w:t>
            </w:r>
          </w:p>
        </w:tc>
      </w:tr>
      <w:tr w14:paraId="004A4C09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paraId="6DC6D79B" w14:textId="77777777">
            <w:pPr>
              <w:numPr>
                <w:ilvl w:val="0"/>
                <w:numId w:val="9"/>
              </w:numPr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يعرف ................. على انه أي سلوك يؤدي الى تبادل المعلومات :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</w:tr>
      <w:tr w14:paraId="6E61D9CC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D53B4B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F49645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95041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الاتصال</w:t>
            </w:r>
            <w:r w:rsidRPr="00815C6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D9C4AB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FEBC6F0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لتواصل 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133BF1A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DB369DD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المشكلة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6F1325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E24A1D9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الادارة</w:t>
            </w:r>
          </w:p>
        </w:tc>
      </w:tr>
      <w:tr w14:paraId="3C4BABBB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paraId="3AED4A64" w14:textId="77777777">
            <w:pPr>
              <w:numPr>
                <w:ilvl w:val="0"/>
                <w:numId w:val="9"/>
              </w:numPr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040584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هو القرار الذي نتخذه ولايكون له تأثير خطير أو مهم جداً :</w:t>
            </w:r>
          </w:p>
        </w:tc>
      </w:tr>
      <w:tr w14:paraId="5F499CCB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E07F0C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1AC3BC9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مصيرية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77E6AC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7D34F8D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طارئة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09FA65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7BD5AC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عادية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6516CC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CC6BCE6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قرارات دورية</w:t>
            </w:r>
          </w:p>
        </w:tc>
      </w:tr>
      <w:tr w14:paraId="74FC630C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BA26D3" w:rsidP="00DE12C6" w14:paraId="2610FE66" w14:textId="77777777">
            <w:pPr>
              <w:numPr>
                <w:ilvl w:val="0"/>
                <w:numId w:val="9"/>
              </w:numPr>
              <w:spacing w:after="1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يسمى التعبير عن ردة فعل المستقبل للرسالة الاتصالية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:      </w:t>
            </w:r>
          </w:p>
        </w:tc>
      </w:tr>
      <w:tr w14:paraId="5AA9837B" w14:textId="77777777" w:rsidTr="00C6697E">
        <w:tblPrEx>
          <w:tblW w:w="5539" w:type="pct"/>
          <w:jc w:val="center"/>
          <w:tblLook w:val="04A0"/>
        </w:tblPrEx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1170B4F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BDAB634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لتغذية الراجعة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08CC04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2B875E0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المرسل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98EDA4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859D611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9504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لوسيلة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1975FF6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ED2DE5D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المستقبل</w:t>
            </w:r>
          </w:p>
        </w:tc>
      </w:tr>
      <w:tr w14:paraId="2B89EE87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DE12C6" w:rsidP="00DE12C6" w14:paraId="3425DC87" w14:textId="77777777">
            <w:pPr>
              <w:numPr>
                <w:ilvl w:val="0"/>
                <w:numId w:val="9"/>
              </w:numPr>
              <w:spacing w:after="1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716F2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للمشكلة مجموعة من الخصائص التي تميزها ومنها :</w:t>
            </w:r>
          </w:p>
        </w:tc>
      </w:tr>
      <w:tr w14:paraId="5D488575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5906F7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110C11B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16F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متفاقمة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ACD0E5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17ABD7E1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716F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متلاشية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685960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DD9425D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متوقعة الحدوث 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2D3CFF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2DEED76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ثابتة</w:t>
            </w:r>
          </w:p>
        </w:tc>
      </w:tr>
      <w:tr w14:paraId="7C973434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paraId="4234BF2F" w14:textId="77777777">
            <w:pPr>
              <w:numPr>
                <w:ilvl w:val="0"/>
                <w:numId w:val="9"/>
              </w:numPr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س/ </w:t>
            </w:r>
            <w:r w:rsidR="009D17B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حصولك على انذار من المدرسة نوع المشكلة</w:t>
            </w:r>
          </w:p>
        </w:tc>
      </w:tr>
      <w:tr w14:paraId="6B7DFDD2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FBAAFB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1D6A2C" w:rsidRPr="00815C66" w:rsidP="00DE12C6" w14:paraId="47F2FC6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فردية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D6A2C" w:rsidRPr="00815C66" w:rsidP="00DE12C6" w14:paraId="4FCAEDB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D6A2C" w:rsidRPr="00815C66" w:rsidP="00DE12C6" w14:paraId="370E5295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جماعية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1D6A2C" w:rsidRPr="00815C66" w:rsidP="00DE12C6" w14:paraId="3B82F47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D6A2C" w:rsidRPr="00815C66" w:rsidP="00DE12C6" w14:paraId="29E89CD8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ثابتة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1D6A2C" w:rsidRPr="00815C66" w:rsidP="00DE12C6" w14:paraId="5BD5E5B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7DB19EA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متلاشية</w:t>
            </w:r>
          </w:p>
        </w:tc>
      </w:tr>
      <w:tr w14:paraId="401F7848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95041C" w:rsidP="00DE12C6" w14:paraId="5B7F5CFF" w14:textId="77777777">
            <w:pPr>
              <w:numPr>
                <w:ilvl w:val="0"/>
                <w:numId w:val="9"/>
              </w:numPr>
              <w:spacing w:after="1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س/</w:t>
            </w:r>
            <w:r w:rsidR="0074119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...............الاتصال متابعة الاتصال والوضوح والبيان الانسيابية :</w:t>
            </w:r>
          </w:p>
        </w:tc>
      </w:tr>
      <w:tr w14:paraId="3CAE31C5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12562D3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0F1230CA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معوقات الاتصال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47E66EA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6E2EE7A2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مبادئ الاتصال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1879273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7AE147A8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خصائص الاتصال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2F86F57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7838C67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قناة الاتصال</w:t>
            </w:r>
          </w:p>
        </w:tc>
      </w:tr>
      <w:tr w14:paraId="123E9B70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040584" w:rsidP="00DE12C6" w14:paraId="01B8310E" w14:textId="77777777">
            <w:pPr>
              <w:numPr>
                <w:ilvl w:val="0"/>
                <w:numId w:val="9"/>
              </w:numPr>
              <w:spacing w:after="1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هي قرارات خاصة بإدارة معينة من </w:t>
            </w:r>
            <w:r w:rsidR="00716F2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إدارات المنظمة مثل إدارة الإنتاج او إدارة التسويق ويتولى اتخاذ هذه القرارات المسؤولون ب .........................المنظمة</w:t>
            </w:r>
          </w:p>
        </w:tc>
      </w:tr>
      <w:tr w14:paraId="1B502745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6DDD7C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07AADD36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الإدارة العليا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40F508C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135EA1EC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الوسطى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076963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506E1173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التنفيذية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29A0559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6FFB85B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الإدارة المالية</w:t>
            </w:r>
          </w:p>
        </w:tc>
      </w:tr>
      <w:tr w14:paraId="16AD1C0C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716F26" w:rsidP="00DE12C6" w14:paraId="6CFF3BFC" w14:textId="77777777">
            <w:pPr>
              <w:numPr>
                <w:ilvl w:val="0"/>
                <w:numId w:val="9"/>
              </w:numPr>
              <w:spacing w:after="1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اتصال المعلمة أريج </w:t>
            </w:r>
            <w:r w:rsidR="009D17B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في المدرسة </w:t>
            </w:r>
            <w:r w:rsidR="00F07FF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مع</w:t>
            </w:r>
            <w:r w:rsidR="009D17B7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طالبات الصف الثالث ثانوي</w:t>
            </w:r>
          </w:p>
        </w:tc>
      </w:tr>
      <w:tr w14:paraId="23EB1861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A19C89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1A31D0C1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تصاعدي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04224BE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32C714A5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افقي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1A6FC01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C298E32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اداري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7140EB7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295B26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اتصال تنازلي</w:t>
            </w:r>
          </w:p>
        </w:tc>
      </w:tr>
      <w:tr w14:paraId="2D5C69F8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DE12C6" w:rsidP="00DE12C6" w14:paraId="0D1302BB" w14:textId="77777777">
            <w:pPr>
              <w:numPr>
                <w:ilvl w:val="0"/>
                <w:numId w:val="9"/>
              </w:numPr>
              <w:spacing w:after="16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التعرف على المشكلة وتشخيصها تشخيصا جيدا عن طريق جمع العلومات والبيانات المتعلقة بالمشكلة ومن ثم محاولة توليد العديد من البدائل التي قد يكون احدهما هو حل المشكلة</w:t>
            </w:r>
          </w:p>
        </w:tc>
      </w:tr>
      <w:tr w14:paraId="77DD630A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D5A251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164E9118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صنع القرار 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5F210B1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11B3C5EE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اتخاذ القرار 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8BCFB0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4F60A0A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المشكلة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2DEBEFB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F57D6EF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القرار</w:t>
            </w:r>
          </w:p>
        </w:tc>
      </w:tr>
      <w:tr w14:paraId="032636A1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32D7D22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10.س/</w:t>
            </w:r>
            <w:r w:rsidR="007411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لغة الاتصال والوقت والتشويش من ...................الاتصال :</w:t>
            </w:r>
          </w:p>
        </w:tc>
      </w:tr>
      <w:tr w14:paraId="220C4379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C0A779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689A8FB3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مبادئ الاتصال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0C87B30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CECB836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خصائص الاتصال 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063DC3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0202FED9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معوقات الاتصال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47F7836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D78E593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عناصر الاتصال</w:t>
            </w:r>
          </w:p>
        </w:tc>
      </w:tr>
    </w:tbl>
    <w:p w:rsidR="00215AC2" w:rsidRPr="00815C66" w:rsidP="001D6A2C" w14:paraId="4B85313A" w14:textId="77777777">
      <w:pPr>
        <w:rPr>
          <w:rFonts w:ascii="Calibri" w:hAnsi="Calibri" w:cs="Arial"/>
          <w:b/>
          <w:bCs/>
          <w:sz w:val="28"/>
          <w:szCs w:val="28"/>
        </w:rPr>
      </w:pPr>
    </w:p>
    <w:tbl>
      <w:tblPr>
        <w:tblStyle w:val="TableGrid2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268"/>
        <w:gridCol w:w="632"/>
        <w:gridCol w:w="666"/>
      </w:tblGrid>
      <w:tr w14:paraId="569DDC07" w14:textId="77777777" w:rsidTr="008F5D90">
        <w:tblPrEx>
          <w:tblW w:w="5548" w:type="pct"/>
          <w:jc w:val="center"/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1D6A2C" w:rsidRPr="00D21305" w:rsidP="008F5D90" w14:paraId="4FBE67B8" w14:textId="77777777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السؤال الثاني: اختاري</w:t>
            </w:r>
            <w:r w:rsidRPr="00D2130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14:paraId="0EC9A47A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8F5D90" w14:paraId="010EDEC0" w14:textId="77777777">
            <w:pPr>
              <w:spacing w:line="259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328415F0" w14:textId="7777777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104A55C8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14:paraId="40A0B4D5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68B78ABC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420B37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من اهداف الاتصال الشخصية تقوية الصلات والروابط الاجتماعية</w:t>
            </w:r>
            <w:r w:rsidRPr="00BA26D3" w:rsidR="00BA26D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64524F82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44C12477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41F2D62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704633C8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2</w:t>
            </w:r>
            <w:r w:rsidRPr="00815C66">
              <w:rPr>
                <w:rFonts w:ascii="Calibri" w:hAnsi="Calibr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0B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الأسلوب التقليدي في حل المشكلات يعني الاعتماد على البيانات في مقابل الآراء ووجهات النظر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503D68C8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5EE99480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6A725823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1C0E8657" w14:textId="7777777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420B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استراتيجية التكيف تعني تقليل حدة المشكلة دون القضاء عليها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744467DB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7F513BDC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58DC6E3A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3FAC223D" w14:textId="77777777">
            <w:pPr>
              <w:spacing w:line="259" w:lineRule="auto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420B3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الاتصال الافقي هو تدفق محتوى الاتصال من مستوى الى مستوى مناظر له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49AA4ABD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25020091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639CC4E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1B7D7FB7" w14:textId="77777777">
            <w:pPr>
              <w:spacing w:line="259" w:lineRule="auto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 w:rsidRPr="00815C6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5-</w:t>
            </w:r>
            <w:r w:rsidRPr="00815C66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40584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ترتبط المشكلة ارتباطاً كبيراً بالقرار 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38993E63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69FB2A90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815C66"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  <w:t>خ</w:t>
            </w:r>
          </w:p>
        </w:tc>
      </w:tr>
      <w:tr w14:paraId="6A88D8BF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BA185C" w:rsidRPr="00815C66" w:rsidP="00BA26D3" w14:paraId="103AD605" w14:textId="77777777">
            <w:pPr>
              <w:spacing w:line="259" w:lineRule="auto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6-</w:t>
            </w:r>
            <w:r w:rsidR="0004058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قد يتم صنع العديد من القرارات ولكن ليس من المؤكد أن يتم اتخاذ القرار بشأن جميع القرارات التي تم صنعها</w:t>
            </w:r>
          </w:p>
        </w:tc>
        <w:tc>
          <w:tcPr>
            <w:tcW w:w="299" w:type="pct"/>
            <w:vAlign w:val="center"/>
          </w:tcPr>
          <w:p w:rsidR="00BA185C" w:rsidRPr="00815C66" w:rsidP="008F5D90" w14:paraId="3C313A36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theme="minorHAnsi"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315" w:type="pct"/>
            <w:vAlign w:val="center"/>
          </w:tcPr>
          <w:p w:rsidR="00BA185C" w:rsidRPr="00815C66" w:rsidP="008F5D90" w14:paraId="4792EC87" w14:textId="77777777">
            <w:pPr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theme="minorHAns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:rsidR="00215AC2" w:rsidP="008F5D90" w14:paraId="1EF01232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0B37" w:rsidP="008F5D90" w14:paraId="7AF6D6D6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0B37" w:rsidP="008F5D90" w14:paraId="6A9CC54D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0B37" w:rsidRPr="00815C66" w:rsidP="008F5D90" w14:paraId="1B4A1B07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D6A2C" w:rsidRPr="00DE12C6" w:rsidP="008F5D90" w14:paraId="04FB9F48" w14:textId="7777777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12C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السؤال الثالث /</w:t>
      </w:r>
      <w:r w:rsidRPr="00DE12C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DE12C6" w:rsidR="005537D7">
        <w:rPr>
          <w:rFonts w:ascii="Calibri" w:hAnsi="Calibri" w:cs="Arial" w:hint="cs"/>
          <w:b/>
          <w:bCs/>
          <w:sz w:val="36"/>
          <w:szCs w:val="36"/>
          <w:rtl/>
        </w:rPr>
        <w:t>اكملي الفراغ التالي حسب ماهو مطلوب في الخريطة ؟</w:t>
      </w:r>
    </w:p>
    <w:p w:rsidR="001D6A2C" w:rsidRPr="00815C66" w:rsidP="008F5D90" w14:paraId="441A486D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P="008F5D90" w14:paraId="3F594B13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A185C" w:rsidP="008F5D90" w14:paraId="5FA1EAB2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A185C" w:rsidRPr="00815C66" w:rsidP="008F5D90" w14:paraId="61B5A3DA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153670</wp:posOffset>
                </wp:positionV>
                <wp:extent cx="2257425" cy="457200"/>
                <wp:effectExtent l="0" t="0" r="9525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85C" w:rsidRPr="00F862AF" w:rsidP="00BA185C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62A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القرارات الإدارية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6" type="#_x0000_t202" style="width:177.75pt;height:36pt;margin-top:12.1pt;margin-left:177.9pt;mso-wrap-distance-bottom:0;mso-wrap-distance-left:9pt;mso-wrap-distance-right:9pt;mso-wrap-distance-top:0;mso-wrap-style:square;position:absolute;v-text-anchor:top;visibility:visible;z-index:251698176" fillcolor="#e7e6e6" stroked="f" strokeweight="0.5pt">
                <v:textbox>
                  <w:txbxContent>
                    <w:p w:rsidR="00BA185C" w:rsidRPr="00F862AF" w:rsidP="00BA185C" w14:paraId="517BA575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862A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القرارات الإدارية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10795</wp:posOffset>
                </wp:positionV>
                <wp:extent cx="2867025" cy="733425"/>
                <wp:effectExtent l="0" t="0" r="28575" b="28575"/>
                <wp:wrapNone/>
                <wp:docPr id="24491476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225.75pt;height:57.75pt;margin-top:0.85pt;margin-left:157.65pt;mso-wrap-distance-bottom:0;mso-wrap-distance-left:9pt;mso-wrap-distance-right:9pt;mso-wrap-distance-top:0;position:absolute;v-text-anchor:middle;z-index:251680768" fillcolor="#e7e6e6" stroked="t" strokecolor="black" strokeweight="1pt"/>
            </w:pict>
          </mc:Fallback>
        </mc:AlternateContent>
      </w:r>
    </w:p>
    <w:p w:rsidR="001D6A2C" w:rsidRPr="00815C66" w:rsidP="008F5D90" w14:paraId="105BBF56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2AC7F141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537F0821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130810</wp:posOffset>
                </wp:positionV>
                <wp:extent cx="9525" cy="514350"/>
                <wp:effectExtent l="0" t="0" r="2857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8" style="mso-height-percent:0;mso-height-relative:margin;mso-width-percent:0;mso-width-relative:margin;mso-wrap-distance-bottom:0;mso-wrap-distance-left:9pt;mso-wrap-distance-right:9pt;mso-wrap-distance-top:0;position:absolute;v-text-anchor:top;z-index:251682816" from="271.65pt,10.3pt" to="272.4pt,50.8pt" fillcolor="this" stroked="t" strokecolor="black" strokeweight="0.5pt"/>
            </w:pict>
          </mc:Fallback>
        </mc:AlternateContent>
      </w:r>
    </w:p>
    <w:p w:rsidR="001D6A2C" w:rsidRPr="00815C66" w:rsidP="008F5D90" w14:paraId="4B67B8B3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D6A2C" w:rsidRPr="00815C66" w:rsidP="008F5D90" w14:paraId="65257548" w14:textId="7777777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17145</wp:posOffset>
                </wp:positionV>
                <wp:extent cx="9525" cy="190500"/>
                <wp:effectExtent l="0" t="0" r="2857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39" style="mso-height-percent:0;mso-height-relative:margin;mso-width-percent:0;mso-width-relative:margin;mso-wrap-distance-bottom:0;mso-wrap-distance-left:9pt;mso-wrap-distance-right:9pt;mso-wrap-distance-top:0;position:absolute;v-text-anchor:top;z-index:251695104" from="138.9pt,1.35pt" to="139.65pt,16.35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17144</wp:posOffset>
                </wp:positionV>
                <wp:extent cx="0" cy="180975"/>
                <wp:effectExtent l="0" t="0" r="38100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40" style="mso-height-percent:0;mso-height-relative:margin;mso-width-percent:0;mso-width-relative:margin;mso-wrap-distance-bottom:0;mso-wrap-distance-left:9pt;mso-wrap-distance-right:9pt;mso-wrap-distance-top:0;position:absolute;v-text-anchor:top;z-index:251693056" from="399.15pt,1.35pt" to="399.15pt,15.6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7620</wp:posOffset>
                </wp:positionV>
                <wp:extent cx="3314700" cy="9525"/>
                <wp:effectExtent l="0" t="0" r="19050" b="2857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41" style="mso-wrap-distance-bottom:0;mso-wrap-distance-left:9pt;mso-wrap-distance-right:9pt;mso-wrap-distance-top:0;position:absolute;v-text-anchor:top;z-index:251691008" from="138.9pt,0.6pt" to="399.9pt,1.35pt" fillcolor="this" stroked="t" strokecolor="black" strokeweight="0.5pt"/>
            </w:pict>
          </mc:Fallback>
        </mc:AlternateContent>
      </w:r>
    </w:p>
    <w:p w:rsidR="001D6A2C" w:rsidRPr="00815C66" w:rsidP="008F5D90" w14:paraId="69112538" w14:textId="77777777">
      <w:pPr>
        <w:rPr>
          <w:rFonts w:ascii="Calibri" w:hAnsi="Calibri" w:cs="Arial"/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66825" cy="666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42" style="width:99.75pt;height:52.5pt;margin-top:1pt;margin-left:0;mso-height-percent:0;mso-height-relative:margin;mso-position-horizontal:right;mso-position-horizontal-relative:margin;mso-wrap-distance-bottom:0;mso-wrap-distance-left:9pt;mso-wrap-distance-right:9pt;mso-wrap-distance-top:0;position:absolute;v-text-anchor:middle;z-index:251684864" fillcolor="white" stroked="t" strokecolor="black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12700</wp:posOffset>
                </wp:positionV>
                <wp:extent cx="1381125" cy="64770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3" style="width:108.75pt;height:51pt;margin-top:1pt;margin-left:230.4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12700</wp:posOffset>
                </wp:positionV>
                <wp:extent cx="1390650" cy="6381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4" style="width:109.5pt;height:50.25pt;margin-top:1pt;margin-left:79.65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/>
            </w:pict>
          </mc:Fallback>
        </mc:AlternateContent>
      </w:r>
    </w:p>
    <w:p w:rsidR="001D6A2C" w:rsidRPr="00815C66" w:rsidP="008F5D90" w14:paraId="51CDBBEB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D6A2C" w:rsidRPr="00815C66" w:rsidP="008F5D90" w14:paraId="5CAF19C2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D122D" w14:paraId="447C1D30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6878A1FC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76EB41CC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3A48159D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F862AF" w14:paraId="7A71EE17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F862AF" w14:paraId="7FC7E22F" w14:textId="77777777">
      <w:pPr>
        <w:rPr>
          <w:rFonts w:ascii="Calibri" w:hAnsi="Calibri" w:cs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5080</wp:posOffset>
                </wp:positionV>
                <wp:extent cx="4057650" cy="428625"/>
                <wp:effectExtent l="0" t="0" r="19050" b="28575"/>
                <wp:wrapSquare wrapText="bothSides"/>
                <wp:docPr id="59988165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2AF" w:rsidP="00F862AF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862A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خطوات حل المشكلات</w:t>
                            </w:r>
                          </w:p>
                          <w:p w:rsidR="00F862A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862A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862AF" w:rsidRPr="00A23832" w:rsidP="00A2383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5" type="#_x0000_t202" style="width:319.5pt;height:33.75pt;margin-top:0.4pt;margin-left:9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0224" fillcolor="#e7e6e6" strokeweight="0.5pt">
                <v:textbox>
                  <w:txbxContent>
                    <w:p w:rsidR="00F862AF" w:rsidP="00F862AF" w14:paraId="57303625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862A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خطوات حل المشكلات</w:t>
                      </w:r>
                    </w:p>
                    <w:p w:rsidR="00F862AF" w14:paraId="6F9A1B54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862AF" w14:paraId="06176951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862AF" w:rsidRPr="00A23832" w:rsidP="00A23832" w14:paraId="4B300F62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2AF" w14:paraId="323D32C4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F862AF" w14:paraId="70D14F42" w14:textId="77777777">
      <w:pPr>
        <w:rPr>
          <w:rFonts w:ascii="Calibri" w:hAnsi="Calibri" w:cs="Arial"/>
          <w:b/>
          <w:bCs/>
          <w:sz w:val="28"/>
          <w:szCs w:val="28"/>
          <w:rtl/>
        </w:rPr>
      </w:pPr>
    </w:p>
    <w:p w:rsidR="00BA185C" w14:paraId="28DA90D0" w14:textId="77777777">
      <w:pPr>
        <w:rPr>
          <w:rFonts w:ascii="Calibri" w:hAnsi="Calibri" w:cs="Arial"/>
          <w:b/>
          <w:bCs/>
          <w:noProof/>
          <w:sz w:val="28"/>
          <w:szCs w:val="28"/>
          <w:rtl/>
          <w:lang w:val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3754120</wp:posOffset>
                </wp:positionV>
                <wp:extent cx="2562225" cy="371475"/>
                <wp:effectExtent l="0" t="0" r="9525" b="9525"/>
                <wp:wrapNone/>
                <wp:docPr id="56423736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62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7FF6" w:rsidRPr="004A1486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معلمة ال</w:t>
                            </w:r>
                            <w:r w:rsidRPr="004A1486" w:rsid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علوم الادارية</w:t>
                            </w:r>
                            <w:r w:rsidRPr="004A148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/ أريج الحبيشي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46" type="#_x0000_t202" style="width:201.75pt;height:29.25pt;margin-top:295.6pt;margin-left:16.65pt;mso-width-percent:0;mso-width-relative:margin;mso-wrap-distance-bottom:0;mso-wrap-distance-left:9pt;mso-wrap-distance-right:9pt;mso-wrap-distance-top:0;mso-wrap-style:square;position:absolute;v-text-anchor:top;visibility:visible;z-index:251704320" stroked="f" strokeweight="0.5pt">
                <v:textbox>
                  <w:txbxContent>
                    <w:p w:rsidR="00F07FF6" w:rsidRPr="004A1486" w14:paraId="3F576BD1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معلمة ال</w:t>
                      </w:r>
                      <w:r w:rsidRPr="004A1486" w:rsid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>علوم الادارية</w:t>
                      </w:r>
                      <w:r w:rsidRPr="004A148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/ أريج الحبيشي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>
            <wp:extent cx="4667250" cy="3057525"/>
            <wp:effectExtent l="0" t="19050" r="19050" b="47625"/>
            <wp:docPr id="22" name="رسم تخطيط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A1486" w:rsidP="004A1486" w14:paraId="63F23C86" w14:textId="77777777">
      <w:pPr>
        <w:rPr>
          <w:rFonts w:ascii="Calibri" w:hAnsi="Calibri" w:cs="Arial"/>
          <w:b/>
          <w:bCs/>
          <w:noProof/>
          <w:sz w:val="28"/>
          <w:szCs w:val="28"/>
          <w:rtl/>
          <w:lang w:val="ar-SA"/>
        </w:rPr>
      </w:pPr>
    </w:p>
    <w:p w:rsidR="004A1486" w:rsidRPr="004A1486" w:rsidP="004A1486" w14:paraId="5F08CD06" w14:textId="77777777">
      <w:pPr>
        <w:tabs>
          <w:tab w:val="center" w:pos="4153"/>
          <w:tab w:val="right" w:pos="8306"/>
        </w:tabs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/>
          <w:sz w:val="28"/>
          <w:szCs w:val="28"/>
          <w:rtl/>
        </w:rPr>
        <w:tab/>
      </w:r>
      <w:r w:rsidRPr="004A1486">
        <w:rPr>
          <w:rFonts w:ascii="Calibri" w:hAnsi="Calibri" w:cs="Arial" w:hint="cs"/>
          <w:b/>
          <w:bCs/>
          <w:sz w:val="28"/>
          <w:szCs w:val="28"/>
          <w:rtl/>
        </w:rPr>
        <w:t xml:space="preserve">انتهت الأسئلة.. بالتوفيق للجميع   </w:t>
      </w:r>
    </w:p>
    <w:p w:rsidR="004A1486" w:rsidRPr="004A1486" w:rsidP="004A1486" w14:paraId="6FAE520B" w14:textId="77777777">
      <w:pPr>
        <w:tabs>
          <w:tab w:val="left" w:pos="3812"/>
        </w:tabs>
        <w:rPr>
          <w:rFonts w:ascii="Calibri" w:hAnsi="Calibri" w:cs="Arial"/>
          <w:sz w:val="28"/>
          <w:szCs w:val="28"/>
          <w:rtl/>
        </w:rPr>
        <w:sectPr w:rsidSect="005D122D">
          <w:headerReference w:type="default" r:id="rId19"/>
          <w:pgSz w:w="11906" w:h="16838"/>
          <w:pgMar w:top="1440" w:right="1797" w:bottom="1134" w:left="567" w:header="170" w:footer="567" w:gutter="0"/>
          <w:cols w:space="708"/>
          <w:bidi/>
          <w:rtlGutter/>
          <w:docGrid w:linePitch="360"/>
        </w:sectPr>
      </w:pPr>
    </w:p>
    <w:tbl>
      <w:tblPr>
        <w:tblStyle w:val="12"/>
        <w:bidiVisual/>
        <w:tblW w:w="54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4"/>
        <w:gridCol w:w="4716"/>
        <w:gridCol w:w="1133"/>
        <w:gridCol w:w="880"/>
        <w:gridCol w:w="1065"/>
        <w:gridCol w:w="1253"/>
      </w:tblGrid>
      <w:tr w14:paraId="1FCE2972" w14:textId="77777777" w:rsidTr="00DE12C6">
        <w:tblPrEx>
          <w:tblW w:w="5488" w:type="pct"/>
          <w:jc w:val="center"/>
          <w:tblLook w:val="04A0"/>
        </w:tblPrEx>
        <w:trPr>
          <w:trHeight w:val="376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215AC2" w14:paraId="63BB53E6" w14:textId="1AB784E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 الطا</w:t>
            </w:r>
            <w:r w:rsidR="00DE12C6">
              <w:rPr>
                <w:rFonts w:ascii="Calibri" w:eastAsia="Times New Roman" w:hAnsi="Calibr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لبة</w:t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215AC2" w14:paraId="248E971E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6" w:rsidRPr="001B2326" w:rsidP="001B2326" w14:paraId="331F0A9A" w14:textId="0B07866E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kern w:val="0"/>
                <w:sz w:val="22"/>
                <w:szCs w:val="32"/>
                <w:rtl/>
                <w:lang w:val="en-US" w:eastAsia="en-US" w:bidi="ar-SA"/>
                <w14:ligatures w14:val="none"/>
              </w:rPr>
              <w:t>الصف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26" w:rsidRPr="00815C66" w:rsidP="001B2326" w14:paraId="0B468BC4" w14:textId="57675B1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26" w:rsidRPr="00815C66" w:rsidP="001B2326" w14:paraId="0D481758" w14:textId="5EC01DD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الدرجة</w:t>
            </w:r>
          </w:p>
          <w:p w:rsidR="001B2326" w:rsidRPr="00815C66" w:rsidP="001B2326" w14:paraId="21B43C59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2326" w:rsidRPr="00815C66" w:rsidP="001B2326" w14:paraId="1A7BF0B6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Grid3"/>
        <w:bidiVisual/>
        <w:tblW w:w="5539" w:type="pct"/>
        <w:jc w:val="center"/>
        <w:tblCellMar>
          <w:left w:w="0" w:type="dxa"/>
          <w:right w:w="0" w:type="dxa"/>
        </w:tblCellMar>
        <w:tblLook w:val="04A0"/>
      </w:tblPr>
      <w:tblGrid>
        <w:gridCol w:w="524"/>
        <w:gridCol w:w="2861"/>
        <w:gridCol w:w="442"/>
        <w:gridCol w:w="2023"/>
        <w:gridCol w:w="412"/>
        <w:gridCol w:w="2023"/>
        <w:gridCol w:w="368"/>
        <w:gridCol w:w="1918"/>
      </w:tblGrid>
      <w:tr w14:paraId="27439970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A2C" w:rsidRPr="00815C66" w:rsidP="00DE12C6" w14:paraId="4318BE26" w14:textId="65FF09F5">
            <w:pPr>
              <w:tabs>
                <w:tab w:val="left" w:pos="3564"/>
              </w:tabs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Calibri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</w:t>
            </w:r>
          </w:p>
        </w:tc>
      </w:tr>
      <w:tr w14:paraId="3C1EBD0E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6A2C" w:rsidRPr="00815C66" w:rsidP="008F5D90" w14:paraId="67622B29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السؤال الأول:</w:t>
            </w: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اختاري الإجابة </w:t>
            </w: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الصحيحة :</w:t>
            </w:r>
          </w:p>
        </w:tc>
      </w:tr>
      <w:tr w14:paraId="0E8F17C9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paraId="024790EA" w14:textId="177D2434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س/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يعرف ................. </w:t>
            </w:r>
            <w:r w:rsidR="0037099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هي تلك التي يديرها مالك واحد ويتكفل بكامل المسؤولية فيها وتمارس نشاطا </w:t>
            </w:r>
            <w:r w:rsidR="0037099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اقتصاديا </w:t>
            </w:r>
            <w:r w:rsidR="0095041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Pr="00BA26D3" w:rsidR="00BA26D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</w:tr>
      <w:tr w14:paraId="460C7989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290250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EE9786E" w14:textId="35EF8B12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</w:t>
            </w:r>
            <w:r w:rsidR="0095041C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="00370999">
              <w:rPr>
                <w:rFonts w:eastAsia="Times New Roman" w:asciiTheme="majorBidi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لتسويق</w:t>
            </w:r>
            <w:r w:rsidRPr="00815C66"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DBDC33E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3F7EC9A" w14:textId="7F5A64F8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="0095041C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  <w:r w:rsidR="00370999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93CA9EF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750156E" w14:textId="13741798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</w:t>
            </w:r>
            <w:r w:rsidR="00370999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شروعات الصغيرة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653147A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C4534EF" w14:textId="75B280A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370999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الإدارة المالية</w:t>
            </w:r>
          </w:p>
        </w:tc>
      </w:tr>
      <w:tr w14:paraId="64496D2E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paraId="679F45E6" w14:textId="1CF3B580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س/ </w:t>
            </w:r>
            <w:r w:rsidR="00004D3F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الاتصال بين مندوب المبيعات والعميل المرتقب بغرض تعريفه واقناعه بالشراء هو</w:t>
            </w:r>
          </w:p>
        </w:tc>
      </w:tr>
      <w:tr w14:paraId="6230FC7A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FEE7BB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B0DEF6F" w14:textId="01AC480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04D3F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تنشيط المبيعات 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0A72CD8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8704B29" w14:textId="3AFD6D09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البيع الشخصي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70044E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0611A8D" w14:textId="7DD83924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04D3F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الاعلان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84486FC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57FB63D0" w14:textId="7D5163F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04D3F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التسعير</w:t>
            </w:r>
          </w:p>
        </w:tc>
      </w:tr>
      <w:tr w14:paraId="5AC22EA2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BA26D3" w:rsidP="00DE12C6" w14:paraId="0C52ACF7" w14:textId="5972B456">
            <w:pPr>
              <w:pStyle w:val="ListParagraph"/>
              <w:numPr>
                <w:ilvl w:val="0"/>
                <w:numId w:val="11"/>
              </w:numPr>
              <w:bidi/>
              <w:spacing w:after="16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س/ </w:t>
            </w:r>
            <w:r w:rsidR="00004D3F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تتمثل في العاملين الذين يقدمون الخدمات المكتبية لرئيس </w:t>
            </w:r>
            <w:r w:rsidR="00004D3F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معين </w:t>
            </w:r>
            <w:r w:rsidR="00A95875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72665789" w14:textId="77777777" w:rsidTr="00C6697E">
        <w:tblPrEx>
          <w:tblW w:w="5539" w:type="pct"/>
          <w:jc w:val="center"/>
          <w:tblLook w:val="04A0"/>
        </w:tblPrEx>
        <w:trPr>
          <w:trHeight w:val="7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683F1D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EE0A727" w14:textId="793F0A18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السكرتارية ال</w:t>
            </w:r>
            <w:r w:rsidR="00CD1D57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خاصة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B798744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0471E89" w14:textId="6BF71AA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السكرتارية ال</w:t>
            </w:r>
            <w:r w:rsidR="00CD1D57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عامة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36B37A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342B8E4" w14:textId="5747D284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السكرتارية المتخصصة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71BBD7A5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E4CC675" w14:textId="681519E0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السكرتارية التنفيذية</w:t>
            </w:r>
          </w:p>
        </w:tc>
      </w:tr>
      <w:tr w14:paraId="358A4F9F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DE12C6" w:rsidP="00370999" w14:paraId="5B390539" w14:textId="5044ED22">
            <w:pPr>
              <w:pStyle w:val="ListParagraph"/>
              <w:numPr>
                <w:ilvl w:val="0"/>
                <w:numId w:val="11"/>
              </w:numPr>
              <w:bidi/>
              <w:spacing w:after="16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س/ </w:t>
            </w:r>
            <w:r w:rsidRPr="00370999" w:rsidR="00370999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هي عملية لتنظيم وقت المدير واعماله في المنظمة وذلك </w:t>
            </w:r>
            <w:r w:rsidRPr="00370999" w:rsidR="00370999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لاداء</w:t>
            </w:r>
            <w:r w:rsidRPr="00370999" w:rsidR="00370999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النشاطات والاعمال اليومية المتمثلة في استقبال الزائرين الاجتماعات المقابلات بصفة عامة والسفريات وغيرها من </w:t>
            </w:r>
            <w:r w:rsidRPr="00370999" w:rsidR="00370999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مهام</w:t>
            </w:r>
            <w:r w:rsidRPr="00370999" w:rsidR="00370999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  <w:r w:rsidRPr="00370999" w:rsidR="00370999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="00716F26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FA34802" w14:textId="77777777" w:rsidTr="00C6697E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161D608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00CE5C0" w14:textId="351BBF6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04D3F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السكرتارية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9D6ADE7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0BDA1E69" w14:textId="1EA66A0A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04D3F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الاتصالات الادارية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49CD58B6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5D11919" w14:textId="7F52BDE2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المكاتبات الادارية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21BCB9B0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602C541A" w14:textId="0FA4D77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المهارات الادارية</w:t>
            </w:r>
          </w:p>
        </w:tc>
      </w:tr>
      <w:tr w14:paraId="797C554D" w14:textId="77777777" w:rsidTr="00BF73CB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A2C" w:rsidRPr="00815C66" w:rsidP="00DE12C6" w14:paraId="560E310B" w14:textId="13FF4F54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س/ 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الخطوة الأولى من خطوات تأسيس المشروع 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هي :</w:t>
            </w:r>
          </w:p>
        </w:tc>
      </w:tr>
      <w:tr w14:paraId="0035D7D1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31E150C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1D6A2C" w:rsidRPr="00815C66" w:rsidP="00DE12C6" w14:paraId="2BE59C9E" w14:textId="76E1FAE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اعداد خطة العمل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D6A2C" w:rsidRPr="00815C66" w:rsidP="00DE12C6" w14:paraId="22B63291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D6A2C" w:rsidRPr="00815C66" w:rsidP="00DE12C6" w14:paraId="42BE9DFF" w14:textId="3B242A8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البحث عن الفرص الاستثمارية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1D6A2C" w:rsidRPr="00815C66" w:rsidP="00DE12C6" w14:paraId="25C017C1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D6A2C" w:rsidRPr="00815C66" w:rsidP="00DE12C6" w14:paraId="555C11F7" w14:textId="5A0C324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التقييم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1D6A2C" w:rsidRPr="00815C66" w:rsidP="00DE12C6" w14:paraId="482A1C2D" w14:textId="7777777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6A2C" w:rsidRPr="00815C66" w:rsidP="00DE12C6" w14:paraId="1287D653" w14:textId="5E1CFD2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الاداء</w:t>
            </w:r>
          </w:p>
        </w:tc>
      </w:tr>
      <w:tr w14:paraId="716D5C89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95041C" w:rsidP="00DE12C6" w14:paraId="584F333C" w14:textId="38BAE2B8">
            <w:pPr>
              <w:pStyle w:val="ListParagraph"/>
              <w:numPr>
                <w:ilvl w:val="0"/>
                <w:numId w:val="11"/>
              </w:numPr>
              <w:bidi/>
              <w:spacing w:after="16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س/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مميزات التسويق الالكتروني 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انه :</w:t>
            </w:r>
          </w:p>
        </w:tc>
      </w:tr>
      <w:tr w14:paraId="047EC71A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B83E883" w14:textId="6903E2A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5E7B9D10" w14:textId="6E2CC014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مرتبط بحدود جغرافية وبوقت معين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474566D9" w14:textId="15EBD235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C876C39" w14:textId="20458FB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غير مرتبط بحدود جغرافية ومرتبط بوقت معين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024F94F0" w14:textId="7B541AF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2116094" w14:textId="6F5C35C1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غير مرتبط بحدود جغرافية ولا وقت معين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2FB2D9BF" w14:textId="4187C607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B5845E8" w14:textId="1721E0D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محدد وله وقت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الاكتروني</w:t>
            </w:r>
          </w:p>
        </w:tc>
      </w:tr>
      <w:tr w14:paraId="7E526989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040584" w:rsidP="00DE12C6" w14:paraId="0E12B264" w14:textId="33F855FC">
            <w:pPr>
              <w:pStyle w:val="ListParagraph"/>
              <w:numPr>
                <w:ilvl w:val="0"/>
                <w:numId w:val="11"/>
              </w:numPr>
              <w:bidi/>
              <w:spacing w:after="16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س/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يتاكد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دقة تنفيذ ميزانية المشروع وانها تصرف على المستلزمات المخصصة مع معالجة المصروفات غير المخطط لها تكون في مرحلة 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متابعة :</w:t>
            </w:r>
          </w:p>
        </w:tc>
      </w:tr>
      <w:tr w14:paraId="02FE88DC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A8A8147" w14:textId="4F22339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5E8E6B0A" w14:textId="685AB450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المخاطر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18AD4E34" w14:textId="099E38D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B9DE620" w14:textId="6F23C819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الموارد المالية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03922D2D" w14:textId="15F7EECC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19DBB8C5" w14:textId="37B38EA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التنفيذ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1D4C117F" w14:textId="6390B54A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A47E3E5" w14:textId="4B90DB81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الموارد البشرية</w:t>
            </w:r>
          </w:p>
        </w:tc>
      </w:tr>
      <w:tr w14:paraId="3C78E78F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716F26" w:rsidP="00DE12C6" w14:paraId="47164599" w14:textId="7818A7C7">
            <w:pPr>
              <w:pStyle w:val="ListParagraph"/>
              <w:numPr>
                <w:ilvl w:val="0"/>
                <w:numId w:val="11"/>
              </w:numPr>
              <w:bidi/>
              <w:spacing w:after="16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س/ هي مهارات تتعلق بالوظيفية تكسب السكرتير مهارات انجاز العمل بأفضل صورة </w:t>
            </w:r>
            <w:r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ممكنة</w:t>
            </w:r>
            <w:r w:rsidRPr="006441DE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715450CF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05581EC9" w14:textId="1A7A60D2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20A1C396" w14:textId="02621E61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المهارات العملية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78D91EAA" w14:textId="63E1131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3C7A6368" w14:textId="3E38465B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الصفات الشخصية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E446C2A" w14:textId="4CA6E333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61F669DD" w14:textId="3CB0B54E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المهارات العلمية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45481E9F" w14:textId="3967070D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ACBA3B5" w14:textId="7D364B6C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المهارات الادارية</w:t>
            </w:r>
          </w:p>
        </w:tc>
      </w:tr>
      <w:tr w14:paraId="06DB2D6A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DE12C6" w:rsidP="00DE12C6" w14:paraId="3F504E5D" w14:textId="47DB0BAF">
            <w:pPr>
              <w:pStyle w:val="ListParagraph"/>
              <w:numPr>
                <w:ilvl w:val="0"/>
                <w:numId w:val="11"/>
              </w:numPr>
              <w:bidi/>
              <w:spacing w:after="160" w:line="240" w:lineRule="auto"/>
              <w:ind w:left="720" w:hanging="720"/>
              <w:contextualSpacing/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س/</w:t>
            </w:r>
            <w:r w:rsidR="00F60FCA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متابعة المدخلات والعمليات التي تمت خلال تنفيذ أنشطة المشروع تعد من مؤشرات:</w:t>
            </w:r>
          </w:p>
        </w:tc>
      </w:tr>
      <w:tr w14:paraId="5A8299E1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709D409D" w14:textId="40864A4D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5BC4BBFF" w14:textId="3F3CDF4D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الاداء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256D144F" w14:textId="7ADD37DF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64B0D90A" w14:textId="535E0595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النتائج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6F833344" w14:textId="13B5664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1752A15B" w14:textId="16668060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المدخلات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5804D807" w14:textId="3121FD86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CE078AE" w14:textId="6E7F6C9F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41578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المخرجات</w:t>
            </w:r>
          </w:p>
        </w:tc>
      </w:tr>
      <w:tr w14:paraId="5E998369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890304B" w14:textId="25D6DD3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10.س/</w:t>
            </w:r>
            <w:r w:rsidR="00A95875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تستخدم في تبادل المعلومات داخل المنظمة بين اداراتها واقسام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ها وتتميز بالاختصار وذكر الموضوع مباشرة</w:t>
            </w:r>
          </w:p>
        </w:tc>
      </w:tr>
      <w:tr w14:paraId="2EAA3720" w14:textId="77777777" w:rsidTr="0095041C">
        <w:tblPrEx>
          <w:tblW w:w="5539" w:type="pct"/>
          <w:jc w:val="center"/>
          <w:tblLook w:val="04A0"/>
        </w:tblPrEx>
        <w:trPr>
          <w:trHeight w:val="20"/>
          <w:jc w:val="center"/>
        </w:trPr>
        <w:tc>
          <w:tcPr>
            <w:tcW w:w="2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42534F00" w14:textId="6F4A671C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95041C" w:rsidRPr="00815C66" w:rsidP="00DE12C6" w14:paraId="110A9682" w14:textId="51A9AC48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الرسائل الخارجية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5041C" w:rsidRPr="00815C66" w:rsidP="00DE12C6" w14:paraId="5E3CB518" w14:textId="14629D74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59FC3894" w14:textId="5FC598C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المذكرات الداخلية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5041C" w:rsidRPr="00815C66" w:rsidP="00DE12C6" w14:paraId="3C135DF5" w14:textId="263F1D6B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5041C" w:rsidRPr="00815C66" w:rsidP="00DE12C6" w14:paraId="4E0851D3" w14:textId="1AABB340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التعاميم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95041C" w:rsidRPr="00815C66" w:rsidP="00DE12C6" w14:paraId="3037F2FB" w14:textId="3C3F610C">
            <w:pPr>
              <w:bidi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90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041C" w:rsidRPr="00815C66" w:rsidP="00DE12C6" w14:paraId="6D714D2A" w14:textId="38CFA34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60FCA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النماذج</w:t>
            </w:r>
          </w:p>
        </w:tc>
      </w:tr>
    </w:tbl>
    <w:p w:rsidR="00215AC2" w:rsidRPr="00815C66" w:rsidP="001D6A2C" w14:paraId="32CAD812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tbl>
      <w:tblPr>
        <w:tblStyle w:val="TableGrid3"/>
        <w:bidiVisual/>
        <w:tblW w:w="55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268"/>
        <w:gridCol w:w="632"/>
        <w:gridCol w:w="666"/>
      </w:tblGrid>
      <w:tr w14:paraId="43266F92" w14:textId="77777777" w:rsidTr="008F5D90">
        <w:tblPrEx>
          <w:tblW w:w="5548" w:type="pct"/>
          <w:jc w:val="center"/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1D6A2C" w:rsidRPr="00D21305" w:rsidP="008F5D90" w14:paraId="55CD619C" w14:textId="77777777">
            <w:pPr>
              <w:bidi/>
              <w:spacing w:after="0" w:line="240" w:lineRule="auto"/>
              <w:ind w:left="360"/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21305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السؤال الثاني: اختاري</w:t>
            </w:r>
            <w:r w:rsidRPr="00D21305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حرف (</w:t>
            </w:r>
            <w:r w:rsidRPr="00D21305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 )</w:t>
            </w:r>
            <w:r w:rsidRPr="00D21305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إذا كانت الإجابة صحيحة، وحرف ( خ ) إذا كانت العبارة خاطئة: </w:t>
            </w:r>
          </w:p>
        </w:tc>
      </w:tr>
      <w:tr w14:paraId="28186889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8F5D90" w14:paraId="3492FBF9" w14:textId="77777777">
            <w:pPr>
              <w:pStyle w:val="ListParagraph"/>
              <w:bidi/>
              <w:spacing w:after="0" w:line="259" w:lineRule="auto"/>
              <w:ind w:left="0"/>
              <w:contextualSpacing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inorHAnsi" w:eastAsiaTheme="minorHAnsi" w:hAnsiTheme="minorHAns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5D9415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7AABB3A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74729F71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1D6A2C" w:rsidRPr="00815C66" w:rsidP="00BA26D3" w14:paraId="4B6F1946" w14:textId="16CC7A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1- </w:t>
            </w:r>
            <w:r w:rsidR="00041578"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 يوجد تنافس بين المشروعات الصغيرة والكبيرة</w:t>
            </w:r>
          </w:p>
        </w:tc>
        <w:tc>
          <w:tcPr>
            <w:tcW w:w="299" w:type="pct"/>
            <w:vAlign w:val="center"/>
          </w:tcPr>
          <w:p w:rsidR="001D6A2C" w:rsidRPr="00815C66" w:rsidP="008F5D90" w14:paraId="0029738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1D6A2C" w:rsidRPr="00815C66" w:rsidP="008F5D90" w14:paraId="5142383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1E11EAA9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964FF6" w:rsidRPr="00815C66" w:rsidP="00964FF6" w14:paraId="6C5BB300" w14:textId="142652D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2- تسهل السكرتارية العمل على الرؤساء وتساعد هم على </w:t>
            </w:r>
            <w:r>
              <w:rPr>
                <w:rFonts w:ascii="Calibri" w:eastAsia="Times New Roman" w:hAnsi="Calibri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أداء</w:t>
            </w: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أعمالهم</w:t>
            </w: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والقيام بمهام العمل </w:t>
            </w: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المختلفة </w:t>
            </w:r>
            <w:r w:rsidRPr="00BA26D3"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99" w:type="pct"/>
            <w:vAlign w:val="center"/>
          </w:tcPr>
          <w:p w:rsidR="00964FF6" w:rsidRPr="00815C66" w:rsidP="00964FF6" w14:paraId="14EEF81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964FF6" w:rsidRPr="00815C66" w:rsidP="00964FF6" w14:paraId="2EAF81C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450FA00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964FF6" w:rsidRPr="00815C66" w:rsidP="00964FF6" w14:paraId="3064208D" w14:textId="3B1EAD3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>
              <w:rPr>
                <w:rFonts w:ascii="Calibri" w:eastAsia="Times New Roman" w:hAnsi="Calibr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يعرف مفهوم التسويق على انه التسويق لسلعة محددة أو خدمة معينة باستخدام الشبكة العنكبوتية</w:t>
            </w:r>
          </w:p>
        </w:tc>
        <w:tc>
          <w:tcPr>
            <w:tcW w:w="299" w:type="pct"/>
            <w:vAlign w:val="center"/>
          </w:tcPr>
          <w:p w:rsidR="00964FF6" w:rsidRPr="00815C66" w:rsidP="00964FF6" w14:paraId="0C417BD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964FF6" w:rsidRPr="00815C66" w:rsidP="00964FF6" w14:paraId="4737DC6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7EBB2C65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964FF6" w:rsidRPr="00815C66" w:rsidP="00964FF6" w14:paraId="037B1E5D" w14:textId="412E9993">
            <w:pPr>
              <w:pStyle w:val="ListParagraph"/>
              <w:bidi/>
              <w:spacing w:after="0" w:line="259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15C6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</w:t>
            </w: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استقبال الزائر هو ان يصطحب السكرتير الزائر الى غرفة المدير وتقديمه الى المدير.</w:t>
            </w:r>
          </w:p>
        </w:tc>
        <w:tc>
          <w:tcPr>
            <w:tcW w:w="299" w:type="pct"/>
            <w:vAlign w:val="center"/>
          </w:tcPr>
          <w:p w:rsidR="00964FF6" w:rsidRPr="00815C66" w:rsidP="00964FF6" w14:paraId="254885E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964FF6" w:rsidRPr="00815C66" w:rsidP="00964FF6" w14:paraId="6A4546D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3EE1629A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964FF6" w:rsidRPr="00815C66" w:rsidP="00964FF6" w14:paraId="6DA328C8" w14:textId="140F6735">
            <w:pPr>
              <w:pStyle w:val="ListParagraph"/>
              <w:bidi/>
              <w:spacing w:after="0" w:line="259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 من أهمية المشروعات الصغيرة تقليل الاعتماد على الوظائف الحكومية.</w:t>
            </w:r>
          </w:p>
        </w:tc>
        <w:tc>
          <w:tcPr>
            <w:tcW w:w="299" w:type="pct"/>
            <w:vAlign w:val="center"/>
          </w:tcPr>
          <w:p w:rsidR="00964FF6" w:rsidRPr="00815C66" w:rsidP="00964FF6" w14:paraId="276077D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964FF6" w:rsidRPr="00815C66" w:rsidP="00964FF6" w14:paraId="3AE3593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15C66"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2292E228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964FF6" w:rsidRPr="00815C66" w:rsidP="00964FF6" w14:paraId="7F7260AC" w14:textId="01A61644">
            <w:pPr>
              <w:pStyle w:val="ListParagraph"/>
              <w:bidi/>
              <w:spacing w:after="0" w:line="259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815C66"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إذا كانت المكالمة ستحول للمدير يحول السكرتير المكالمة مباشرة.</w:t>
            </w:r>
          </w:p>
        </w:tc>
        <w:tc>
          <w:tcPr>
            <w:tcW w:w="299" w:type="pct"/>
            <w:vAlign w:val="center"/>
          </w:tcPr>
          <w:p w:rsidR="00964FF6" w:rsidRPr="00815C66" w:rsidP="00964FF6" w14:paraId="61F3AB55" w14:textId="5E1E4A70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964FF6" w:rsidRPr="00815C66" w:rsidP="00964FF6" w14:paraId="5C00B7AA" w14:textId="4B1A832D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  <w:tr w14:paraId="6730995F" w14:textId="77777777" w:rsidTr="008F5D90">
        <w:tblPrEx>
          <w:tblW w:w="5548" w:type="pct"/>
          <w:jc w:val="center"/>
          <w:tblLook w:val="04A0"/>
        </w:tblPrEx>
        <w:trPr>
          <w:trHeight w:val="284"/>
          <w:jc w:val="center"/>
        </w:trPr>
        <w:tc>
          <w:tcPr>
            <w:tcW w:w="4386" w:type="pct"/>
            <w:vAlign w:val="center"/>
          </w:tcPr>
          <w:p w:rsidR="00964FF6" w:rsidP="00964FF6" w14:paraId="0793DE98" w14:textId="0D951981">
            <w:pPr>
              <w:pStyle w:val="ListParagraph"/>
              <w:bidi/>
              <w:spacing w:after="0" w:line="259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 تبرز أهمية المشروعات الصغيرة للمجتمع في مقدرتها على انتاج سلع جديدة وخدمات بديلة عن المنتجات المصدرة</w:t>
            </w:r>
          </w:p>
        </w:tc>
        <w:tc>
          <w:tcPr>
            <w:tcW w:w="299" w:type="pct"/>
            <w:vAlign w:val="center"/>
          </w:tcPr>
          <w:p w:rsidR="00964FF6" w:rsidP="00964FF6" w14:paraId="4ECF111C" w14:textId="754BFF24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315" w:type="pct"/>
            <w:vAlign w:val="center"/>
          </w:tcPr>
          <w:p w:rsidR="00964FF6" w:rsidP="00964FF6" w14:paraId="78D0393C" w14:textId="7F8809B3">
            <w:pPr>
              <w:bidi/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</w:tr>
    </w:tbl>
    <w:p w:rsidR="00215AC2" w:rsidP="008F5D90" w14:paraId="6B09F9C0" w14:textId="70621E9A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20B37" w:rsidP="008F5D90" w14:paraId="7F3CF619" w14:textId="7D271DE3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20B37" w:rsidRPr="00815C66" w:rsidP="008F5D90" w14:paraId="3254B57B" w14:textId="77777777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D6A2C" w:rsidRPr="00C77BB8" w:rsidP="00C77BB8" w14:paraId="5D2AF8BE" w14:textId="0940495B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DE12C6">
        <w:rPr>
          <w:rFonts w:eastAsia="Times New Roman" w:asciiTheme="majorBidi" w:hAnsiTheme="majorBidi" w:cstheme="majorBidi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السؤال الثالث </w:t>
      </w:r>
      <w:r w:rsidRPr="00DE12C6">
        <w:rPr>
          <w:rFonts w:eastAsia="Times New Roman" w:asciiTheme="majorBidi" w:hAnsiTheme="majorBidi" w:cstheme="majorBidi" w:hint="cs"/>
          <w:b/>
          <w:bCs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/</w:t>
      </w:r>
      <w:r w:rsidRPr="00DE12C6">
        <w:rPr>
          <w:rFonts w:eastAsia="Times New Roman" w:asciiTheme="majorBidi" w:hAnsiTheme="majorBidi" w:cstheme="majorBidi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DE12C6" w:rsidR="005537D7">
        <w:rPr>
          <w:rFonts w:ascii="Calibri" w:eastAsia="Times New Roman" w:hAnsi="Calibri" w:cs="Arial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اكملي الفراغ التالي حسب </w:t>
      </w:r>
      <w:r w:rsidRPr="00DE12C6" w:rsidR="005537D7">
        <w:rPr>
          <w:rFonts w:ascii="Calibri" w:eastAsia="Times New Roman" w:hAnsi="Calibri" w:cs="Arial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ماهو</w:t>
      </w:r>
      <w:r w:rsidRPr="00DE12C6" w:rsidR="005537D7">
        <w:rPr>
          <w:rFonts w:ascii="Calibri" w:eastAsia="Times New Roman" w:hAnsi="Calibri" w:cs="Arial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 مطلوب في </w:t>
      </w:r>
      <w:r w:rsidRPr="00DE12C6" w:rsidR="005537D7">
        <w:rPr>
          <w:rFonts w:ascii="Calibri" w:eastAsia="Times New Roman" w:hAnsi="Calibri" w:cs="Arial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الخريطة ؟</w:t>
      </w:r>
    </w:p>
    <w:p w:rsidR="00BA185C" w:rsidP="008F5D90" w14:paraId="14B744EC" w14:textId="55DBD432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BA185C" w:rsidRPr="00815C66" w:rsidP="008F5D90" w14:paraId="6D68606C" w14:textId="7EC8C5F8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153670</wp:posOffset>
                </wp:positionV>
                <wp:extent cx="2257425" cy="457200"/>
                <wp:effectExtent l="0" t="0" r="9525" b="0"/>
                <wp:wrapNone/>
                <wp:docPr id="71277273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57425" cy="457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85C" w:rsidRPr="00F862AF" w:rsidP="00BA185C" w14:textId="752945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kern w:val="0"/>
                                <w:sz w:val="40"/>
                                <w:szCs w:val="4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مكونات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47" type="#_x0000_t202" style="width:177.75pt;height:36pt;margin-top:12.1pt;margin-left:177.9pt;mso-wrap-distance-bottom:0;mso-wrap-distance-left:9pt;mso-wrap-distance-right:9pt;mso-wrap-distance-top:0;position:absolute;v-text-anchor:top;z-index:251719680" fillcolor="#e7e6e6" stroked="f" strokeweight="0.5pt">
                <v:textbox>
                  <w:txbxContent>
                    <w:p w:rsidR="00BA185C" w:rsidRPr="00F862AF" w:rsidP="00BA185C" w14:paraId="2FD804D7" w14:textId="7529458C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kern w:val="0"/>
                          <w:sz w:val="40"/>
                          <w:szCs w:val="4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Arial" w:hint="cs"/>
                          <w:b/>
                          <w:bCs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  <w:t>مكونات التقرير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10795</wp:posOffset>
                </wp:positionV>
                <wp:extent cx="2867025" cy="733425"/>
                <wp:effectExtent l="0" t="0" r="28575" b="28575"/>
                <wp:wrapNone/>
                <wp:docPr id="76291205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48" style="width:225.75pt;height:57.75pt;margin-top:0.85pt;margin-left:157.65pt;mso-wrap-distance-bottom:0;mso-wrap-distance-left:9pt;mso-wrap-distance-right:9pt;mso-wrap-distance-top:0;position:absolute;v-text-anchor:middle;z-index:251702272" fillcolor="#e7e6e6" stroked="t" strokecolor="black" strokeweight="1pt"/>
            </w:pict>
          </mc:Fallback>
        </mc:AlternateContent>
      </w:r>
    </w:p>
    <w:p w:rsidR="001D6A2C" w:rsidRPr="00815C66" w:rsidP="008F5D90" w14:paraId="54956A30" w14:textId="77777777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1D6A2C" w:rsidRPr="00815C66" w:rsidP="008F5D90" w14:paraId="03179320" w14:textId="66107CD0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1D6A2C" w:rsidRPr="00815C66" w:rsidP="008F5D90" w14:paraId="3A73E461" w14:textId="7119E40D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130810</wp:posOffset>
                </wp:positionV>
                <wp:extent cx="9525" cy="514350"/>
                <wp:effectExtent l="0" t="0" r="28575" b="19050"/>
                <wp:wrapNone/>
                <wp:docPr id="185911522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9" style="mso-height-percent:0;mso-height-relative:margin;mso-width-percent:0;mso-width-relative:margin;mso-wrap-distance-bottom:0;mso-wrap-distance-left:9pt;mso-wrap-distance-right:9pt;mso-wrap-distance-top:0;position:absolute;v-text-anchor:top;z-index:251705344" from="271.65pt,10.3pt" to="272.4pt,50.8pt" fillcolor="this" stroked="t" strokecolor="black" strokeweight="0.5pt"/>
            </w:pict>
          </mc:Fallback>
        </mc:AlternateContent>
      </w:r>
    </w:p>
    <w:p w:rsidR="001D6A2C" w:rsidRPr="00815C66" w:rsidP="008F5D90" w14:paraId="0B0D2819" w14:textId="5D99BA4C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1D6A2C" w:rsidRPr="00815C66" w:rsidP="008F5D90" w14:paraId="12C7FCCF" w14:textId="24F01D76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17145</wp:posOffset>
                </wp:positionV>
                <wp:extent cx="9525" cy="190500"/>
                <wp:effectExtent l="0" t="0" r="28575" b="19050"/>
                <wp:wrapNone/>
                <wp:docPr id="843101546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50" style="mso-height-percent:0;mso-height-relative:margin;mso-width-percent:0;mso-width-relative:margin;mso-wrap-distance-bottom:0;mso-wrap-distance-left:9pt;mso-wrap-distance-right:9pt;mso-wrap-distance-top:0;position:absolute;v-text-anchor:top;z-index:251717632" from="138.9pt,1.35pt" to="139.65pt,16.35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17144</wp:posOffset>
                </wp:positionV>
                <wp:extent cx="0" cy="180975"/>
                <wp:effectExtent l="0" t="0" r="38100" b="28575"/>
                <wp:wrapNone/>
                <wp:docPr id="127638153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51" style="mso-height-percent:0;mso-height-relative:margin;mso-width-percent:0;mso-width-relative:margin;mso-wrap-distance-bottom:0;mso-wrap-distance-left:9pt;mso-wrap-distance-right:9pt;mso-wrap-distance-top:0;position:absolute;v-text-anchor:top;z-index:251715584" from="399.15pt,1.35pt" to="399.15pt,15.6pt" fillcolor="this" stroked="t" strokecolor="black" strokeweight="0.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7620</wp:posOffset>
                </wp:positionV>
                <wp:extent cx="3314700" cy="9525"/>
                <wp:effectExtent l="0" t="0" r="19050" b="28575"/>
                <wp:wrapNone/>
                <wp:docPr id="632263453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52" style="mso-wrap-distance-bottom:0;mso-wrap-distance-left:9pt;mso-wrap-distance-right:9pt;mso-wrap-distance-top:0;position:absolute;v-text-anchor:top;z-index:251713536" from="138.9pt,0.6pt" to="399.9pt,1.35pt" fillcolor="this" stroked="t" strokecolor="black" strokeweight="0.5pt"/>
            </w:pict>
          </mc:Fallback>
        </mc:AlternateContent>
      </w:r>
    </w:p>
    <w:p w:rsidR="001D6A2C" w:rsidRPr="00815C66" w:rsidP="008F5D90" w14:paraId="1D3A4DBE" w14:textId="6383CCF1">
      <w:pPr>
        <w:bidi/>
        <w:spacing w:after="0" w:line="240" w:lineRule="auto"/>
        <w:rPr>
          <w:rFonts w:ascii="Calibri" w:eastAsia="Times New Roman" w:hAnsi="Calibri" w:cs="Arial"/>
          <w:b/>
          <w:bCs/>
          <w:noProof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153670</wp:posOffset>
                </wp:positionV>
                <wp:extent cx="1009650" cy="438150"/>
                <wp:effectExtent l="0" t="0" r="0" b="0"/>
                <wp:wrapNone/>
                <wp:docPr id="166157761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3C0C" w14:textId="4AFBB602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kern w:val="0"/>
                                <w:sz w:val="2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kern w:val="0"/>
                                <w:sz w:val="2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نهاية التقرير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53" type="#_x0000_t202" style="width:79.5pt;height:34.5pt;margin-top:12.1pt;margin-left:97.65pt;mso-wrap-distance-bottom:0;mso-wrap-distance-left:9pt;mso-wrap-distance-right:9pt;mso-wrap-distance-top:0;position:absolute;v-text-anchor:top;z-index:251725824" fillcolor="white" stroked="f" strokeweight="0.5pt">
                <v:textbox>
                  <w:txbxContent>
                    <w:p w:rsidR="00CF3C0C" w14:paraId="006E44AB" w14:textId="4AFBB602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kern w:val="0"/>
                          <w:sz w:val="2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Arial" w:hint="cs"/>
                          <w:kern w:val="0"/>
                          <w:sz w:val="2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نهاية التقرير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66825" cy="666750"/>
                <wp:effectExtent l="0" t="0" r="28575" b="19050"/>
                <wp:wrapNone/>
                <wp:docPr id="184285673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54" style="width:99.75pt;height:52.5pt;margin-top:1pt;margin-left:0;mso-height-percent:0;mso-height-relative:margin;mso-position-horizontal:right;mso-position-horizontal-relative:margin;mso-wrap-distance-bottom:0;mso-wrap-distance-left:9pt;mso-wrap-distance-right:9pt;mso-wrap-distance-top:0;position:absolute;v-text-anchor:middle;z-index:251707392" fillcolor="white" stroked="t" strokecolor="black" strokeweight="1pt">
                <w10:wrap anchorx="margin"/>
              </v:rect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12700</wp:posOffset>
                </wp:positionV>
                <wp:extent cx="1381125" cy="647700"/>
                <wp:effectExtent l="0" t="0" r="28575" b="19050"/>
                <wp:wrapNone/>
                <wp:docPr id="1506863297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55" style="width:108.75pt;height:51pt;margin-top:1pt;margin-left:230.4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black" strokeweight="1pt"/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12700</wp:posOffset>
                </wp:positionV>
                <wp:extent cx="1390650" cy="638175"/>
                <wp:effectExtent l="0" t="0" r="19050" b="28575"/>
                <wp:wrapNone/>
                <wp:docPr id="1005994887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56" style="width:109.5pt;height:50.25pt;margin-top:1pt;margin-left:79.65pt;mso-height-percent:0;mso-height-relative:margin;mso-width-percent:0;mso-width-relative:margin;mso-wrap-distance-bottom:0;mso-wrap-distance-left:9pt;mso-wrap-distance-right:9pt;mso-wrap-distance-top:0;position:absolute;v-text-anchor:middle;z-index:251711488" fillcolor="white" stroked="t" strokecolor="black" strokeweight="1pt"/>
            </w:pict>
          </mc:Fallback>
        </mc:AlternateContent>
      </w:r>
    </w:p>
    <w:p w:rsidR="001D6A2C" w:rsidRPr="00815C66" w:rsidP="008F5D90" w14:paraId="3839DC67" w14:textId="07CEEEF4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D6A2C" w:rsidRPr="00815C66" w:rsidP="008F5D90" w14:paraId="24865F42" w14:textId="5AF2AECF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A185C" w14:paraId="36B19CA0" w14:textId="43B3A99A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A185C" w14:paraId="64531A99" w14:textId="21864A0D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862AF" w14:paraId="0CD95D49" w14:textId="39BC234C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862AF" w14:paraId="6A6AABFE" w14:textId="5E7E4811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5080</wp:posOffset>
                </wp:positionV>
                <wp:extent cx="4057650" cy="428625"/>
                <wp:effectExtent l="0" t="0" r="19050" b="28575"/>
                <wp:wrapSquare wrapText="bothSides"/>
                <wp:docPr id="1870881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62AF" w:rsidP="00F862AF" w14:textId="6B9FA8B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  <w:t>عناصر التسويق</w:t>
                            </w:r>
                          </w:p>
                          <w:p w:rsidR="00F862AF" w14:textId="79648BED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F862AF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F862AF" w:rsidRPr="00A23832" w:rsidP="00A23832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7" type="#_x0000_t202" style="width:319.5pt;height:33.75pt;margin-top:0.4pt;margin-left:91.65pt;mso-height-percent:0;mso-height-relative:margin;mso-width-percent:0;mso-width-relative:margin;mso-wrap-distance-bottom:0;mso-wrap-distance-left:9pt;mso-wrap-distance-right:9pt;mso-wrap-distance-top:0;position:absolute;v-text-anchor:top;z-index:251721728" fillcolor="#e7e6e6" stroked="t" strokecolor="black" strokeweight="0.5pt">
                <v:textbox>
                  <w:txbxContent>
                    <w:p w:rsidR="00F862AF" w:rsidP="00F862AF" w14:paraId="0CC6F1C6" w14:textId="6B9FA8BA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Arial" w:hint="cs"/>
                          <w:b/>
                          <w:bCs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  <w:t>عناصر التسويق</w:t>
                      </w:r>
                    </w:p>
                    <w:p w:rsidR="00F862AF" w14:paraId="1EAD4CB5" w14:textId="79648BED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862AF" w14:paraId="2158EA93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862AF" w:rsidRPr="00A23832" w:rsidP="00A23832" w14:paraId="4735FADE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2AF" w14:paraId="72DA7AB3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862AF" w14:paraId="5DE34390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4A1486" w:rsidP="00004D3F" w14:paraId="42632718" w14:textId="6F21C7BE">
      <w:pPr>
        <w:bidi/>
        <w:spacing w:after="0" w:line="240" w:lineRule="auto"/>
        <w:rPr>
          <w:rFonts w:ascii="Calibri" w:eastAsia="Times New Roman" w:hAnsi="Calibri" w:cs="Arial"/>
          <w:b/>
          <w:bCs/>
          <w:noProof/>
          <w:kern w:val="0"/>
          <w:sz w:val="28"/>
          <w:szCs w:val="28"/>
          <w:rtl/>
          <w:lang w:val="ar-SA" w:eastAsia="en-US" w:bidi="ar-SA"/>
          <w14:ligatures w14:val="none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3754120</wp:posOffset>
                </wp:positionV>
                <wp:extent cx="2562225" cy="371475"/>
                <wp:effectExtent l="0" t="0" r="9525" b="9525"/>
                <wp:wrapNone/>
                <wp:docPr id="17642099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62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7FF6" w:rsidRPr="004A1486" w14:textId="30C042E8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A1486">
                              <w:rPr>
                                <w:rFonts w:ascii="Calibri" w:eastAsia="Times New Roman" w:hAnsi="Calibri" w:cs="Arial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معلمة ال</w:t>
                            </w:r>
                            <w:r w:rsidRPr="004A1486" w:rsidR="004A1486">
                              <w:rPr>
                                <w:rFonts w:ascii="Calibri" w:eastAsia="Times New Roman" w:hAnsi="Calibri" w:cs="Arial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علوم الادارية</w:t>
                            </w:r>
                            <w:r w:rsidRPr="004A1486">
                              <w:rPr>
                                <w:rFonts w:ascii="Calibri" w:eastAsia="Times New Roman" w:hAnsi="Calibri" w:cs="Arial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أريج الحبيشي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58" type="#_x0000_t202" style="width:201.75pt;height:29.25pt;margin-top:295.6pt;margin-left:16.65pt;mso-width-percent:0;mso-width-relative:margin;mso-wrap-distance-bottom:0;mso-wrap-distance-left:9pt;mso-wrap-distance-right:9pt;mso-wrap-distance-top:0;position:absolute;v-text-anchor:top;z-index:251723776" fillcolor="white" stroked="f" strokeweight="0.5pt">
                <v:textbox>
                  <w:txbxContent>
                    <w:p w:rsidR="00F07FF6" w:rsidRPr="004A1486" w14:paraId="5033E81C" w14:textId="30C042E8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4A1486">
                        <w:rPr>
                          <w:rFonts w:ascii="Calibri" w:eastAsia="Times New Roman" w:hAnsi="Calibri" w:cs="Arial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معلمة ال</w:t>
                      </w:r>
                      <w:r w:rsidRPr="004A1486" w:rsidR="004A1486">
                        <w:rPr>
                          <w:rFonts w:ascii="Calibri" w:eastAsia="Times New Roman" w:hAnsi="Calibri" w:cs="Arial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علوم الادارية</w:t>
                      </w:r>
                      <w:r w:rsidRPr="004A1486">
                        <w:rPr>
                          <w:rFonts w:ascii="Calibri" w:eastAsia="Times New Roman" w:hAnsi="Calibri" w:cs="Arial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/ أريج الحبيشي</w:t>
                      </w:r>
                    </w:p>
                  </w:txbxContent>
                </v:textbox>
              </v:shape>
            </w:pict>
          </mc:Fallback>
        </mc:AlternateContent>
      </w:r>
      <w:r w:rsidR="00BA185C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>
            <wp:extent cx="4667250" cy="3057525"/>
            <wp:effectExtent l="0" t="38100" r="19050" b="47625"/>
            <wp:docPr id="841232611" name="رسم تخطيطي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4A1486" w:rsidRPr="004A1486" w:rsidP="004A1486" w14:paraId="0CBA1F52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Times New Roman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4A1486">
        <w:rPr>
          <w:rFonts w:ascii="Calibri" w:eastAsia="Times New Roman" w:hAnsi="Calibr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انتهت الأسئلة.. بالتوفيق للجميع   </w:t>
      </w:r>
    </w:p>
    <w:p w:rsidR="004A1486" w:rsidRPr="004A1486" w:rsidP="004A1486" w14:paraId="1AB6B4BD" w14:textId="5B503C11">
      <w:pPr>
        <w:tabs>
          <w:tab w:val="left" w:pos="3812"/>
        </w:tabs>
        <w:bidi/>
        <w:spacing w:after="0" w:line="240" w:lineRule="auto"/>
        <w:rPr>
          <w:rFonts w:ascii="Calibri" w:eastAsia="Times New Roman" w:hAnsi="Calibri" w:cs="Arial"/>
          <w:kern w:val="0"/>
          <w:sz w:val="28"/>
          <w:szCs w:val="28"/>
          <w:rtl/>
          <w:lang w:val="en-US" w:eastAsia="en-US" w:bidi="ar-SA"/>
          <w14:ligatures w14:val="none"/>
        </w:rPr>
        <w:sectPr w:rsidSect="005D122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nextPage"/>
          <w:pgSz w:w="11906" w:h="16838"/>
          <w:pgMar w:top="1440" w:right="1797" w:bottom="1134" w:left="567" w:header="170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4"/>
        <w:tblpPr w:leftFromText="180" w:rightFromText="180" w:vertAnchor="text" w:horzAnchor="margin" w:tblpXSpec="center" w:tblpY="461"/>
        <w:bidiVisual/>
        <w:tblW w:w="9507" w:type="dxa"/>
        <w:tblLook w:val="04A0"/>
      </w:tblPr>
      <w:tblGrid>
        <w:gridCol w:w="5670"/>
        <w:gridCol w:w="1036"/>
        <w:gridCol w:w="2801"/>
      </w:tblGrid>
      <w:tr w14:paraId="406CDA80" w14:textId="77777777" w:rsidTr="00E866FB">
        <w:tblPrEx>
          <w:tblW w:w="9507" w:type="dxa"/>
          <w:tblLook w:val="04A0"/>
        </w:tblPrEx>
        <w:trPr>
          <w:trHeight w:val="416"/>
        </w:trPr>
        <w:tc>
          <w:tcPr>
            <w:tcW w:w="5670" w:type="dxa"/>
            <w:vMerge w:val="restart"/>
          </w:tcPr>
          <w:p w:rsidR="00C77114" w:rsidRPr="00721704" w:rsidP="00E866FB" w14:paraId="1412B16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bookmarkStart w:id="0" w:name="_Hlk176718796"/>
          </w:p>
          <w:p w:rsidR="00C77114" w:rsidRPr="00721704" w:rsidP="00E866FB" w14:paraId="2C2D3E2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</w:t>
            </w: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</w:t>
            </w: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الطالبة </w:t>
            </w: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       </w:t>
            </w: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شعبة :  </w:t>
            </w:r>
            <w:r w:rsidRPr="00C72F36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                              </w:t>
            </w:r>
          </w:p>
        </w:tc>
        <w:tc>
          <w:tcPr>
            <w:tcW w:w="1036" w:type="dxa"/>
            <w:tcBorders>
              <w:bottom w:val="nil"/>
            </w:tcBorders>
          </w:tcPr>
          <w:p w:rsidR="00C77114" w:rsidRPr="00721704" w:rsidP="00E866FB" w14:paraId="5EB6F1D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  <w:p w:rsidR="00C77114" w:rsidRPr="00721704" w:rsidP="00E866FB" w14:paraId="2B6835A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721704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AD4DD0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2801" w:type="dxa"/>
          </w:tcPr>
          <w:p w:rsidR="00C77114" w:rsidRPr="00721704" w:rsidP="00E866FB" w14:paraId="57DFD14A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</w:tr>
      <w:tr w14:paraId="550694DD" w14:textId="77777777" w:rsidTr="00E866FB">
        <w:tblPrEx>
          <w:tblW w:w="9507" w:type="dxa"/>
          <w:tblLook w:val="04A0"/>
        </w:tblPrEx>
        <w:trPr>
          <w:trHeight w:val="375"/>
        </w:trPr>
        <w:tc>
          <w:tcPr>
            <w:tcW w:w="5670" w:type="dxa"/>
            <w:vMerge/>
          </w:tcPr>
          <w:p w:rsidR="00C77114" w:rsidRPr="00721704" w:rsidP="00E866FB" w14:paraId="2B07397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C77114" w:rsidRPr="00721704" w:rsidP="00E866FB" w14:paraId="4F336ED4" w14:textId="77777777">
            <w:pPr>
              <w:pStyle w:val="Heading1"/>
              <w:keepNext/>
              <w:keepLines/>
              <w:bidi/>
              <w:spacing w:before="240" w:after="0" w:line="276" w:lineRule="auto"/>
              <w:rPr>
                <w:rFonts w:asciiTheme="majorHAnsi" w:eastAsiaTheme="majorEastAsia" w:hAnsiTheme="majorHAnsi" w:cstheme="majorBidi"/>
                <w:smallCaps/>
                <w:color w:val="5A5A5A" w:themeColor="text1" w:themeTint="A5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721704">
              <w:rPr>
                <w:rFonts w:asciiTheme="majorHAnsi" w:eastAsiaTheme="majorEastAsia" w:hAnsiTheme="majorHAnsi" w:cstheme="majorBidi" w:hint="cs"/>
                <w:smallCaps/>
                <w:color w:val="5A5A5A" w:themeColor="text1" w:themeTint="A5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01" w:type="dxa"/>
          </w:tcPr>
          <w:p w:rsidR="00C77114" w:rsidRPr="00721704" w:rsidP="00E866FB" w14:paraId="032F9F8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</w:tr>
    </w:tbl>
    <w:bookmarkEnd w:id="0"/>
    <w:p w:rsidR="00F6183F" w:rsidP="00355626" w14:paraId="7889D84C" w14:textId="77777777">
      <w:pPr>
        <w:shd w:val="clear" w:color="auto" w:fill="FFFFFF" w:themeFill="background1"/>
        <w:tabs>
          <w:tab w:val="center" w:pos="4153"/>
          <w:tab w:val="right" w:pos="8306"/>
        </w:tabs>
        <w:bidi/>
        <w:spacing w:after="0" w:line="240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 w:rsidRPr="00355626">
        <w:rPr>
          <w:rFonts w:ascii="Calibri" w:eastAsia="Calibri" w:hAnsi="Calibri" w:cs="Calibri"/>
          <w:b/>
          <w:noProof/>
          <w:color w:val="000000"/>
          <w:sz w:val="28"/>
          <w:szCs w:val="28"/>
          <w:shd w:val="clear" w:color="auto" w:fill="E7E6E6" w:themeFill="background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-231140</wp:posOffset>
            </wp:positionH>
            <wp:positionV relativeFrom="paragraph">
              <wp:posOffset>-355600</wp:posOffset>
            </wp:positionV>
            <wp:extent cx="1168400" cy="527050"/>
            <wp:effectExtent l="0" t="0" r="0" b="6350"/>
            <wp:wrapNone/>
            <wp:docPr id="1487528630" name="صورة 20" descr="نتيجة بحث الصور عن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28630" name="Picture 1" descr="نتيجة بحث الصور عن 2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2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" t="1784" r="931" b="1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626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shd w:val="clear" w:color="auto" w:fill="E7E6E6" w:themeFill="background2"/>
          <w:rtl/>
          <w:lang w:val="en-US" w:eastAsia="en-US" w:bidi="ar-SA"/>
          <w14:ligatures w14:val="none"/>
        </w:rPr>
        <w:t>اختبار فتري</w:t>
      </w:r>
      <w:r w:rsidRPr="0035562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shd w:val="clear" w:color="auto" w:fill="E7E6E6" w:themeFill="background2"/>
          <w:rtl/>
          <w:lang w:val="en-US" w:eastAsia="en-US" w:bidi="ar-SA"/>
          <w14:ligatures w14:val="none"/>
        </w:rPr>
        <w:t xml:space="preserve"> لمادة المهارات الإدارية الفصل الدراسي </w:t>
      </w:r>
      <w:r w:rsidRPr="00355626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shd w:val="clear" w:color="auto" w:fill="E7E6E6" w:themeFill="background2"/>
          <w:rtl/>
          <w:lang w:val="en-US" w:eastAsia="en-US" w:bidi="ar-SA"/>
          <w14:ligatures w14:val="none"/>
        </w:rPr>
        <w:t>الثاني</w:t>
      </w:r>
      <w:r w:rsidRPr="0035562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shd w:val="clear" w:color="auto" w:fill="E7E6E6" w:themeFill="background2"/>
          <w:rtl/>
          <w:lang w:val="en-US" w:eastAsia="en-US" w:bidi="ar-SA"/>
          <w14:ligatures w14:val="none"/>
        </w:rPr>
        <w:t xml:space="preserve"> عام 144</w:t>
      </w:r>
      <w:r w:rsidRPr="00355626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shd w:val="clear" w:color="auto" w:fill="E7E6E6" w:themeFill="background2"/>
          <w:rtl/>
          <w:lang w:val="en-US" w:eastAsia="en-US" w:bidi="ar-SA"/>
          <w14:ligatures w14:val="none"/>
        </w:rPr>
        <w:t>6</w:t>
      </w:r>
      <w:r w:rsidRPr="0035562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shd w:val="clear" w:color="auto" w:fill="E7E6E6" w:themeFill="background2"/>
          <w:rtl/>
          <w:lang w:val="en-US" w:eastAsia="en-US" w:bidi="ar-SA"/>
          <w14:ligatures w14:val="none"/>
        </w:rPr>
        <w:t>هـ</w:t>
      </w:r>
    </w:p>
    <w:p w:rsidR="004D6C5B" w:rsidRPr="007C781A" w:rsidP="007C781A" w14:paraId="5B3BCFAC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  </w:t>
      </w:r>
      <w:r w:rsidR="00BF70D3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              </w:t>
      </w:r>
    </w:p>
    <w:p w:rsidR="004D6C5B" w:rsidRPr="00563DB5" w:rsidP="00414DD8" w14:paraId="209AE143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563D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563D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الأول :</w:t>
      </w:r>
      <w:r w:rsidRPr="00563DB5" w:rsidR="00CA15C4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63DB5" w:rsidR="001804EA">
        <w:rPr>
          <w:rFonts w:asciiTheme="majorBidi" w:eastAsiaTheme="minorHAnsi" w:hAnsiTheme="majorBidi" w:cstheme="majorBidi" w:hint="cs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اخت</w:t>
      </w:r>
      <w:r w:rsidRPr="00563DB5" w:rsidR="009871F6">
        <w:rPr>
          <w:rFonts w:asciiTheme="majorBidi" w:eastAsiaTheme="minorHAnsi" w:hAnsiTheme="majorBidi" w:cstheme="majorBidi" w:hint="cs"/>
          <w:b/>
          <w:bCs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>اري</w:t>
      </w:r>
      <w:r w:rsidRPr="00563DB5" w:rsidR="00CA15C4">
        <w:rPr>
          <w:rFonts w:asciiTheme="majorBidi" w:eastAsiaTheme="minorHAnsi" w:hAnsiTheme="majorBidi" w:cstheme="majorBidi"/>
          <w:b/>
          <w:bCs/>
          <w:noProof/>
          <w:color w:val="000000" w:themeColor="text1"/>
          <w:kern w:val="0"/>
          <w:sz w:val="28"/>
          <w:szCs w:val="28"/>
          <w:rtl/>
          <w:lang w:val="en-US" w:eastAsia="en-US" w:bidi="ar-SA"/>
          <w14:ligatures w14:val="none"/>
        </w:rPr>
        <w:t xml:space="preserve"> الإجابة الصحيحة </w:t>
      </w:r>
      <w:r w:rsidRPr="00563DB5" w:rsidR="009871F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لما يلي </w:t>
      </w:r>
      <w:r w:rsidRPr="00563D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</w:p>
    <w:p w:rsidR="00BA2876" w:rsidRPr="00102B90" w:rsidP="00BC5EDA" w14:paraId="70C090C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sectPr w:rsidSect="001E0FA7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nextPage"/>
          <w:pgSz w:w="11906" w:h="16838"/>
          <w:pgMar w:top="1440" w:right="1800" w:bottom="1440" w:left="1800" w:header="0" w:footer="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4"/>
        <w:tblpPr w:leftFromText="180" w:rightFromText="180" w:vertAnchor="text" w:horzAnchor="margin" w:tblpXSpec="center" w:tblpY="106"/>
        <w:bidiVisual/>
        <w:tblW w:w="10204" w:type="dxa"/>
        <w:tblLook w:val="04A0"/>
      </w:tblPr>
      <w:tblGrid>
        <w:gridCol w:w="2408"/>
        <w:gridCol w:w="2694"/>
        <w:gridCol w:w="2409"/>
        <w:gridCol w:w="71"/>
        <w:gridCol w:w="2622"/>
      </w:tblGrid>
      <w:tr w14:paraId="65277A02" w14:textId="77777777" w:rsidTr="005027E3">
        <w:tblPrEx>
          <w:tblW w:w="10204" w:type="dxa"/>
          <w:tblLook w:val="04A0"/>
        </w:tblPrEx>
        <w:trPr>
          <w:trHeight w:val="274"/>
        </w:trPr>
        <w:tc>
          <w:tcPr>
            <w:tcW w:w="10204" w:type="dxa"/>
            <w:gridSpan w:val="5"/>
            <w:shd w:val="clear" w:color="auto" w:fill="E7E6E6"/>
          </w:tcPr>
          <w:p w:rsidR="00BA2AAD" w:rsidRPr="005A1A39" w:rsidP="00BA2AAD" w14:paraId="267EAFB5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1A39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نقل المعلومات من شخص الى آخر بهدف إيجاد نوع من التفاهم المتبادل بينهم </w:t>
            </w:r>
            <w:r w:rsidRPr="005A1A39" w:rsidR="00A04DE1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:</w:t>
            </w:r>
          </w:p>
        </w:tc>
      </w:tr>
      <w:tr w14:paraId="1277ECEE" w14:textId="77777777" w:rsidTr="000873EE">
        <w:tblPrEx>
          <w:tblW w:w="10204" w:type="dxa"/>
          <w:tblLook w:val="04A0"/>
        </w:tblPrEx>
        <w:trPr>
          <w:trHeight w:val="263"/>
        </w:trPr>
        <w:tc>
          <w:tcPr>
            <w:tcW w:w="2408" w:type="dxa"/>
          </w:tcPr>
          <w:p w:rsidR="00BA2AAD" w:rsidRPr="00E86173" w:rsidP="00187150" w14:paraId="368094F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E86173" w:rsidR="005027E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</w:t>
            </w:r>
            <w:r w:rsidR="005A1A39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الاتصال</w:t>
            </w:r>
          </w:p>
        </w:tc>
        <w:tc>
          <w:tcPr>
            <w:tcW w:w="2694" w:type="dxa"/>
          </w:tcPr>
          <w:p w:rsidR="00BA2AAD" w:rsidRPr="000873EE" w:rsidP="000873EE" w14:paraId="7DDF935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CA4AD7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Pr="000873EE" w:rsidR="005027E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 w:rsidR="00A04DE1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="005A1A39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لمشكلة</w:t>
            </w:r>
          </w:p>
        </w:tc>
        <w:tc>
          <w:tcPr>
            <w:tcW w:w="2480" w:type="dxa"/>
            <w:gridSpan w:val="2"/>
          </w:tcPr>
          <w:p w:rsidR="00BA2AAD" w:rsidRPr="00E86173" w:rsidP="000873EE" w14:paraId="0524084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theme="minorHAnsi"/>
                <w:color w:val="1A1A1A" w:themeColor="background1" w:themeShade="1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color w:val="1A1A1A" w:themeColor="background1" w:themeShade="1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 w:rsidR="005A1A39">
              <w:rPr>
                <w:rFonts w:asciiTheme="minorHAnsi" w:eastAsiaTheme="minorHAnsi" w:hAnsiTheme="minorHAnsi" w:cstheme="minorHAnsi" w:hint="cs"/>
                <w:color w:val="1A1A1A" w:themeColor="background1" w:themeShade="1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القرار</w:t>
            </w:r>
          </w:p>
        </w:tc>
        <w:tc>
          <w:tcPr>
            <w:tcW w:w="2622" w:type="dxa"/>
          </w:tcPr>
          <w:p w:rsidR="00BA2AAD" w:rsidRPr="00E86173" w:rsidP="000873EE" w14:paraId="525E9B4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 w:rsidR="005A1A39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أنواع القرار</w:t>
            </w:r>
          </w:p>
        </w:tc>
      </w:tr>
      <w:tr w14:paraId="476218F2" w14:textId="77777777" w:rsidTr="005027E3">
        <w:tblPrEx>
          <w:tblW w:w="10204" w:type="dxa"/>
          <w:tblLook w:val="04A0"/>
        </w:tblPrEx>
        <w:trPr>
          <w:trHeight w:val="280"/>
        </w:trPr>
        <w:tc>
          <w:tcPr>
            <w:tcW w:w="10204" w:type="dxa"/>
            <w:gridSpan w:val="5"/>
            <w:shd w:val="clear" w:color="auto" w:fill="E7E6E6"/>
          </w:tcPr>
          <w:p w:rsidR="00BA2AAD" w:rsidRPr="00E86173" w:rsidP="005027E3" w14:paraId="1DC91CC9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الخطوة الأولى من خطوات حل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المشكلة</w:t>
            </w:r>
            <w:r w:rsidR="00CA4AD7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784E168D" w14:textId="77777777" w:rsidTr="000873EE">
        <w:tblPrEx>
          <w:tblW w:w="10204" w:type="dxa"/>
          <w:tblLook w:val="04A0"/>
        </w:tblPrEx>
        <w:trPr>
          <w:trHeight w:val="355"/>
        </w:trPr>
        <w:tc>
          <w:tcPr>
            <w:tcW w:w="2408" w:type="dxa"/>
          </w:tcPr>
          <w:p w:rsidR="00BA2AAD" w:rsidRPr="00E86173" w:rsidP="00187150" w14:paraId="1963D22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 w:rsidR="005027E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</w:t>
            </w:r>
            <w:r w:rsidR="00CA4AD7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نفيذ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وتقويم الحل</w:t>
            </w:r>
          </w:p>
        </w:tc>
        <w:tc>
          <w:tcPr>
            <w:tcW w:w="2694" w:type="dxa"/>
          </w:tcPr>
          <w:p w:rsidR="00BA2AAD" w:rsidRPr="000873EE" w:rsidP="000873EE" w14:paraId="258224F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color w:val="1A1A1A" w:themeColor="background1" w:themeShade="1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873EE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</w:t>
            </w:r>
            <w:r w:rsidRPr="000873EE" w:rsidR="00CA4AD7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إدراك</w:t>
            </w:r>
            <w:r w:rsidRPr="000873E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المشكلة والشعور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0873E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بها</w:t>
            </w:r>
          </w:p>
        </w:tc>
        <w:tc>
          <w:tcPr>
            <w:tcW w:w="2480" w:type="dxa"/>
            <w:gridSpan w:val="2"/>
          </w:tcPr>
          <w:p w:rsidR="00BA2AAD" w:rsidRPr="00E86173" w:rsidP="000873EE" w14:paraId="0CD203A9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  تحديد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الحلول والبدائل</w:t>
            </w:r>
          </w:p>
        </w:tc>
        <w:tc>
          <w:tcPr>
            <w:tcW w:w="2622" w:type="dxa"/>
          </w:tcPr>
          <w:p w:rsidR="00BA2AAD" w:rsidRPr="00E86173" w:rsidP="000873EE" w14:paraId="6FE326A2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 جمع المعلومات</w:t>
            </w:r>
          </w:p>
        </w:tc>
      </w:tr>
      <w:tr w14:paraId="09A390A1" w14:textId="77777777" w:rsidTr="005027E3">
        <w:tblPrEx>
          <w:tblW w:w="10204" w:type="dxa"/>
          <w:tblLook w:val="04A0"/>
        </w:tblPrEx>
        <w:trPr>
          <w:trHeight w:val="279"/>
        </w:trPr>
        <w:tc>
          <w:tcPr>
            <w:tcW w:w="10204" w:type="dxa"/>
            <w:gridSpan w:val="5"/>
            <w:shd w:val="clear" w:color="auto" w:fill="E7E6E6"/>
          </w:tcPr>
          <w:p w:rsidR="00BA2AAD" w:rsidRPr="00E86173" w:rsidP="005027E3" w14:paraId="66C4093F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يتمثل في الخطوات الأولى من حل المشكلة (ادراك المشكلة وتعرفيها وتحليلها وعمل المقارنات وإيجاد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الحلول </w:t>
            </w:r>
            <w:r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  <w:r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68BBF14" w14:textId="77777777" w:rsidTr="000873EE">
        <w:tblPrEx>
          <w:tblW w:w="10204" w:type="dxa"/>
          <w:tblLook w:val="04A0"/>
        </w:tblPrEx>
        <w:trPr>
          <w:trHeight w:val="419"/>
        </w:trPr>
        <w:tc>
          <w:tcPr>
            <w:tcW w:w="2408" w:type="dxa"/>
          </w:tcPr>
          <w:p w:rsidR="00BA2AAD" w:rsidRPr="00E86173" w:rsidP="005027E3" w14:paraId="62F022B0" w14:textId="77777777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color w:val="1A1A1A" w:themeColor="background1" w:themeShade="1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0873EE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أ.صنع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القرار           </w:t>
            </w:r>
          </w:p>
        </w:tc>
        <w:tc>
          <w:tcPr>
            <w:tcW w:w="2694" w:type="dxa"/>
          </w:tcPr>
          <w:p w:rsidR="00BA2AAD" w:rsidRPr="000873EE" w:rsidP="00BA2AAD" w14:paraId="316FAE9A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18715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0873E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ب. اتخاذ القرار         </w:t>
            </w:r>
          </w:p>
        </w:tc>
        <w:tc>
          <w:tcPr>
            <w:tcW w:w="2480" w:type="dxa"/>
            <w:gridSpan w:val="2"/>
          </w:tcPr>
          <w:p w:rsidR="00BA2AAD" w:rsidRPr="00E86173" w:rsidP="00BA2AAD" w14:paraId="248A1CAB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ج.القرار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الروتيني                 </w:t>
            </w:r>
          </w:p>
        </w:tc>
        <w:tc>
          <w:tcPr>
            <w:tcW w:w="2622" w:type="dxa"/>
          </w:tcPr>
          <w:p w:rsidR="00BA2AAD" w:rsidRPr="00E86173" w:rsidP="00BA2AAD" w14:paraId="617A93FA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د.القرار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الدوري</w:t>
            </w:r>
          </w:p>
        </w:tc>
      </w:tr>
      <w:tr w14:paraId="497178BE" w14:textId="77777777" w:rsidTr="005027E3">
        <w:tblPrEx>
          <w:tblW w:w="10204" w:type="dxa"/>
          <w:tblLook w:val="04A0"/>
        </w:tblPrEx>
        <w:trPr>
          <w:trHeight w:val="273"/>
        </w:trPr>
        <w:tc>
          <w:tcPr>
            <w:tcW w:w="10204" w:type="dxa"/>
            <w:gridSpan w:val="5"/>
            <w:shd w:val="clear" w:color="auto" w:fill="E7E6E6"/>
          </w:tcPr>
          <w:p w:rsidR="00BA2AAD" w:rsidRPr="00E86173" w:rsidP="005027E3" w14:paraId="2A2E3344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تدفق محتوى الاتصال من الرئيس الى المرؤوسين مثل الاتصال من المدير الى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المعلم :</w:t>
            </w:r>
          </w:p>
        </w:tc>
      </w:tr>
      <w:tr w14:paraId="5DA344A8" w14:textId="77777777" w:rsidTr="000873EE">
        <w:tblPrEx>
          <w:tblW w:w="10204" w:type="dxa"/>
          <w:tblLook w:val="04A0"/>
        </w:tblPrEx>
        <w:trPr>
          <w:trHeight w:val="403"/>
        </w:trPr>
        <w:tc>
          <w:tcPr>
            <w:tcW w:w="2408" w:type="dxa"/>
          </w:tcPr>
          <w:p w:rsidR="00BA2AAD" w:rsidRPr="00E86173" w:rsidP="00BA2AAD" w14:paraId="2131DDFA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أ.الاتصال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التنازلي</w:t>
            </w:r>
          </w:p>
        </w:tc>
        <w:tc>
          <w:tcPr>
            <w:tcW w:w="2694" w:type="dxa"/>
          </w:tcPr>
          <w:p w:rsidR="00BA2AAD" w:rsidRPr="00E86173" w:rsidP="00BA2AAD" w14:paraId="111D883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="0018715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ب.الاتصال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الافقي</w:t>
            </w:r>
          </w:p>
        </w:tc>
        <w:tc>
          <w:tcPr>
            <w:tcW w:w="2409" w:type="dxa"/>
          </w:tcPr>
          <w:p w:rsidR="00BA2AAD" w:rsidRPr="00E86173" w:rsidP="00BA2AAD" w14:paraId="34FEF833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ج.الاتصال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التصاعدي</w:t>
            </w:r>
          </w:p>
        </w:tc>
        <w:tc>
          <w:tcPr>
            <w:tcW w:w="2693" w:type="dxa"/>
            <w:gridSpan w:val="2"/>
          </w:tcPr>
          <w:p w:rsidR="00BA2AAD" w:rsidRPr="00E86173" w:rsidP="00BA2AAD" w14:paraId="3484970B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د.الاتصال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المكتوب</w:t>
            </w:r>
          </w:p>
        </w:tc>
      </w:tr>
      <w:tr w14:paraId="67666D42" w14:textId="77777777" w:rsidTr="005027E3">
        <w:tblPrEx>
          <w:tblW w:w="10204" w:type="dxa"/>
          <w:tblLook w:val="04A0"/>
        </w:tblPrEx>
        <w:trPr>
          <w:trHeight w:val="284"/>
        </w:trPr>
        <w:tc>
          <w:tcPr>
            <w:tcW w:w="10204" w:type="dxa"/>
            <w:gridSpan w:val="5"/>
            <w:shd w:val="clear" w:color="auto" w:fill="E7E6E6"/>
          </w:tcPr>
          <w:p w:rsidR="00BA2AAD" w:rsidRPr="00E86173" w:rsidP="005027E3" w14:paraId="5B8DBBB1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اتخاذ الشركة قراراً </w:t>
            </w:r>
            <w:r w:rsidRPr="00E86173" w:rsidR="000873E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بإغلاق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حد فروعها يعتبر</w:t>
            </w:r>
            <w:r w:rsidR="000873E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نوع  </w:t>
            </w:r>
            <w:r w:rsidR="00563DB5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قرار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8447976" w14:textId="77777777" w:rsidTr="000873EE">
        <w:tblPrEx>
          <w:tblW w:w="10204" w:type="dxa"/>
          <w:tblLook w:val="04A0"/>
        </w:tblPrEx>
        <w:trPr>
          <w:trHeight w:val="288"/>
        </w:trPr>
        <w:tc>
          <w:tcPr>
            <w:tcW w:w="2408" w:type="dxa"/>
          </w:tcPr>
          <w:p w:rsidR="00BA2AAD" w:rsidRPr="00E86173" w:rsidP="005027E3" w14:paraId="5F7A75C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E86173" w:rsidR="005027E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روتيني</w:t>
            </w:r>
          </w:p>
        </w:tc>
        <w:tc>
          <w:tcPr>
            <w:tcW w:w="2694" w:type="dxa"/>
          </w:tcPr>
          <w:p w:rsidR="00BA2AAD" w:rsidRPr="000873EE" w:rsidP="000873EE" w14:paraId="78048C2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="0018715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</w:t>
            </w:r>
            <w:r w:rsidRPr="000873EE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تكتيكي</w:t>
            </w:r>
          </w:p>
        </w:tc>
        <w:tc>
          <w:tcPr>
            <w:tcW w:w="2409" w:type="dxa"/>
          </w:tcPr>
          <w:p w:rsidR="00BA2AAD" w:rsidRPr="00E86173" w:rsidP="00BA2AAD" w14:paraId="6182D8D0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D04C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ج.استراتيجي</w:t>
            </w:r>
          </w:p>
        </w:tc>
        <w:tc>
          <w:tcPr>
            <w:tcW w:w="2693" w:type="dxa"/>
            <w:gridSpan w:val="2"/>
          </w:tcPr>
          <w:p w:rsidR="00BA2AAD" w:rsidRPr="00E86173" w:rsidP="00BA2AAD" w14:paraId="73C49992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 دوري</w:t>
            </w:r>
          </w:p>
        </w:tc>
      </w:tr>
      <w:tr w14:paraId="22FCB298" w14:textId="77777777" w:rsidTr="005027E3">
        <w:tblPrEx>
          <w:tblW w:w="10204" w:type="dxa"/>
          <w:tblLook w:val="04A0"/>
        </w:tblPrEx>
        <w:trPr>
          <w:trHeight w:val="250"/>
        </w:trPr>
        <w:tc>
          <w:tcPr>
            <w:tcW w:w="10204" w:type="dxa"/>
            <w:gridSpan w:val="5"/>
            <w:shd w:val="clear" w:color="auto" w:fill="E7E6E6"/>
          </w:tcPr>
          <w:p w:rsidR="00BA2AAD" w:rsidRPr="00E86173" w:rsidP="005027E3" w14:paraId="55F494C8" w14:textId="77777777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حل المشكلة 100% مثل تسديد الفرد جميع الديون المستحقة عليه يطلق </w:t>
            </w:r>
            <w:r w:rsidRPr="00E86173"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عليها </w:t>
            </w:r>
            <w:r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إ</w:t>
            </w:r>
            <w:r w:rsidRPr="00E86173"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ستراتيجية</w:t>
            </w:r>
            <w:r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173" w:rsidR="00187150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6D68E7E" w14:textId="77777777" w:rsidTr="000873EE">
        <w:tblPrEx>
          <w:tblW w:w="10204" w:type="dxa"/>
          <w:tblLook w:val="04A0"/>
        </w:tblPrEx>
        <w:trPr>
          <w:trHeight w:val="267"/>
        </w:trPr>
        <w:tc>
          <w:tcPr>
            <w:tcW w:w="2408" w:type="dxa"/>
          </w:tcPr>
          <w:p w:rsidR="00BA2AAD" w:rsidRPr="00E86173" w:rsidP="005027E3" w14:paraId="535C474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E86173" w:rsidR="005027E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أ.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التخفيف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94" w:type="dxa"/>
          </w:tcPr>
          <w:p w:rsidR="00BA2AAD" w:rsidRPr="00E86173" w:rsidP="00BA2AAD" w14:paraId="1628969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  <w:r w:rsidR="0018715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ب.التجفيف</w:t>
            </w:r>
          </w:p>
        </w:tc>
        <w:tc>
          <w:tcPr>
            <w:tcW w:w="2409" w:type="dxa"/>
          </w:tcPr>
          <w:p w:rsidR="00BA2AAD" w:rsidRPr="004D04C0" w:rsidP="004828DB" w14:paraId="2E25E01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</w:t>
            </w:r>
            <w:r w:rsidRPr="004D04C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ج.التكيّف</w:t>
            </w:r>
          </w:p>
        </w:tc>
        <w:tc>
          <w:tcPr>
            <w:tcW w:w="2693" w:type="dxa"/>
            <w:gridSpan w:val="2"/>
          </w:tcPr>
          <w:p w:rsidR="00BA2AAD" w:rsidRPr="00E86173" w:rsidP="00BA2AAD" w14:paraId="7E13C0C0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د.العصف</w:t>
            </w:r>
            <w:r w:rsidRPr="00E8617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الذهني</w:t>
            </w:r>
          </w:p>
        </w:tc>
      </w:tr>
    </w:tbl>
    <w:p w:rsidR="002C5033" w:rsidRPr="00DA45B2" w:rsidP="00BC5EDA" w14:paraId="002564A6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sectPr w:rsidSect="00BA2876">
          <w:headerReference w:type="default" r:id="rId39"/>
          <w:type w:val="continuous"/>
          <w:pgSz w:w="11906" w:h="16838"/>
          <w:pgMar w:top="1440" w:right="1800" w:bottom="1440" w:left="1800" w:header="708" w:footer="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5027E3" w:rsidP="001B4F8D" w14:paraId="3592E4D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4"/>
        <w:tblpPr w:leftFromText="180" w:rightFromText="180" w:vertAnchor="text" w:horzAnchor="margin" w:tblpY="669"/>
        <w:bidiVisual/>
        <w:tblW w:w="8949" w:type="dxa"/>
        <w:tblLook w:val="04A0"/>
      </w:tblPr>
      <w:tblGrid>
        <w:gridCol w:w="351"/>
        <w:gridCol w:w="7348"/>
        <w:gridCol w:w="1250"/>
      </w:tblGrid>
      <w:tr w14:paraId="47D39C98" w14:textId="77777777" w:rsidTr="00E866FB">
        <w:tblPrEx>
          <w:tblW w:w="8949" w:type="dxa"/>
          <w:tblLook w:val="04A0"/>
        </w:tblPrEx>
        <w:trPr>
          <w:trHeight w:val="422"/>
        </w:trPr>
        <w:tc>
          <w:tcPr>
            <w:tcW w:w="351" w:type="dxa"/>
          </w:tcPr>
          <w:p w:rsidR="00E866FB" w:rsidRPr="005027E3" w:rsidP="00E866FB" w14:paraId="5F629A5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27E3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7348" w:type="dxa"/>
          </w:tcPr>
          <w:p w:rsidR="00E866FB" w:rsidRPr="00E866FB" w:rsidP="00E866FB" w14:paraId="64C91D8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للمشكلات مجموعة من الخصائص التي تميزها 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ومنها </w:t>
            </w:r>
            <w:r w:rsidR="001E7DAC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:</w:t>
            </w:r>
            <w:r w:rsidR="001E7DAC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متغيرة ومتوقعة الحدوث</w:t>
            </w:r>
          </w:p>
        </w:tc>
        <w:tc>
          <w:tcPr>
            <w:tcW w:w="1250" w:type="dxa"/>
          </w:tcPr>
          <w:p w:rsidR="00E866FB" w:rsidRPr="005027E3" w:rsidP="00E866FB" w14:paraId="127FB1C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78F064BE" w14:textId="77777777" w:rsidTr="00E866FB">
        <w:tblPrEx>
          <w:tblW w:w="8949" w:type="dxa"/>
          <w:tblLook w:val="04A0"/>
        </w:tblPrEx>
        <w:trPr>
          <w:trHeight w:val="415"/>
        </w:trPr>
        <w:tc>
          <w:tcPr>
            <w:tcW w:w="351" w:type="dxa"/>
          </w:tcPr>
          <w:p w:rsidR="00E866FB" w:rsidRPr="005027E3" w:rsidP="00E866FB" w14:paraId="1C2B5EB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27E3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7348" w:type="dxa"/>
          </w:tcPr>
          <w:p w:rsidR="00E866FB" w:rsidRPr="00E866FB" w:rsidP="00E866FB" w14:paraId="46DE6B9A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يسهم 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187150"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إت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صال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تنمية العلاقات الإنسانية داخل المنظمة </w:t>
            </w:r>
          </w:p>
        </w:tc>
        <w:tc>
          <w:tcPr>
            <w:tcW w:w="1250" w:type="dxa"/>
          </w:tcPr>
          <w:p w:rsidR="00E866FB" w:rsidRPr="005027E3" w:rsidP="00E866FB" w14:paraId="5DD2BED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57EF462" w14:textId="77777777" w:rsidTr="00E866FB">
        <w:tblPrEx>
          <w:tblW w:w="8949" w:type="dxa"/>
          <w:tblLook w:val="04A0"/>
        </w:tblPrEx>
        <w:trPr>
          <w:trHeight w:val="407"/>
        </w:trPr>
        <w:tc>
          <w:tcPr>
            <w:tcW w:w="351" w:type="dxa"/>
          </w:tcPr>
          <w:p w:rsidR="00E866FB" w:rsidRPr="005027E3" w:rsidP="00E866FB" w14:paraId="3955CC0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27E3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7348" w:type="dxa"/>
          </w:tcPr>
          <w:p w:rsidR="00E866FB" w:rsidRPr="00E866FB" w:rsidP="00E866FB" w14:paraId="2B80FDE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أهم معوقات عملية الاتصال في المنظمة هو عدم وضوح الرسالة المراد تبلغيها للمرسل</w:t>
            </w:r>
          </w:p>
        </w:tc>
        <w:tc>
          <w:tcPr>
            <w:tcW w:w="1250" w:type="dxa"/>
          </w:tcPr>
          <w:p w:rsidR="00E866FB" w:rsidRPr="005027E3" w:rsidP="00E866FB" w14:paraId="0E98C30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476AF" w:rsidRPr="00563DB5" w:rsidP="001B4F8D" w14:paraId="42720B5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629D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63DB5" w:rsidR="00BA287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563DB5" w:rsidR="00BA287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الثاني :</w:t>
      </w:r>
      <w:r w:rsidRPr="00563DB5" w:rsidR="00BA287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63DB5" w:rsidR="00BA287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أج</w:t>
      </w:r>
      <w:r w:rsidRPr="00563DB5" w:rsidR="00481099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يب</w:t>
      </w:r>
      <w:r w:rsidRPr="00563DB5" w:rsidR="009871F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</w:t>
      </w:r>
      <w:r w:rsidRPr="00563DB5" w:rsidR="00BA287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ب</w:t>
      </w:r>
      <w:r w:rsidRPr="00563DB5" w:rsidR="00C8619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ـ </w:t>
      </w:r>
      <w:r w:rsidRPr="00563DB5" w:rsidR="00BA287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w:r w:rsidRPr="00563DB5" w:rsidR="00BA2876">
        <w:rPr>
          <w:rFonts w:asciiTheme="minorBidi" w:eastAsiaTheme="minorHAns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صح ) أمام العبارة الصحيحة و (خطأ ) أمام العبارة الخاطئة</w:t>
      </w:r>
      <w:r w:rsidRPr="00563DB5" w:rsidR="009871F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</w:p>
    <w:p w:rsidR="005027E3" w:rsidRPr="005027E3" w:rsidP="001B4F8D" w14:paraId="2C2A3491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49214E" w:rsidRPr="003629D0" w:rsidP="001B4F8D" w14:paraId="6A2F7358" w14:textId="1DEA0FE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3629D0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629D0" w:rsidR="001B4F8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الثالث:</w:t>
      </w:r>
      <w:r w:rsidRPr="003629D0" w:rsidR="00E27EE3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ضع</w:t>
      </w:r>
      <w:r w:rsidR="0061404C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</w:t>
      </w:r>
      <w:r w:rsidRPr="003629D0" w:rsidR="00DD6E0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629D0" w:rsidR="00E27EE3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المصطلح </w:t>
      </w:r>
      <w:r w:rsidRPr="003629D0" w:rsidR="00E27EE3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المناسب</w:t>
      </w:r>
      <w:r w:rsidR="0061404C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629D0" w:rsidR="00831F9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Pr="003629D0" w:rsidR="00831F92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629D0" w:rsidR="00B078D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Pr="003629D0" w:rsidR="008B3CA1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</w:t>
      </w:r>
      <w:r w:rsidRPr="003629D0" w:rsidR="00DD6E0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إ</w:t>
      </w:r>
      <w:r w:rsidRPr="003629D0" w:rsidR="0069153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تصال</w:t>
      </w:r>
      <w:r w:rsidRPr="003629D0" w:rsidR="0069153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3629D0" w:rsidR="00DD6E0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المشكلة الادارية</w:t>
      </w:r>
      <w:r w:rsidRPr="003629D0" w:rsidR="00691536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629D0" w:rsidR="00DE2D8A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</w:t>
      </w:r>
      <w:r w:rsidRPr="003629D0" w:rsidR="006838B7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القرار</w:t>
      </w:r>
      <w:r w:rsidRPr="003629D0" w:rsidR="009D2D53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629D0" w:rsidR="000B294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 w:rsidR="00E866F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tbl>
      <w:tblPr>
        <w:tblStyle w:val="TableGrid4"/>
        <w:bidiVisual/>
        <w:tblW w:w="8922" w:type="dxa"/>
        <w:tblInd w:w="-620" w:type="dxa"/>
        <w:tblLook w:val="04A0"/>
      </w:tblPr>
      <w:tblGrid>
        <w:gridCol w:w="2247"/>
        <w:gridCol w:w="6675"/>
      </w:tblGrid>
      <w:tr w14:paraId="207C1831" w14:textId="77777777" w:rsidTr="00E866FB">
        <w:tblPrEx>
          <w:tblW w:w="8922" w:type="dxa"/>
          <w:tblInd w:w="-620" w:type="dxa"/>
          <w:tblLook w:val="04A0"/>
        </w:tblPrEx>
        <w:tc>
          <w:tcPr>
            <w:tcW w:w="2247" w:type="dxa"/>
          </w:tcPr>
          <w:p w:rsidR="00B77BC4" w:rsidP="00F1391F" w14:paraId="3968DA8D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المصطلح </w:t>
            </w:r>
          </w:p>
        </w:tc>
        <w:tc>
          <w:tcPr>
            <w:tcW w:w="6675" w:type="dxa"/>
          </w:tcPr>
          <w:p w:rsidR="00B77BC4" w:rsidP="00F1391F" w14:paraId="06951610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التعريف</w:t>
            </w:r>
          </w:p>
        </w:tc>
      </w:tr>
      <w:tr w14:paraId="3C5D427B" w14:textId="77777777" w:rsidTr="00E866FB">
        <w:tblPrEx>
          <w:tblW w:w="8922" w:type="dxa"/>
          <w:tblInd w:w="-620" w:type="dxa"/>
          <w:tblLook w:val="04A0"/>
        </w:tblPrEx>
        <w:tc>
          <w:tcPr>
            <w:tcW w:w="2247" w:type="dxa"/>
          </w:tcPr>
          <w:p w:rsidR="00B77BC4" w:rsidP="00F1391F" w14:paraId="53B8C200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675" w:type="dxa"/>
          </w:tcPr>
          <w:p w:rsidR="00B77BC4" w:rsidRPr="00E866FB" w:rsidP="00F1391F" w14:paraId="71F76EA9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فجوة بين مستوى الإنجاز المتوقع والانجاز الفعلي (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إنحراف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</w:t>
            </w:r>
            <w:r w:rsidRPr="00E866FB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الأداء )</w:t>
            </w:r>
            <w:r w:rsidRPr="00E866FB" w:rsidR="00691536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E866FB" w:rsidR="008B3CA1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1487054" w14:textId="77777777" w:rsidTr="00E866FB">
        <w:tblPrEx>
          <w:tblW w:w="8922" w:type="dxa"/>
          <w:tblInd w:w="-620" w:type="dxa"/>
          <w:tblLook w:val="04A0"/>
        </w:tblPrEx>
        <w:tc>
          <w:tcPr>
            <w:tcW w:w="2247" w:type="dxa"/>
          </w:tcPr>
          <w:p w:rsidR="00B77BC4" w:rsidP="00F1391F" w14:paraId="60CC308A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675" w:type="dxa"/>
          </w:tcPr>
          <w:p w:rsidR="00B77BC4" w:rsidRPr="00E866FB" w:rsidP="00F1391F" w14:paraId="146EFF65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الاختيار بين عدة بدائل مطروحة بقصد تحقيق هدف أو عدة أهداف محددة</w:t>
            </w:r>
            <w:r w:rsidRPr="00E866FB" w:rsidR="00691536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7D1A6A" w:rsidP="00C11C97" w14:paraId="530A078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C755C3" w:rsidRPr="00BA2AAD" w:rsidP="00BA2AAD" w14:paraId="42D09F8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sectPr w:rsidSect="00BC5EDA">
          <w:headerReference w:type="default" r:id="rId40"/>
          <w:type w:val="continuous"/>
          <w:pgSz w:w="11906" w:h="16838"/>
          <w:pgMar w:top="1440" w:right="1800" w:bottom="1440" w:left="1800" w:header="708" w:footer="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  <w:r w:rsidRPr="001B4F8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Pr="001B4F8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الرابع :</w:t>
      </w:r>
      <w:r w:rsidRPr="001B4F8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5D2B3F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أكملي عناصر الاتصال :</w:t>
      </w:r>
    </w:p>
    <w:p w:rsidR="00705CFA" w:rsidP="00FE1777" w14:paraId="588544F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kern w:val="0"/>
          <w:sz w:val="36"/>
          <w:szCs w:val="36"/>
          <w:u w:val="single"/>
          <w:rtl/>
          <w:lang w:val="en-US" w:eastAsia="en-US" w:bidi="ar-SA"/>
          <w14:ligatures w14:val="none"/>
        </w:rPr>
      </w:pP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71755</wp:posOffset>
                </wp:positionV>
                <wp:extent cx="958850" cy="292100"/>
                <wp:effectExtent l="0" t="0" r="12700" b="12700"/>
                <wp:wrapNone/>
                <wp:docPr id="659306589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885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173" w:rsidP="00E8617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59" style="width:75.5pt;height:23pt;margin-top:5.65pt;margin-left:50.5pt;mso-height-percent:0;mso-height-relative:margin;mso-wrap-distance-bottom:0;mso-wrap-distance-left:9pt;mso-wrap-distance-right:9pt;mso-wrap-distance-top:0;position:absolute;v-text-anchor:middle;z-index:251735040" arcsize="10923f" fillcolor="white" stroked="t" strokecolor="black" strokeweight="1pt">
                <v:textbox>
                  <w:txbxContent>
                    <w:p w:rsidR="00E86173" w:rsidP="00E86173" w14:paraId="3AD353C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78105</wp:posOffset>
                </wp:positionV>
                <wp:extent cx="958850" cy="304800"/>
                <wp:effectExtent l="0" t="0" r="12700" b="19050"/>
                <wp:wrapNone/>
                <wp:docPr id="530642852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88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2B3F" w:rsidRPr="00E866FB" w:rsidP="005D2B3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866FB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الوسيلة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60" style="width:75.5pt;height:24pt;margin-top:6.15pt;margin-left:159pt;mso-height-percent:0;mso-height-relative:margin;mso-wrap-distance-bottom:0;mso-wrap-distance-left:9pt;mso-wrap-distance-right:9pt;mso-wrap-distance-top:0;position:absolute;v-text-anchor:middle;z-index:251737088" arcsize="10923f" fillcolor="white" stroked="t" strokecolor="black" strokeweight="1pt">
                <v:textbox>
                  <w:txbxContent>
                    <w:p w:rsidR="005D2B3F" w:rsidRPr="00E866FB" w:rsidP="005D2B3F" w14:paraId="7846753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E866FB">
                        <w:rPr>
                          <w:rFonts w:asciiTheme="minorHAnsi" w:eastAsiaTheme="minorHAnsi" w:hAnsiTheme="minorHAnsi" w:cstheme="minorBidi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الوسيلة</w:t>
                      </w:r>
                    </w:p>
                  </w:txbxContent>
                </v:textbox>
              </v:roundrect>
            </w:pict>
          </mc:Fallback>
        </mc:AlternateContent>
      </w:r>
      <w:r w:rsidR="000873EE"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361950</wp:posOffset>
                </wp:positionV>
                <wp:extent cx="0" cy="393700"/>
                <wp:effectExtent l="76200" t="38100" r="57150" b="25400"/>
                <wp:wrapNone/>
                <wp:docPr id="578925312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8" o:spid="_x0000_s1061" type="#_x0000_t32" style="width:0;height:31pt;margin-top:28.5pt;margin-left:397.5pt;flip:y;mso-wrap-distance-bottom:0;mso-wrap-distance-left:9pt;mso-wrap-distance-right:9pt;mso-wrap-distance-top:0;position:absolute;v-text-anchor:top;z-index:251753472" fillcolor="this" stroked="t" strokecolor="black" strokeweight="0.5pt">
                <v:stroke endarrow="block"/>
              </v:shape>
            </w:pict>
          </mc:Fallback>
        </mc:AlternateContent>
      </w:r>
      <w:r w:rsidR="00F405F4"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0" cy="355600"/>
                <wp:effectExtent l="0" t="0" r="38100" b="25400"/>
                <wp:wrapNone/>
                <wp:docPr id="909565782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62" style="flip:x;mso-height-percent:0;mso-height-relative:margin;mso-width-percent:0;mso-width-relative:margin;mso-wrap-distance-bottom:0;mso-wrap-distance-left:9pt;mso-wrap-distance-right:9pt;mso-wrap-distance-top:0;position:absolute;v-text-anchor:top;z-index:251745280" from="87pt,30pt" to="87pt,58pt" fillcolor="this" stroked="t" strokecolor="black" strokeweight="0.5pt"/>
            </w:pict>
          </mc:Fallback>
        </mc:AlternateContent>
      </w:r>
      <w:r w:rsidR="00F405F4"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214630</wp:posOffset>
                </wp:positionV>
                <wp:extent cx="336550" cy="6350"/>
                <wp:effectExtent l="19050" t="57150" r="0" b="88900"/>
                <wp:wrapNone/>
                <wp:docPr id="896110786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5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5" o:spid="_x0000_s1063" type="#_x0000_t32" style="width:26.5pt;height:0.5pt;margin-top:16.9pt;margin-left:346pt;flip:x;mso-wrap-distance-bottom:0;mso-wrap-distance-left:9pt;mso-wrap-distance-right:9pt;mso-wrap-distance-top:0;position:absolute;v-text-anchor:top;z-index:251739136" fillcolor="this" stroked="t" strokecolor="black" strokeweight="0.5pt">
                <v:stroke endarrow="block"/>
              </v:shape>
            </w:pict>
          </mc:Fallback>
        </mc:AlternateContent>
      </w: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93980</wp:posOffset>
                </wp:positionV>
                <wp:extent cx="958850" cy="285750"/>
                <wp:effectExtent l="0" t="0" r="12700" b="19050"/>
                <wp:wrapNone/>
                <wp:docPr id="2118845911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88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64" style="width:75.5pt;height:22.5pt;margin-top:7.4pt;margin-left:269pt;mso-height-percent:0;mso-height-relative:margin;mso-wrap-distance-bottom:0;mso-wrap-distance-left:9pt;mso-wrap-distance-right:9pt;mso-wrap-distance-top:0;position:absolute;v-text-anchor:middle;z-index:251732992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74930</wp:posOffset>
                </wp:positionV>
                <wp:extent cx="958850" cy="292100"/>
                <wp:effectExtent l="0" t="0" r="12700" b="12700"/>
                <wp:wrapNone/>
                <wp:docPr id="403020521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885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B3F" w:rsidP="005D2B3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65" style="width:75.5pt;height:23pt;margin-top:5.9pt;margin-left:372.5pt;mso-height-percent:0;mso-height-relative:margin;mso-wrap-distance-bottom:0;mso-wrap-distance-left:9pt;mso-wrap-distance-right:9pt;mso-wrap-distance-top:0;position:absolute;v-text-anchor:middle;z-index:251728896" arcsize="10923f" fillcolor="white" stroked="t" strokecolor="black" strokeweight="1pt">
                <v:textbox>
                  <w:txbxContent>
                    <w:p w:rsidR="005D2B3F" w:rsidP="005D2B3F" w14:paraId="3F155B4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201930</wp:posOffset>
                </wp:positionV>
                <wp:extent cx="330200" cy="0"/>
                <wp:effectExtent l="38100" t="76200" r="0" b="95250"/>
                <wp:wrapNone/>
                <wp:docPr id="1532060021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7" o:spid="_x0000_s1066" type="#_x0000_t32" style="width:26pt;height:0;margin-top:15.9pt;margin-left:127.5pt;flip:x;mso-wrap-distance-bottom:0;mso-wrap-distance-left:9pt;mso-wrap-distance-right:9pt;mso-wrap-distance-top:0;position:absolute;v-text-anchor:top;z-index:251743232" fillcolor="this" stroked="t" strokecolor="black" strokeweight="0.5pt">
                <v:stroke endarrow="block"/>
              </v:shape>
            </w:pict>
          </mc:Fallback>
        </mc:AlternateContent>
      </w: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201930</wp:posOffset>
                </wp:positionV>
                <wp:extent cx="349250" cy="6350"/>
                <wp:effectExtent l="38100" t="76200" r="0" b="88900"/>
                <wp:wrapNone/>
                <wp:docPr id="1298092788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492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067" type="#_x0000_t32" style="width:27.5pt;height:0.5pt;margin-top:15.9pt;margin-left:236pt;flip:x y;mso-wrap-distance-bottom:0;mso-wrap-distance-left:9pt;mso-wrap-distance-right:9pt;mso-wrap-distance-top:0;position:absolute;v-text-anchor:top;z-index:25174118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color w:val="FF0000"/>
          <w:kern w:val="0"/>
          <w:sz w:val="36"/>
          <w:szCs w:val="36"/>
          <w:u w:val="single"/>
          <w:lang w:val="en-US" w:eastAsia="en-US" w:bidi="ar-SA"/>
          <w14:ligatures w14:val="none"/>
        </w:rPr>
        <w:t>hg</w:t>
      </w:r>
    </w:p>
    <w:p w:rsidR="00E86173" w:rsidRPr="00FE1777" w:rsidP="00E866FB" w14:paraId="0BB40E7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  <w:kern w:val="0"/>
          <w:sz w:val="36"/>
          <w:szCs w:val="36"/>
          <w:u w:val="single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color w:val="FF0000"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677545</wp:posOffset>
                </wp:positionV>
                <wp:extent cx="2825750" cy="292100"/>
                <wp:effectExtent l="0" t="0" r="12700" b="12700"/>
                <wp:wrapNone/>
                <wp:docPr id="611653020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25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6173" w:rsidRPr="000873EE" w:rsidP="00F405F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873EE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انتهت </w:t>
                            </w:r>
                            <w:r w:rsidRPr="000873EE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 w:rsidRPr="000873EE" w:rsidR="00F405F4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اسئلة .</w:t>
                            </w:r>
                            <w:r w:rsidRPr="000873EE" w:rsidR="00F405F4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 معلمة </w:t>
                            </w:r>
                            <w:r w:rsidRPr="000873EE" w:rsidR="00F405F4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 :</w:t>
                            </w:r>
                            <w:r w:rsidRPr="000873EE" w:rsidR="00F405F4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أ.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68" type="#_x0000_t202" style="width:222.5pt;height:23pt;margin-top:53.35pt;margin-left:-36.5pt;mso-height-percent:0;mso-height-relative:margin;mso-width-percent:0;mso-width-relative:margin;mso-wrap-distance-bottom:0;mso-wrap-distance-left:9pt;mso-wrap-distance-right:9pt;mso-wrap-distance-top:0;position:absolute;v-text-anchor:top;z-index:251751424" fillcolor="white" stroked="t" strokecolor="black" strokeweight="0.5pt">
                <v:textbox>
                  <w:txbxContent>
                    <w:p w:rsidR="00E86173" w:rsidRPr="000873EE" w:rsidP="00F405F4" w14:paraId="46595CF2" w14:textId="77777777">
                      <w:pPr>
                        <w:bidi/>
                        <w:spacing w:after="160" w:line="259" w:lineRule="auto"/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0873EE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انتهت </w:t>
                      </w:r>
                      <w:r w:rsidRPr="000873EE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 w:rsidRPr="000873EE" w:rsidR="00F405F4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اسئلة .</w:t>
                      </w:r>
                      <w:r w:rsidRPr="000873EE" w:rsidR="00F405F4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. معلمة </w:t>
                      </w:r>
                      <w:r w:rsidRPr="000873EE" w:rsidR="00F405F4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المادة :</w:t>
                      </w:r>
                      <w:r w:rsidRPr="000873EE" w:rsidR="00F405F4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أ.</w:t>
                      </w:r>
                    </w:p>
                  </w:txbxContent>
                </v:textbox>
              </v:shape>
            </w:pict>
          </mc:Fallback>
        </mc:AlternateContent>
      </w:r>
      <w:r w:rsidR="00F405F4"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339090</wp:posOffset>
                </wp:positionV>
                <wp:extent cx="1231900" cy="6350"/>
                <wp:effectExtent l="0" t="0" r="25400" b="31750"/>
                <wp:wrapNone/>
                <wp:docPr id="524363959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1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69" style="mso-wrap-distance-bottom:0;mso-wrap-distance-left:9pt;mso-wrap-distance-right:9pt;mso-wrap-distance-top:0;position:absolute;v-text-anchor:top;z-index:251749376" from="300pt,26.7pt" to="397pt,27.2pt" fillcolor="this" stroked="t" strokecolor="black" strokeweight="0.5pt"/>
            </w:pict>
          </mc:Fallback>
        </mc:AlternateContent>
      </w:r>
      <w:r w:rsidR="00F405F4"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135890</wp:posOffset>
                </wp:positionV>
                <wp:extent cx="1289050" cy="330200"/>
                <wp:effectExtent l="0" t="0" r="25400" b="12700"/>
                <wp:wrapNone/>
                <wp:docPr id="2147392351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905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70" style="width:101.5pt;height:26pt;margin-top:10.7pt;margin-left:197.5pt;mso-height-percent:0;mso-height-relative:margin;mso-width-percent:0;mso-width-relative:margin;mso-wrap-distance-bottom:0;mso-wrap-distance-left:9pt;mso-wrap-distance-right:9pt;mso-wrap-distance-top:0;position:absolute;v-text-anchor:middle;z-index:251730944" arcsize="10923f" fillcolor="white" stroked="t" strokecolor="black" strokeweight="1pt"/>
            </w:pict>
          </mc:Fallback>
        </mc:AlternateContent>
      </w:r>
      <w:r w:rsidR="00F405F4"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332740</wp:posOffset>
                </wp:positionV>
                <wp:extent cx="1358900" cy="6350"/>
                <wp:effectExtent l="0" t="76200" r="12700" b="88900"/>
                <wp:wrapNone/>
                <wp:docPr id="1471267048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3589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71" type="#_x0000_t32" style="width:107pt;height:0.5pt;margin-top:26.2pt;margin-left:87.5pt;flip:y;mso-wrap-distance-bottom:0;mso-wrap-distance-left:9pt;mso-wrap-distance-right:9pt;mso-wrap-distance-top:0;position:absolute;v-text-anchor:top;z-index:251747328" fillcolor="this" stroked="t" strokecolor="black" strokeweight="0.5pt">
                <v:stroke endarrow="block"/>
              </v:shape>
            </w:pict>
          </mc:Fallback>
        </mc:AlternateContent>
      </w:r>
    </w:p>
    <w:sectPr w:rsidSect="00BC5EDA">
      <w:headerReference w:type="default" r:id="rId41"/>
      <w:type w:val="continuous"/>
      <w:pgSz w:w="11906" w:h="16838"/>
      <w:pgMar w:top="1440" w:right="1800" w:bottom="1440" w:left="1800" w:header="708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FE9" w14:paraId="7DFED6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092E" w14:paraId="13F8CCF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60960</wp:posOffset>
              </wp:positionV>
              <wp:extent cx="1600200" cy="342900"/>
              <wp:effectExtent l="9525" t="13335" r="9525" b="5715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A092E" w:rsidRPr="00655D96" w:rsidP="00E240BD" w14:textId="7777777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2049" style="width:126pt;height:27pt;margin-top:4.8pt;margin-left:39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<v:textbox>
                <w:txbxContent>
                  <w:p w:rsidR="00CA092E" w:rsidRPr="00655D96" w:rsidP="00E240BD" w14:paraId="1BA3C18A" w14:textId="7777777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FE9" w14:paraId="2B9A05F1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FE9" w14:paraId="294905DF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876" w14:paraId="1DE30594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876" w14:paraId="74D21B42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5C3" w14:paraId="50402A34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FE9" w14:paraId="637108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1FE9" w14:paraId="6AE62B5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7"/>
      <w:gridCol w:w="3798"/>
      <w:gridCol w:w="1423"/>
      <w:gridCol w:w="2579"/>
    </w:tblGrid>
    <w:tr w14:paraId="5C21EB7F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paraId="0FA72950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:rsidR="00091E44" w:rsidRPr="00815C66" w:rsidP="00A70706" w14:paraId="1AE8A952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:rsidR="00091E44" w:rsidRPr="00815C66" w:rsidP="00A70706" w14:paraId="6AB47EA9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Pr="00815C66">
            <w:rPr>
              <w:rFonts w:hint="cs"/>
              <w:b/>
              <w:bCs/>
              <w:szCs w:val="22"/>
              <w:rtl/>
            </w:rPr>
            <w:t>بمحافظة</w:t>
          </w:r>
          <w:r w:rsidR="001B268D">
            <w:rPr>
              <w:rFonts w:hint="cs"/>
              <w:b/>
              <w:bCs/>
              <w:szCs w:val="22"/>
              <w:rtl/>
            </w:rPr>
            <w:t xml:space="preserve"> .....</w:t>
          </w:r>
        </w:p>
        <w:p w:rsidR="00091E44" w:rsidRPr="00815C66" w:rsidP="00A70706" w14:paraId="296C0B5D" w14:textId="77777777">
          <w:pPr>
            <w:pStyle w:val="Header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 xml:space="preserve">مدرسة الثانوية </w:t>
          </w:r>
          <w:r w:rsidR="001B268D">
            <w:rPr>
              <w:rFonts w:hint="cs"/>
              <w:b/>
              <w:bCs/>
              <w:szCs w:val="22"/>
              <w:rtl/>
            </w:rPr>
            <w:t>.......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paraId="30FCACD4" w14:textId="77777777">
          <w:pPr>
            <w:tabs>
              <w:tab w:val="center" w:pos="1808"/>
            </w:tabs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6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paraId="687F03C6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paraId="6BC0BD0F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14:paraId="5DEEA14B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1C545B81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B471AB5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21D89076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paraId="0C2AB857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Pr="00815C66" w:rsidR="001D6A2C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14:paraId="4B19FF32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26AEA339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14B8878B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06349E11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paraId="2BA098FD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14:paraId="582B0B73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3F600079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0FEFD98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31538FAE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paraId="6DBBC96B" w14:textId="09FEC68D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>
            <w:rPr>
              <w:rFonts w:cstheme="minorHAnsi"/>
              <w:b/>
              <w:bCs/>
              <w:szCs w:val="22"/>
            </w:rPr>
            <w:t>6</w:t>
          </w:r>
          <w:r w:rsidRPr="00815C66" w:rsidR="00000000">
            <w:rPr>
              <w:rFonts w:cstheme="minorHAnsi" w:hint="cs"/>
              <w:b/>
              <w:bCs/>
              <w:szCs w:val="22"/>
              <w:rtl/>
            </w:rPr>
            <w:t>144</w:t>
          </w:r>
        </w:p>
      </w:tc>
    </w:tr>
    <w:tr w14:paraId="197CCADF" w14:textId="77777777" w:rsidTr="00215AC2">
      <w:tblPrEx>
        <w:tblW w:w="5512" w:type="pct"/>
        <w:tblInd w:w="-975" w:type="dxa"/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paraId="0663251B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2493269F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3C3D62E0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paraId="1A06FF4C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:rsidR="00215AC2" w:rsidP="00BF73CB" w14:paraId="637F92B1" w14:textId="77777777">
    <w:pPr>
      <w:pStyle w:val="Header"/>
      <w:jc w:val="center"/>
      <w:rPr>
        <w:rtl/>
      </w:rPr>
    </w:pPr>
  </w:p>
  <w:p w:rsidR="00091E44" w:rsidRPr="00815C66" w:rsidP="001B268D" w14:paraId="302B8DA8" w14:textId="77777777">
    <w:pPr>
      <w:pStyle w:val="Header"/>
      <w:rPr>
        <w:b/>
        <w:bCs/>
      </w:rPr>
    </w:pPr>
    <w:r>
      <w:rPr>
        <w:rFonts w:hint="cs"/>
        <w:b/>
        <w:bCs/>
        <w:rtl/>
      </w:rPr>
      <w:t xml:space="preserve">          </w:t>
    </w:r>
    <w:r w:rsidRPr="00815C66" w:rsidR="001D6A2C">
      <w:rPr>
        <w:b/>
        <w:bCs/>
        <w:rtl/>
      </w:rPr>
      <w:t>اختبار المهارات الإدارية الفصل</w:t>
    </w:r>
    <w:r>
      <w:rPr>
        <w:rFonts w:hint="cs"/>
        <w:b/>
        <w:bCs/>
        <w:rtl/>
      </w:rPr>
      <w:t xml:space="preserve"> الدراسي </w:t>
    </w:r>
    <w:r w:rsidRPr="00815C66" w:rsidR="001D6A2C">
      <w:rPr>
        <w:b/>
        <w:bCs/>
        <w:rtl/>
      </w:rPr>
      <w:t>ال</w:t>
    </w:r>
    <w:r w:rsidRPr="00815C66" w:rsidR="008F5D90">
      <w:rPr>
        <w:rFonts w:hint="cs"/>
        <w:b/>
        <w:bCs/>
        <w:rtl/>
      </w:rPr>
      <w:t>ثاني</w:t>
    </w:r>
    <w:r w:rsidRPr="00815C66" w:rsidR="001D6A2C">
      <w:rPr>
        <w:b/>
        <w:bCs/>
        <w:rtl/>
      </w:rPr>
      <w:t>( الفترة الأولى)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7"/>
      <w:gridCol w:w="3798"/>
      <w:gridCol w:w="1423"/>
      <w:gridCol w:w="2579"/>
    </w:tblGrid>
    <w:tr w14:paraId="147BF91F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paraId="48838750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:rsidR="00091E44" w:rsidRPr="00815C66" w:rsidP="00A70706" w14:paraId="78EAEE69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:rsidR="00091E44" w:rsidRPr="00815C66" w:rsidP="00A70706" w14:paraId="67C936FE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Pr="00815C66">
            <w:rPr>
              <w:rFonts w:hint="cs"/>
              <w:b/>
              <w:bCs/>
              <w:szCs w:val="22"/>
              <w:rtl/>
            </w:rPr>
            <w:t>بمحافظة</w:t>
          </w:r>
          <w:r w:rsidR="001B268D">
            <w:rPr>
              <w:rFonts w:hint="cs"/>
              <w:b/>
              <w:bCs/>
              <w:szCs w:val="22"/>
              <w:rtl/>
            </w:rPr>
            <w:t xml:space="preserve"> .....</w:t>
          </w:r>
        </w:p>
        <w:p w:rsidR="00091E44" w:rsidRPr="00815C66" w:rsidP="00A70706" w14:paraId="2D4F8A10" w14:textId="77777777">
          <w:pPr>
            <w:pStyle w:val="Header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 xml:space="preserve">مدرسة الثانوية </w:t>
          </w:r>
          <w:r w:rsidR="001B268D">
            <w:rPr>
              <w:rFonts w:hint="cs"/>
              <w:b/>
              <w:bCs/>
              <w:szCs w:val="22"/>
              <w:rtl/>
            </w:rPr>
            <w:t>.......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paraId="5F704ED8" w14:textId="77777777">
          <w:pPr>
            <w:tabs>
              <w:tab w:val="center" w:pos="1808"/>
            </w:tabs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485739949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5739949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paraId="728D95CC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paraId="3CB8B170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14:paraId="0E29B6E7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7310CF29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6E83ADF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76277B43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paraId="63B0BC03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Pr="00815C66" w:rsidR="001D6A2C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14:paraId="740045CE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715A8066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37FCCA02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77DE796D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paraId="2CE54E79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14:paraId="29104E3E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4982E579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3DAA33B1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458DD3E2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paraId="6D0662FC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1445</w:t>
          </w:r>
        </w:p>
      </w:tc>
    </w:tr>
    <w:tr w14:paraId="30B879E7" w14:textId="77777777" w:rsidTr="00215AC2">
      <w:tblPrEx>
        <w:tblW w:w="5512" w:type="pct"/>
        <w:tblInd w:w="-975" w:type="dxa"/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paraId="71965B31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30354942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07483688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paraId="7860B2CE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:rsidR="00215AC2" w:rsidP="00BF73CB" w14:paraId="30297081" w14:textId="77777777">
    <w:pPr>
      <w:pStyle w:val="Header"/>
      <w:jc w:val="center"/>
      <w:rPr>
        <w:rtl/>
      </w:rPr>
    </w:pPr>
  </w:p>
  <w:p w:rsidR="00091E44" w:rsidRPr="00815C66" w:rsidP="001B268D" w14:paraId="40CDD9AF" w14:textId="77777777">
    <w:pPr>
      <w:pStyle w:val="Header"/>
      <w:rPr>
        <w:b/>
        <w:bCs/>
      </w:rPr>
    </w:pPr>
    <w:r>
      <w:rPr>
        <w:rFonts w:hint="cs"/>
        <w:b/>
        <w:bCs/>
        <w:rtl/>
      </w:rPr>
      <w:t xml:space="preserve">          </w:t>
    </w:r>
    <w:r w:rsidRPr="00815C66" w:rsidR="001D6A2C">
      <w:rPr>
        <w:b/>
        <w:bCs/>
        <w:rtl/>
      </w:rPr>
      <w:t>اختبار المهارات الإدارية الفصل</w:t>
    </w:r>
    <w:r>
      <w:rPr>
        <w:rFonts w:hint="cs"/>
        <w:b/>
        <w:bCs/>
        <w:rtl/>
      </w:rPr>
      <w:t xml:space="preserve"> الدراسي </w:t>
    </w:r>
    <w:r w:rsidRPr="00815C66" w:rsidR="001D6A2C">
      <w:rPr>
        <w:b/>
        <w:bCs/>
        <w:rtl/>
      </w:rPr>
      <w:t>ال</w:t>
    </w:r>
    <w:r w:rsidRPr="00815C66" w:rsidR="008F5D90">
      <w:rPr>
        <w:rFonts w:hint="cs"/>
        <w:b/>
        <w:bCs/>
        <w:rtl/>
      </w:rPr>
      <w:t>ثاني</w:t>
    </w:r>
    <w:r w:rsidRPr="00815C66" w:rsidR="001D6A2C">
      <w:rPr>
        <w:b/>
        <w:bCs/>
        <w:rtl/>
      </w:rPr>
      <w:t>( الفترة الأولى)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7"/>
      <w:gridCol w:w="3798"/>
      <w:gridCol w:w="1423"/>
      <w:gridCol w:w="2579"/>
    </w:tblGrid>
    <w:tr w14:paraId="59146EB6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paraId="04C19588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المملكة العربية السعودية</w:t>
          </w:r>
        </w:p>
        <w:p w:rsidR="00091E44" w:rsidRPr="00815C66" w:rsidP="00A70706" w14:paraId="11923789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>وزارة التعليم</w:t>
          </w:r>
        </w:p>
        <w:p w:rsidR="00091E44" w:rsidRPr="00815C66" w:rsidP="00A70706" w14:paraId="31692DEE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szCs w:val="22"/>
              <w:rtl/>
            </w:rPr>
            <w:t xml:space="preserve">إدارة التعليم </w:t>
          </w:r>
          <w:r w:rsidRPr="00815C66">
            <w:rPr>
              <w:rFonts w:hint="cs"/>
              <w:b/>
              <w:bCs/>
              <w:szCs w:val="22"/>
              <w:rtl/>
            </w:rPr>
            <w:t>بمحافظة</w:t>
          </w:r>
          <w:r w:rsidR="001B268D">
            <w:rPr>
              <w:rFonts w:hint="cs"/>
              <w:b/>
              <w:bCs/>
              <w:szCs w:val="22"/>
              <w:rtl/>
            </w:rPr>
            <w:t xml:space="preserve"> .....</w:t>
          </w:r>
        </w:p>
        <w:p w:rsidR="00091E44" w:rsidRPr="00815C66" w:rsidP="00A70706" w14:paraId="2B13CEEA" w14:textId="77777777">
          <w:pPr>
            <w:pStyle w:val="Header"/>
            <w:jc w:val="center"/>
            <w:rPr>
              <w:b/>
              <w:bCs/>
              <w:szCs w:val="22"/>
            </w:rPr>
          </w:pPr>
          <w:r w:rsidRPr="00815C66">
            <w:rPr>
              <w:rFonts w:hint="cs"/>
              <w:b/>
              <w:bCs/>
              <w:szCs w:val="22"/>
              <w:rtl/>
            </w:rPr>
            <w:t xml:space="preserve">مدرسة الثانوية </w:t>
          </w:r>
          <w:r w:rsidR="001B268D">
            <w:rPr>
              <w:rFonts w:hint="cs"/>
              <w:b/>
              <w:bCs/>
              <w:szCs w:val="22"/>
              <w:rtl/>
            </w:rPr>
            <w:t>.......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paraId="31F5BD7A" w14:textId="77777777">
          <w:pPr>
            <w:tabs>
              <w:tab w:val="center" w:pos="1808"/>
            </w:tabs>
            <w:jc w:val="center"/>
            <w:rPr>
              <w:b/>
              <w:bCs/>
              <w:szCs w:val="22"/>
              <w:rtl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1186955446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955446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cstheme="minorHAnsi"/>
              <w:b/>
              <w:bCs/>
              <w:szCs w:val="22"/>
              <w:rtl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paraId="3B72BC53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paraId="3BAF8F2C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المهارات الادارية</w:t>
          </w:r>
        </w:p>
      </w:tc>
    </w:tr>
    <w:tr w14:paraId="2CB329E3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7FE83340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0A03171D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339A6690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paraId="455D708A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</w:t>
          </w:r>
          <w:r w:rsidRPr="00815C66" w:rsidR="001D6A2C">
            <w:rPr>
              <w:rFonts w:cstheme="minorHAnsi" w:hint="cs"/>
              <w:b/>
              <w:bCs/>
              <w:szCs w:val="22"/>
              <w:rtl/>
            </w:rPr>
            <w:t>ثامن</w:t>
          </w:r>
        </w:p>
      </w:tc>
    </w:tr>
    <w:tr w14:paraId="63CCEA01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705AB571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2EF90EE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1B97F56C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paraId="2FAEE67C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ثالث ثانوي</w:t>
          </w:r>
        </w:p>
      </w:tc>
    </w:tr>
    <w:tr w14:paraId="0C78EABD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473A02BA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178775A9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42B990F0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paraId="63FA1809" w14:textId="6BB02733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>
            <w:rPr>
              <w:rFonts w:cstheme="minorHAnsi"/>
              <w:b/>
              <w:bCs/>
              <w:szCs w:val="22"/>
            </w:rPr>
            <w:t>6</w:t>
          </w:r>
          <w:r w:rsidRPr="00815C66" w:rsidR="00000000">
            <w:rPr>
              <w:rFonts w:cstheme="minorHAnsi" w:hint="cs"/>
              <w:b/>
              <w:bCs/>
              <w:szCs w:val="22"/>
              <w:rtl/>
            </w:rPr>
            <w:t>144</w:t>
          </w:r>
        </w:p>
      </w:tc>
    </w:tr>
    <w:tr w14:paraId="34FEDF65" w14:textId="77777777" w:rsidTr="00215AC2">
      <w:tblPrEx>
        <w:tblW w:w="5512" w:type="pct"/>
        <w:tblInd w:w="-975" w:type="dxa"/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paraId="15D2037E" w14:textId="77777777">
          <w:pPr>
            <w:pStyle w:val="Header"/>
            <w:jc w:val="center"/>
            <w:rPr>
              <w:b/>
              <w:bCs/>
              <w:szCs w:val="22"/>
              <w:rtl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34DCC068" w14:textId="77777777">
          <w:pPr>
            <w:ind w:firstLine="720"/>
            <w:jc w:val="center"/>
            <w:rPr>
              <w:b/>
              <w:bCs/>
              <w:noProof/>
              <w:szCs w:val="22"/>
              <w:rtl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13CE2223" w14:textId="77777777">
          <w:pPr>
            <w:pStyle w:val="Header"/>
            <w:rPr>
              <w:b/>
              <w:bCs/>
              <w:szCs w:val="22"/>
              <w:rtl/>
            </w:rPr>
          </w:pPr>
          <w:r w:rsidRPr="00815C66">
            <w:rPr>
              <w:rFonts w:hint="cs"/>
              <w:b/>
              <w:bCs/>
              <w:szCs w:val="22"/>
              <w:rtl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paraId="66004FB6" w14:textId="77777777">
          <w:pPr>
            <w:pStyle w:val="Header"/>
            <w:jc w:val="center"/>
            <w:rPr>
              <w:rFonts w:cstheme="minorHAnsi"/>
              <w:b/>
              <w:bCs/>
              <w:szCs w:val="22"/>
            </w:rPr>
          </w:pPr>
          <w:r w:rsidRPr="00815C66">
            <w:rPr>
              <w:rFonts w:cstheme="minorHAnsi" w:hint="cs"/>
              <w:b/>
              <w:bCs/>
              <w:szCs w:val="22"/>
              <w:rtl/>
            </w:rPr>
            <w:t>الثاني</w:t>
          </w:r>
        </w:p>
      </w:tc>
    </w:tr>
  </w:tbl>
  <w:p w:rsidR="00215AC2" w:rsidP="00BF73CB" w14:paraId="30CCFD35" w14:textId="77777777">
    <w:pPr>
      <w:pStyle w:val="Header"/>
      <w:jc w:val="center"/>
      <w:rPr>
        <w:rtl/>
      </w:rPr>
    </w:pPr>
  </w:p>
  <w:p w:rsidR="00091E44" w:rsidRPr="00815C66" w:rsidP="00B0367A" w14:paraId="431ABA16" w14:textId="77777777">
    <w:pPr>
      <w:pStyle w:val="Header"/>
      <w:rPr>
        <w:b/>
        <w:bCs/>
      </w:rPr>
    </w:pPr>
    <w:r>
      <w:rPr>
        <w:rFonts w:hint="cs"/>
        <w:b/>
        <w:bCs/>
        <w:rtl/>
      </w:rPr>
      <w:t xml:space="preserve">     </w:t>
    </w:r>
    <w:r w:rsidRPr="00815C66" w:rsidR="001D6A2C">
      <w:rPr>
        <w:b/>
        <w:bCs/>
        <w:rtl/>
      </w:rPr>
      <w:t>اختبار المهارات الإدارية الفصل</w:t>
    </w:r>
    <w:r w:rsidR="001B268D">
      <w:rPr>
        <w:rFonts w:hint="cs"/>
        <w:b/>
        <w:bCs/>
        <w:rtl/>
      </w:rPr>
      <w:t xml:space="preserve"> الدراسي </w:t>
    </w:r>
    <w:r w:rsidRPr="00815C66" w:rsidR="001D6A2C">
      <w:rPr>
        <w:b/>
        <w:bCs/>
        <w:rtl/>
      </w:rPr>
      <w:t>ال</w:t>
    </w:r>
    <w:r w:rsidRPr="00815C66" w:rsidR="008F5D90">
      <w:rPr>
        <w:rFonts w:hint="cs"/>
        <w:b/>
        <w:bCs/>
        <w:rtl/>
      </w:rPr>
      <w:t>ثاني</w:t>
    </w:r>
    <w:r>
      <w:rPr>
        <w:rFonts w:hint="cs"/>
        <w:b/>
        <w:bCs/>
        <w:rtl/>
      </w:rPr>
      <w:t xml:space="preserve"> النهائي</w:t>
    </w:r>
    <w:r w:rsidRPr="00815C66" w:rsidR="001D6A2C">
      <w:rPr>
        <w:b/>
        <w:bCs/>
        <w:rtl/>
      </w:rPr>
      <w:t>( الفترة الأولى)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3"/>
      <w:bidiVisual/>
      <w:tblW w:w="5512" w:type="pct"/>
      <w:tblInd w:w="-97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right w:w="0" w:type="dxa"/>
      </w:tblCellMar>
      <w:tblLook w:val="04A0"/>
    </w:tblPr>
    <w:tblGrid>
      <w:gridCol w:w="2696"/>
      <w:gridCol w:w="3798"/>
      <w:gridCol w:w="1423"/>
      <w:gridCol w:w="2580"/>
    </w:tblGrid>
    <w:tr w14:paraId="0C4C444E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 w:val="restart"/>
          <w:vAlign w:val="center"/>
        </w:tcPr>
        <w:p w:rsidR="00091E44" w:rsidRPr="00815C66" w:rsidP="00A70706" w14:paraId="1E9376EF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المملكة العربية السعودية</w:t>
          </w:r>
        </w:p>
        <w:p w:rsidR="00091E44" w:rsidRPr="00815C66" w:rsidP="00A70706" w14:paraId="1A466B4B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وزارة التعليم</w:t>
          </w:r>
        </w:p>
        <w:p w:rsidR="00091E44" w:rsidRPr="00815C66" w:rsidP="00A70706" w14:paraId="1A8EE621" w14:textId="3AFBA3E5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 xml:space="preserve">إدارة التعليم </w:t>
          </w:r>
          <w:r w:rsidR="005633ED">
            <w:rPr>
              <w:rFonts w:ascii="Calibri" w:eastAsia="Times New Roman" w:hAnsi="Calibri" w:cs="Arial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.........</w:t>
          </w:r>
        </w:p>
        <w:p w:rsidR="00091E44" w:rsidRPr="00815C66" w:rsidP="00A70706" w14:paraId="771F3735" w14:textId="354F7914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="Arial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مدرسة الثانوية</w:t>
          </w:r>
          <w:r w:rsidR="005633ED">
            <w:rPr>
              <w:rFonts w:ascii="Calibri" w:eastAsia="Times New Roman" w:hAnsi="Calibri" w:cs="Arial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 xml:space="preserve"> .....</w:t>
          </w:r>
        </w:p>
      </w:tc>
      <w:tc>
        <w:tcPr>
          <w:tcW w:w="3798" w:type="dxa"/>
          <w:vMerge w:val="restart"/>
          <w:vAlign w:val="center"/>
        </w:tcPr>
        <w:p w:rsidR="00091E44" w:rsidRPr="00815C66" w:rsidP="00A70706" w14:paraId="0395E771" w14:textId="77777777">
          <w:pPr>
            <w:tabs>
              <w:tab w:val="center" w:pos="1808"/>
            </w:tabs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cstheme="minorHAnsi"/>
              <w:b/>
              <w:bCs/>
              <w:noProof/>
              <w:szCs w:val="22"/>
              <w:rtl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186055</wp:posOffset>
                </wp:positionV>
                <wp:extent cx="1492250" cy="685800"/>
                <wp:effectExtent l="19050" t="0" r="0" b="0"/>
                <wp:wrapThrough wrapText="bothSides">
                  <wp:wrapPolygon>
                    <wp:start x="-276" y="0"/>
                    <wp:lineTo x="-276" y="21000"/>
                    <wp:lineTo x="21508" y="21000"/>
                    <wp:lineTo x="21508" y="0"/>
                    <wp:lineTo x="-276" y="0"/>
                  </wp:wrapPolygon>
                </wp:wrapThrough>
                <wp:docPr id="251024895" name="صورة 1" descr="شعار الوزار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024895" name="شعار الوزارة.jpg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5C66"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بسم الله الرحمن الرحيم</w:t>
          </w:r>
        </w:p>
      </w:tc>
      <w:tc>
        <w:tcPr>
          <w:tcW w:w="1423" w:type="dxa"/>
          <w:vAlign w:val="center"/>
        </w:tcPr>
        <w:p w:rsidR="00091E44" w:rsidRPr="00815C66" w:rsidP="00A70706" w14:paraId="28DC7ED8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المادة:</w:t>
          </w:r>
        </w:p>
      </w:tc>
      <w:tc>
        <w:tcPr>
          <w:tcW w:w="2580" w:type="dxa"/>
          <w:vAlign w:val="center"/>
        </w:tcPr>
        <w:p w:rsidR="00091E44" w:rsidRPr="00815C66" w:rsidP="00A70706" w14:paraId="2DFADF10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المهارات الادارية</w:t>
          </w:r>
        </w:p>
      </w:tc>
    </w:tr>
    <w:tr w14:paraId="2E340D8E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64E50F7E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42904697" w14:textId="77777777">
          <w:pPr>
            <w:bidi/>
            <w:spacing w:after="0" w:line="240" w:lineRule="auto"/>
            <w:ind w:firstLine="720"/>
            <w:jc w:val="center"/>
            <w:rPr>
              <w:rFonts w:ascii="Calibri" w:eastAsia="Times New Roman" w:hAnsi="Calibri" w:cs="Times New Roman"/>
              <w:b/>
              <w:bCs/>
              <w:noProof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33F0E553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المستوى:</w:t>
          </w:r>
        </w:p>
      </w:tc>
      <w:tc>
        <w:tcPr>
          <w:tcW w:w="2580" w:type="dxa"/>
          <w:vAlign w:val="center"/>
        </w:tcPr>
        <w:p w:rsidR="00091E44" w:rsidRPr="00815C66" w:rsidP="00A70706" w14:paraId="3B9A6C28" w14:textId="3FED0D45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</w:t>
          </w:r>
          <w:r w:rsidRPr="00815C66" w:rsidR="001D6A2C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ثامن</w:t>
          </w:r>
        </w:p>
      </w:tc>
    </w:tr>
    <w:tr w14:paraId="1DC0CC78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1DF8BDF4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A9C0A69" w14:textId="77777777">
          <w:pPr>
            <w:bidi/>
            <w:spacing w:after="0" w:line="240" w:lineRule="auto"/>
            <w:ind w:firstLine="720"/>
            <w:jc w:val="center"/>
            <w:rPr>
              <w:rFonts w:ascii="Calibri" w:eastAsia="Times New Roman" w:hAnsi="Calibri" w:cs="Times New Roman"/>
              <w:b/>
              <w:bCs/>
              <w:noProof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7F485700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الصف:</w:t>
          </w:r>
        </w:p>
      </w:tc>
      <w:tc>
        <w:tcPr>
          <w:tcW w:w="2580" w:type="dxa"/>
          <w:vAlign w:val="center"/>
        </w:tcPr>
        <w:p w:rsidR="00091E44" w:rsidRPr="00815C66" w:rsidP="00A70706" w14:paraId="153E9AAE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ثالث ثانوي</w:t>
          </w:r>
        </w:p>
      </w:tc>
    </w:tr>
    <w:tr w14:paraId="517D2F3E" w14:textId="77777777" w:rsidTr="00215AC2">
      <w:tblPrEx>
        <w:tblW w:w="5512" w:type="pct"/>
        <w:tblInd w:w="-975" w:type="dxa"/>
        <w:tblLook w:val="04A0"/>
      </w:tblPrEx>
      <w:trPr>
        <w:trHeight w:val="189"/>
      </w:trPr>
      <w:tc>
        <w:tcPr>
          <w:tcW w:w="2696" w:type="dxa"/>
          <w:vMerge/>
          <w:vAlign w:val="center"/>
        </w:tcPr>
        <w:p w:rsidR="00091E44" w:rsidRPr="00815C66" w:rsidP="00A70706" w14:paraId="0870E779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6E6CB232" w14:textId="77777777">
          <w:pPr>
            <w:bidi/>
            <w:spacing w:after="0" w:line="240" w:lineRule="auto"/>
            <w:ind w:firstLine="720"/>
            <w:jc w:val="center"/>
            <w:rPr>
              <w:rFonts w:ascii="Calibri" w:eastAsia="Times New Roman" w:hAnsi="Calibri" w:cs="Times New Roman"/>
              <w:b/>
              <w:bCs/>
              <w:noProof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5AFD0C91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السنة الدراسية:</w:t>
          </w:r>
        </w:p>
      </w:tc>
      <w:tc>
        <w:tcPr>
          <w:tcW w:w="2580" w:type="dxa"/>
          <w:vAlign w:val="center"/>
        </w:tcPr>
        <w:p w:rsidR="00091E44" w:rsidRPr="00815C66" w:rsidP="00A70706" w14:paraId="38D7FFCD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1445</w:t>
          </w:r>
        </w:p>
      </w:tc>
    </w:tr>
    <w:tr w14:paraId="6571E4A5" w14:textId="77777777" w:rsidTr="00215AC2">
      <w:tblPrEx>
        <w:tblW w:w="5512" w:type="pct"/>
        <w:tblInd w:w="-975" w:type="dxa"/>
        <w:tblLook w:val="04A0"/>
      </w:tblPrEx>
      <w:trPr>
        <w:trHeight w:val="31"/>
      </w:trPr>
      <w:tc>
        <w:tcPr>
          <w:tcW w:w="2696" w:type="dxa"/>
          <w:vMerge/>
          <w:vAlign w:val="center"/>
        </w:tcPr>
        <w:p w:rsidR="00091E44" w:rsidRPr="00815C66" w:rsidP="00A70706" w14:paraId="4A8A3A36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3798" w:type="dxa"/>
          <w:vMerge/>
          <w:vAlign w:val="center"/>
        </w:tcPr>
        <w:p w:rsidR="00091E44" w:rsidRPr="00815C66" w:rsidP="00A70706" w14:paraId="33E7F78B" w14:textId="77777777">
          <w:pPr>
            <w:bidi/>
            <w:spacing w:after="0" w:line="240" w:lineRule="auto"/>
            <w:ind w:firstLine="720"/>
            <w:jc w:val="center"/>
            <w:rPr>
              <w:rFonts w:ascii="Calibri" w:eastAsia="Times New Roman" w:hAnsi="Calibri" w:cs="Times New Roman"/>
              <w:b/>
              <w:bCs/>
              <w:noProof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</w:p>
      </w:tc>
      <w:tc>
        <w:tcPr>
          <w:tcW w:w="1423" w:type="dxa"/>
          <w:vAlign w:val="center"/>
        </w:tcPr>
        <w:p w:rsidR="00091E44" w:rsidRPr="00815C66" w:rsidP="00A70706" w14:paraId="651065BD" w14:textId="27150A51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Times New Roman" w:hAnsi="Calibri" w:cs="Times New Roman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="Times New Roman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الفصل الدراسي</w:t>
          </w:r>
        </w:p>
      </w:tc>
      <w:tc>
        <w:tcPr>
          <w:tcW w:w="2580" w:type="dxa"/>
          <w:vAlign w:val="center"/>
        </w:tcPr>
        <w:p w:rsidR="00091E44" w:rsidRPr="00815C66" w:rsidP="00A70706" w14:paraId="411BE01F" w14:textId="6B17992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Calibri" w:eastAsia="Times New Roman" w:hAnsi="Calibri" w:cstheme="minorHAnsi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</w:pPr>
          <w:r w:rsidRPr="00815C66">
            <w:rPr>
              <w:rFonts w:ascii="Calibri" w:eastAsia="Times New Roman" w:hAnsi="Calibri" w:cstheme="minorHAnsi" w:hint="cs"/>
              <w:b/>
              <w:bCs/>
              <w:kern w:val="0"/>
              <w:sz w:val="22"/>
              <w:szCs w:val="22"/>
              <w:rtl/>
              <w:lang w:val="en-US" w:eastAsia="en-US" w:bidi="ar-SA"/>
              <w14:ligatures w14:val="none"/>
            </w:rPr>
            <w:t>الثاني</w:t>
          </w:r>
        </w:p>
      </w:tc>
    </w:tr>
  </w:tbl>
  <w:p w:rsidR="00215AC2" w:rsidP="00BF73CB" w14:paraId="35992765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Times New Roman" w:hAnsi="Calibri" w:cs="Arial"/>
        <w:kern w:val="0"/>
        <w:sz w:val="22"/>
        <w:szCs w:val="32"/>
        <w:rtl/>
        <w:lang w:val="en-US" w:eastAsia="en-US" w:bidi="ar-SA"/>
        <w14:ligatures w14:val="none"/>
      </w:rPr>
    </w:pPr>
  </w:p>
  <w:p w:rsidR="00091E44" w:rsidRPr="00815C66" w:rsidP="00B0367A" w14:paraId="02880D54" w14:textId="352B4D02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b/>
        <w:bCs/>
        <w:kern w:val="0"/>
        <w:sz w:val="22"/>
        <w:szCs w:val="32"/>
        <w:lang w:val="en-US" w:eastAsia="en-US" w:bidi="ar-SA"/>
        <w14:ligatures w14:val="none"/>
      </w:rPr>
    </w:pPr>
    <w:r>
      <w:rPr>
        <w:rFonts w:ascii="Calibri" w:eastAsia="Times New Roman" w:hAnsi="Calibri" w:cs="Arial" w:hint="cs"/>
        <w:b/>
        <w:bCs/>
        <w:kern w:val="0"/>
        <w:sz w:val="22"/>
        <w:szCs w:val="32"/>
        <w:rtl/>
        <w:lang w:val="en-US" w:eastAsia="en-US" w:bidi="ar-SA"/>
        <w14:ligatures w14:val="none"/>
      </w:rPr>
      <w:t xml:space="preserve">     </w:t>
    </w:r>
    <w:r w:rsidRPr="00815C66" w:rsidR="001D6A2C">
      <w:rPr>
        <w:rFonts w:ascii="Calibri" w:eastAsia="Times New Roman" w:hAnsi="Calibri" w:cs="Arial"/>
        <w:b/>
        <w:bCs/>
        <w:kern w:val="0"/>
        <w:sz w:val="22"/>
        <w:szCs w:val="32"/>
        <w:rtl/>
        <w:lang w:val="en-US" w:eastAsia="en-US" w:bidi="ar-SA"/>
        <w14:ligatures w14:val="none"/>
      </w:rPr>
      <w:t>اختبار المهارات الإدارية الفصل</w:t>
    </w:r>
    <w:r w:rsidR="001B268D">
      <w:rPr>
        <w:rFonts w:ascii="Calibri" w:eastAsia="Times New Roman" w:hAnsi="Calibri" w:cs="Arial" w:hint="cs"/>
        <w:b/>
        <w:bCs/>
        <w:kern w:val="0"/>
        <w:sz w:val="22"/>
        <w:szCs w:val="32"/>
        <w:rtl/>
        <w:lang w:val="en-US" w:eastAsia="en-US" w:bidi="ar-SA"/>
        <w14:ligatures w14:val="none"/>
      </w:rPr>
      <w:t xml:space="preserve"> الدراسي </w:t>
    </w:r>
    <w:r w:rsidRPr="00815C66" w:rsidR="001D6A2C">
      <w:rPr>
        <w:rFonts w:ascii="Calibri" w:eastAsia="Times New Roman" w:hAnsi="Calibri" w:cs="Arial"/>
        <w:b/>
        <w:bCs/>
        <w:kern w:val="0"/>
        <w:sz w:val="22"/>
        <w:szCs w:val="32"/>
        <w:rtl/>
        <w:lang w:val="en-US" w:eastAsia="en-US" w:bidi="ar-SA"/>
        <w14:ligatures w14:val="none"/>
      </w:rPr>
      <w:t>ال</w:t>
    </w:r>
    <w:r w:rsidRPr="00815C66" w:rsidR="008F5D90">
      <w:rPr>
        <w:rFonts w:ascii="Calibri" w:eastAsia="Times New Roman" w:hAnsi="Calibri" w:cs="Arial" w:hint="cs"/>
        <w:b/>
        <w:bCs/>
        <w:kern w:val="0"/>
        <w:sz w:val="22"/>
        <w:szCs w:val="32"/>
        <w:rtl/>
        <w:lang w:val="en-US" w:eastAsia="en-US" w:bidi="ar-SA"/>
        <w14:ligatures w14:val="none"/>
      </w:rPr>
      <w:t>ثاني</w:t>
    </w:r>
    <w:r>
      <w:rPr>
        <w:rFonts w:ascii="Calibri" w:eastAsia="Times New Roman" w:hAnsi="Calibri" w:cs="Arial" w:hint="cs"/>
        <w:b/>
        <w:bCs/>
        <w:kern w:val="0"/>
        <w:sz w:val="22"/>
        <w:szCs w:val="32"/>
        <w:rtl/>
        <w:lang w:val="en-US" w:eastAsia="en-US" w:bidi="ar-SA"/>
        <w14:ligatures w14:val="none"/>
      </w:rPr>
      <w:t xml:space="preserve"> </w:t>
    </w:r>
    <w:r>
      <w:rPr>
        <w:rFonts w:ascii="Calibri" w:eastAsia="Times New Roman" w:hAnsi="Calibri" w:cs="Arial" w:hint="cs"/>
        <w:b/>
        <w:bCs/>
        <w:kern w:val="0"/>
        <w:sz w:val="22"/>
        <w:szCs w:val="32"/>
        <w:rtl/>
        <w:lang w:val="en-US" w:eastAsia="en-US" w:bidi="ar-SA"/>
        <w14:ligatures w14:val="none"/>
      </w:rPr>
      <w:t>النهائي</w:t>
    </w:r>
    <w:r w:rsidRPr="00815C66" w:rsidR="001D6A2C">
      <w:rPr>
        <w:rFonts w:ascii="Calibri" w:eastAsia="Times New Roman" w:hAnsi="Calibri" w:cs="Arial"/>
        <w:b/>
        <w:bCs/>
        <w:kern w:val="0"/>
        <w:sz w:val="22"/>
        <w:szCs w:val="32"/>
        <w:rtl/>
        <w:lang w:val="en-US" w:eastAsia="en-US" w:bidi="ar-SA"/>
        <w14:ligatures w14:val="none"/>
      </w:rPr>
      <w:t>( الفترة</w:t>
    </w:r>
    <w:r w:rsidRPr="00815C66" w:rsidR="001D6A2C">
      <w:rPr>
        <w:rFonts w:ascii="Calibri" w:eastAsia="Times New Roman" w:hAnsi="Calibri" w:cs="Arial"/>
        <w:b/>
        <w:bCs/>
        <w:kern w:val="0"/>
        <w:sz w:val="22"/>
        <w:szCs w:val="32"/>
        <w:rtl/>
        <w:lang w:val="en-US" w:eastAsia="en-US" w:bidi="ar-SA"/>
        <w14:ligatures w14:val="none"/>
      </w:rPr>
      <w:t xml:space="preserve"> ال</w:t>
    </w:r>
    <w:r w:rsidR="00370999">
      <w:rPr>
        <w:rFonts w:ascii="Calibri" w:eastAsia="Times New Roman" w:hAnsi="Calibri" w:cs="Arial" w:hint="cs"/>
        <w:b/>
        <w:bCs/>
        <w:kern w:val="0"/>
        <w:sz w:val="22"/>
        <w:szCs w:val="32"/>
        <w:rtl/>
        <w:lang w:val="en-US" w:eastAsia="en-US" w:bidi="ar-SA"/>
        <w14:ligatures w14:val="none"/>
      </w:rPr>
      <w:t>ثانية</w:t>
    </w:r>
    <w:r w:rsidRPr="00815C66" w:rsidR="001D6A2C">
      <w:rPr>
        <w:rFonts w:ascii="Calibri" w:eastAsia="Times New Roman" w:hAnsi="Calibri" w:cs="Arial"/>
        <w:b/>
        <w:bCs/>
        <w:kern w:val="0"/>
        <w:sz w:val="22"/>
        <w:szCs w:val="32"/>
        <w:rtl/>
        <w:lang w:val="en-US" w:eastAsia="en-US" w:bidi="ar-SA"/>
        <w14:ligatures w14:val="none"/>
      </w:rPr>
      <w:t>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9774F4"/>
    <w:multiLevelType w:val="hybridMultilevel"/>
    <w:tmpl w:val="3C90D0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B196D"/>
    <w:multiLevelType w:val="hybridMultilevel"/>
    <w:tmpl w:val="2294C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74A7B"/>
    <w:multiLevelType w:val="hybridMultilevel"/>
    <w:tmpl w:val="0C881C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0F8D"/>
    <w:multiLevelType w:val="hybridMultilevel"/>
    <w:tmpl w:val="EE12D088"/>
    <w:lvl w:ilvl="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098C6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14328"/>
    <w:multiLevelType w:val="hybridMultilevel"/>
    <w:tmpl w:val="2B62A7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87FA5"/>
    <w:multiLevelType w:val="hybridMultilevel"/>
    <w:tmpl w:val="201637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E5EB2"/>
    <w:multiLevelType w:val="hybridMultilevel"/>
    <w:tmpl w:val="4FB8A7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D69C3"/>
    <w:multiLevelType w:val="hybridMultilevel"/>
    <w:tmpl w:val="90E05C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01A5D"/>
    <w:multiLevelType w:val="hybridMultilevel"/>
    <w:tmpl w:val="2208123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04644">
    <w:abstractNumId w:val="2"/>
  </w:num>
  <w:num w:numId="2" w16cid:durableId="1632663520">
    <w:abstractNumId w:val="4"/>
  </w:num>
  <w:num w:numId="3" w16cid:durableId="702368697">
    <w:abstractNumId w:val="11"/>
  </w:num>
  <w:num w:numId="4" w16cid:durableId="1962568886">
    <w:abstractNumId w:val="6"/>
  </w:num>
  <w:num w:numId="5" w16cid:durableId="881746364">
    <w:abstractNumId w:val="3"/>
  </w:num>
  <w:num w:numId="6" w16cid:durableId="1990671647">
    <w:abstractNumId w:val="10"/>
  </w:num>
  <w:num w:numId="7" w16cid:durableId="472525705">
    <w:abstractNumId w:val="7"/>
  </w:num>
  <w:num w:numId="8" w16cid:durableId="124665199">
    <w:abstractNumId w:val="1"/>
  </w:num>
  <w:num w:numId="9" w16cid:durableId="325860783">
    <w:abstractNumId w:val="8"/>
  </w:num>
  <w:num w:numId="10" w16cid:durableId="155339287">
    <w:abstractNumId w:val="0"/>
  </w:num>
  <w:num w:numId="11">
    <w:abstractNumId w:val="5"/>
  </w:num>
  <w:num w:numId="12" w16cid:durableId="323510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96"/>
    <w:rsid w:val="00004D3F"/>
    <w:rsid w:val="000248CF"/>
    <w:rsid w:val="00040584"/>
    <w:rsid w:val="00041578"/>
    <w:rsid w:val="0008565C"/>
    <w:rsid w:val="000873EE"/>
    <w:rsid w:val="00091E44"/>
    <w:rsid w:val="000A1FE9"/>
    <w:rsid w:val="000B221A"/>
    <w:rsid w:val="000B2945"/>
    <w:rsid w:val="000E1FF3"/>
    <w:rsid w:val="00102B90"/>
    <w:rsid w:val="0011201B"/>
    <w:rsid w:val="00124276"/>
    <w:rsid w:val="001310D4"/>
    <w:rsid w:val="001769A9"/>
    <w:rsid w:val="001804EA"/>
    <w:rsid w:val="00184DE3"/>
    <w:rsid w:val="00185095"/>
    <w:rsid w:val="00187150"/>
    <w:rsid w:val="001B2326"/>
    <w:rsid w:val="001B268D"/>
    <w:rsid w:val="001B3AD6"/>
    <w:rsid w:val="001B4F8D"/>
    <w:rsid w:val="001C317C"/>
    <w:rsid w:val="001D6A2C"/>
    <w:rsid w:val="001E7DAC"/>
    <w:rsid w:val="001F195C"/>
    <w:rsid w:val="001F7F55"/>
    <w:rsid w:val="00215AC2"/>
    <w:rsid w:val="00232CA7"/>
    <w:rsid w:val="00272A1F"/>
    <w:rsid w:val="002C5033"/>
    <w:rsid w:val="002F03C4"/>
    <w:rsid w:val="00355626"/>
    <w:rsid w:val="003629D0"/>
    <w:rsid w:val="00370999"/>
    <w:rsid w:val="00371B5B"/>
    <w:rsid w:val="00373362"/>
    <w:rsid w:val="00377713"/>
    <w:rsid w:val="003C211B"/>
    <w:rsid w:val="003D2178"/>
    <w:rsid w:val="003F1479"/>
    <w:rsid w:val="003F3B51"/>
    <w:rsid w:val="00414DD8"/>
    <w:rsid w:val="00420B37"/>
    <w:rsid w:val="00440771"/>
    <w:rsid w:val="0045068C"/>
    <w:rsid w:val="00481099"/>
    <w:rsid w:val="004828DB"/>
    <w:rsid w:val="004915E7"/>
    <w:rsid w:val="0049214E"/>
    <w:rsid w:val="0049477A"/>
    <w:rsid w:val="00496E7C"/>
    <w:rsid w:val="004A04B0"/>
    <w:rsid w:val="004A1486"/>
    <w:rsid w:val="004D04C0"/>
    <w:rsid w:val="004D6C5B"/>
    <w:rsid w:val="004F126B"/>
    <w:rsid w:val="00500637"/>
    <w:rsid w:val="005027E3"/>
    <w:rsid w:val="005175C1"/>
    <w:rsid w:val="005226FD"/>
    <w:rsid w:val="00551E67"/>
    <w:rsid w:val="005537D7"/>
    <w:rsid w:val="005633ED"/>
    <w:rsid w:val="00563DB5"/>
    <w:rsid w:val="005654F4"/>
    <w:rsid w:val="00571F47"/>
    <w:rsid w:val="005826DF"/>
    <w:rsid w:val="00583A04"/>
    <w:rsid w:val="00586F86"/>
    <w:rsid w:val="005A1A39"/>
    <w:rsid w:val="005C278C"/>
    <w:rsid w:val="005D122D"/>
    <w:rsid w:val="005D2B3F"/>
    <w:rsid w:val="005D42BD"/>
    <w:rsid w:val="005D65FE"/>
    <w:rsid w:val="005F0BB9"/>
    <w:rsid w:val="00604006"/>
    <w:rsid w:val="00611873"/>
    <w:rsid w:val="0061404C"/>
    <w:rsid w:val="006441DE"/>
    <w:rsid w:val="00655D96"/>
    <w:rsid w:val="006838B7"/>
    <w:rsid w:val="00691536"/>
    <w:rsid w:val="006A1E86"/>
    <w:rsid w:val="006C31DA"/>
    <w:rsid w:val="006F60BD"/>
    <w:rsid w:val="00705CFA"/>
    <w:rsid w:val="00716F26"/>
    <w:rsid w:val="00721704"/>
    <w:rsid w:val="0074119E"/>
    <w:rsid w:val="007476AF"/>
    <w:rsid w:val="007808C8"/>
    <w:rsid w:val="00783D94"/>
    <w:rsid w:val="007924B8"/>
    <w:rsid w:val="007A5E19"/>
    <w:rsid w:val="007B146B"/>
    <w:rsid w:val="007C781A"/>
    <w:rsid w:val="007D1A6A"/>
    <w:rsid w:val="007E3031"/>
    <w:rsid w:val="00815C66"/>
    <w:rsid w:val="00831F92"/>
    <w:rsid w:val="00875608"/>
    <w:rsid w:val="00887972"/>
    <w:rsid w:val="0089055E"/>
    <w:rsid w:val="00891796"/>
    <w:rsid w:val="00893523"/>
    <w:rsid w:val="008B3CA1"/>
    <w:rsid w:val="008F5D90"/>
    <w:rsid w:val="009025D7"/>
    <w:rsid w:val="00914CD6"/>
    <w:rsid w:val="00927937"/>
    <w:rsid w:val="00937851"/>
    <w:rsid w:val="0095041C"/>
    <w:rsid w:val="00955370"/>
    <w:rsid w:val="009614F2"/>
    <w:rsid w:val="00964FF6"/>
    <w:rsid w:val="009871F6"/>
    <w:rsid w:val="00996EA1"/>
    <w:rsid w:val="009C1E45"/>
    <w:rsid w:val="009C3536"/>
    <w:rsid w:val="009D0FD6"/>
    <w:rsid w:val="009D17B7"/>
    <w:rsid w:val="009D2D53"/>
    <w:rsid w:val="009E2815"/>
    <w:rsid w:val="00A04DE1"/>
    <w:rsid w:val="00A1554C"/>
    <w:rsid w:val="00A23832"/>
    <w:rsid w:val="00A671C5"/>
    <w:rsid w:val="00A70706"/>
    <w:rsid w:val="00A856F0"/>
    <w:rsid w:val="00A95875"/>
    <w:rsid w:val="00AA1648"/>
    <w:rsid w:val="00AA64C8"/>
    <w:rsid w:val="00AC2BC9"/>
    <w:rsid w:val="00AD4DD0"/>
    <w:rsid w:val="00B0367A"/>
    <w:rsid w:val="00B078DD"/>
    <w:rsid w:val="00B266C8"/>
    <w:rsid w:val="00B77BC4"/>
    <w:rsid w:val="00B85705"/>
    <w:rsid w:val="00B944C5"/>
    <w:rsid w:val="00BA185C"/>
    <w:rsid w:val="00BA26D3"/>
    <w:rsid w:val="00BA2876"/>
    <w:rsid w:val="00BA2AAD"/>
    <w:rsid w:val="00BC5EDA"/>
    <w:rsid w:val="00BF020F"/>
    <w:rsid w:val="00BF70D3"/>
    <w:rsid w:val="00BF73CB"/>
    <w:rsid w:val="00C11C97"/>
    <w:rsid w:val="00C16359"/>
    <w:rsid w:val="00C2358A"/>
    <w:rsid w:val="00C479D0"/>
    <w:rsid w:val="00C54136"/>
    <w:rsid w:val="00C6697E"/>
    <w:rsid w:val="00C67170"/>
    <w:rsid w:val="00C72F36"/>
    <w:rsid w:val="00C755C3"/>
    <w:rsid w:val="00C77114"/>
    <w:rsid w:val="00C77BB8"/>
    <w:rsid w:val="00C847DC"/>
    <w:rsid w:val="00C86195"/>
    <w:rsid w:val="00C900CC"/>
    <w:rsid w:val="00CA092E"/>
    <w:rsid w:val="00CA15C4"/>
    <w:rsid w:val="00CA4AD7"/>
    <w:rsid w:val="00CD1D57"/>
    <w:rsid w:val="00CF3C0C"/>
    <w:rsid w:val="00CF3D23"/>
    <w:rsid w:val="00CF4E73"/>
    <w:rsid w:val="00D21305"/>
    <w:rsid w:val="00D66FE8"/>
    <w:rsid w:val="00DA45B2"/>
    <w:rsid w:val="00DC5917"/>
    <w:rsid w:val="00DD6E0B"/>
    <w:rsid w:val="00DE12C6"/>
    <w:rsid w:val="00DE2561"/>
    <w:rsid w:val="00DE2D8A"/>
    <w:rsid w:val="00DE68F2"/>
    <w:rsid w:val="00E04F0C"/>
    <w:rsid w:val="00E240BD"/>
    <w:rsid w:val="00E27EE3"/>
    <w:rsid w:val="00E32B90"/>
    <w:rsid w:val="00E7664B"/>
    <w:rsid w:val="00E84CD1"/>
    <w:rsid w:val="00E86173"/>
    <w:rsid w:val="00E861A0"/>
    <w:rsid w:val="00E866FB"/>
    <w:rsid w:val="00EA1EF0"/>
    <w:rsid w:val="00EC697C"/>
    <w:rsid w:val="00ED1752"/>
    <w:rsid w:val="00EF0DAE"/>
    <w:rsid w:val="00F07FF6"/>
    <w:rsid w:val="00F1391F"/>
    <w:rsid w:val="00F405F4"/>
    <w:rsid w:val="00F57F4D"/>
    <w:rsid w:val="00F60FCA"/>
    <w:rsid w:val="00F6183F"/>
    <w:rsid w:val="00F862AF"/>
    <w:rsid w:val="00F93B22"/>
    <w:rsid w:val="00FC5206"/>
    <w:rsid w:val="00FE1777"/>
    <w:rsid w:val="00FE6E74"/>
    <w:rsid w:val="00FF539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B4CE03"/>
  <w15:chartTrackingRefBased/>
  <w15:docId w15:val="{C9FEFBAB-4391-46F8-B7E2-38672D7D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36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1Char"/>
    <w:uiPriority w:val="9"/>
    <w:qFormat/>
    <w:rsid w:val="003629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89179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DefaultParagraphFont"/>
    <w:link w:val="Footer"/>
    <w:rsid w:val="008917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891796"/>
    <w:rPr>
      <w:rFonts w:cs="Times New Roman"/>
    </w:rPr>
  </w:style>
  <w:style w:type="paragraph" w:styleId="ListParagraph">
    <w:name w:val="List Paragraph"/>
    <w:basedOn w:val="Normal"/>
    <w:uiPriority w:val="34"/>
    <w:qFormat/>
    <w:rsid w:val="00891796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7A5E1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7A5E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E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Char1"/>
    <w:uiPriority w:val="1"/>
    <w:qFormat/>
    <w:rsid w:val="00055F7D"/>
    <w:pPr>
      <w:bidi/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</w:style>
  <w:style w:type="character" w:customStyle="1" w:styleId="Char1">
    <w:name w:val="بلا تباعد Char"/>
    <w:link w:val="NoSpacing"/>
    <w:uiPriority w:val="1"/>
    <w:rsid w:val="00055F7D"/>
    <w:rPr>
      <w:rFonts w:ascii="Calibri" w:eastAsia="Times New Roman" w:hAnsi="Calibri" w:cs="Arial"/>
      <w:kern w:val="0"/>
      <w:sz w:val="20"/>
      <w:szCs w:val="20"/>
      <w14:ligatures w14:val="none"/>
    </w:rPr>
  </w:style>
  <w:style w:type="table" w:customStyle="1" w:styleId="TableGrid1">
    <w:name w:val="Table Grid_1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TableNormal"/>
    <w:next w:val="TableGrid2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091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_2"/>
    <w:basedOn w:val="TableNormal"/>
    <w:next w:val="TableGrid3"/>
    <w:rsid w:val="001D6A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4D6C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629D0"/>
    <w:rPr>
      <w:smallCaps/>
      <w:color w:val="5A5A5A" w:themeColor="text1" w:themeTint="A5"/>
    </w:rPr>
  </w:style>
  <w:style w:type="character" w:customStyle="1" w:styleId="1Char">
    <w:name w:val="العنوان 1 Char"/>
    <w:basedOn w:val="DefaultParagraphFont"/>
    <w:link w:val="Heading1"/>
    <w:uiPriority w:val="9"/>
    <w:rsid w:val="003629D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microsoft.com/office/2007/relationships/diagramDrawing" Target="diagrams/drawing1.xml" /><Relationship Id="rId15" Type="http://schemas.openxmlformats.org/officeDocument/2006/relationships/diagramData" Target="diagrams/data1.xml" /><Relationship Id="rId16" Type="http://schemas.openxmlformats.org/officeDocument/2006/relationships/diagramLayout" Target="diagrams/layout1.xml" /><Relationship Id="rId17" Type="http://schemas.openxmlformats.org/officeDocument/2006/relationships/diagramQuickStyle" Target="diagrams/quickStyle1.xml" /><Relationship Id="rId18" Type="http://schemas.openxmlformats.org/officeDocument/2006/relationships/diagramColors" Target="diagrams/colors1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microsoft.com/office/2007/relationships/diagramDrawing" Target="diagrams/drawing2.xml" /><Relationship Id="rId21" Type="http://schemas.openxmlformats.org/officeDocument/2006/relationships/diagramData" Target="diagrams/data2.xml" /><Relationship Id="rId22" Type="http://schemas.openxmlformats.org/officeDocument/2006/relationships/diagramLayout" Target="diagrams/layout2.xml" /><Relationship Id="rId23" Type="http://schemas.openxmlformats.org/officeDocument/2006/relationships/diagramQuickStyle" Target="diagrams/quickStyle2.xml" /><Relationship Id="rId24" Type="http://schemas.openxmlformats.org/officeDocument/2006/relationships/diagramColors" Target="diagrams/colors2.xml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4.xml" /><Relationship Id="rId28" Type="http://schemas.openxmlformats.org/officeDocument/2006/relationships/footer" Target="footer5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6.xml" /><Relationship Id="rId31" Type="http://schemas.openxmlformats.org/officeDocument/2006/relationships/image" Target="media/image4.png" /><Relationship Id="rId32" Type="http://schemas.openxmlformats.org/officeDocument/2006/relationships/image" Target="media/image5.tif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7.xml" /><Relationship Id="rId36" Type="http://schemas.openxmlformats.org/officeDocument/2006/relationships/footer" Target="footer8.xml" /><Relationship Id="rId37" Type="http://schemas.openxmlformats.org/officeDocument/2006/relationships/header" Target="header12.xml" /><Relationship Id="rId38" Type="http://schemas.openxmlformats.org/officeDocument/2006/relationships/footer" Target="footer9.xml" /><Relationship Id="rId39" Type="http://schemas.openxmlformats.org/officeDocument/2006/relationships/header" Target="header13.xml" /><Relationship Id="rId4" Type="http://schemas.openxmlformats.org/officeDocument/2006/relationships/image" Target="media/image1.wmf" /><Relationship Id="rId40" Type="http://schemas.openxmlformats.org/officeDocument/2006/relationships/header" Target="header14.xml" /><Relationship Id="rId41" Type="http://schemas.openxmlformats.org/officeDocument/2006/relationships/header" Target="header15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8EE20-A680-454D-B5E3-14E5B51D1E4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60D5DFE6-0749-43E8-8229-F6780AFB25DA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1-</a:t>
          </a:r>
        </a:p>
      </dgm:t>
    </dgm:pt>
    <dgm:pt modelId="{90A4E904-3F65-49EE-BF54-61D90B6048E9}" type="parTrans" cxnId="{DEF58EBB-DC1D-4E23-AF59-291C992012B5}">
      <dgm:prSet/>
      <dgm:spPr/>
      <dgm:t>
        <a:bodyPr/>
        <a:lstStyle/>
        <a:p>
          <a:pPr rtl="1"/>
          <a:endParaRPr lang="ar-SA"/>
        </a:p>
      </dgm:t>
    </dgm:pt>
    <dgm:pt modelId="{3578432E-ECBA-4417-AD7A-C8DA68AB664A}" type="sibTrans" cxnId="{DEF58EBB-DC1D-4E23-AF59-291C992012B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993C509-1E16-4159-B8B7-1CB4A3BFF57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4-</a:t>
          </a:r>
        </a:p>
      </dgm:t>
    </dgm:pt>
    <dgm:pt modelId="{1DDB7CF4-BD24-4933-9DE8-3580EF21E7AE}" type="parTrans" cxnId="{346BFCD8-0863-47CE-B05A-64E2245F4D9C}">
      <dgm:prSet/>
      <dgm:spPr/>
      <dgm:t>
        <a:bodyPr/>
        <a:lstStyle/>
        <a:p>
          <a:pPr rtl="1"/>
          <a:endParaRPr lang="ar-SA"/>
        </a:p>
      </dgm:t>
    </dgm:pt>
    <dgm:pt modelId="{02ED5437-EAD2-4C9F-BD4A-C17161F71D92}" type="sibTrans" cxnId="{346BFCD8-0863-47CE-B05A-64E2245F4D9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C1C4993E-3700-4321-B2DB-7D3AB1C69A3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5-</a:t>
          </a:r>
        </a:p>
      </dgm:t>
    </dgm:pt>
    <dgm:pt modelId="{A8CD5348-1B62-4560-97A4-51F313988563}" type="parTrans" cxnId="{FF742A26-5A5F-439A-8F84-D982E7F4294E}">
      <dgm:prSet/>
      <dgm:spPr/>
      <dgm:t>
        <a:bodyPr/>
        <a:lstStyle/>
        <a:p>
          <a:pPr rtl="1"/>
          <a:endParaRPr lang="ar-SA"/>
        </a:p>
      </dgm:t>
    </dgm:pt>
    <dgm:pt modelId="{86DD08D4-A4D4-4131-97CB-9732A68EAABC}" type="sibTrans" cxnId="{FF742A26-5A5F-439A-8F84-D982E7F4294E}">
      <dgm:prSet/>
      <dgm:spPr/>
      <dgm:t>
        <a:bodyPr/>
        <a:lstStyle/>
        <a:p>
          <a:pPr rtl="1"/>
          <a:endParaRPr lang="ar-SA"/>
        </a:p>
      </dgm:t>
    </dgm:pt>
    <dgm:pt modelId="{DCADFE62-A5D4-4438-A5C0-2928768DA04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3-</a:t>
          </a:r>
        </a:p>
      </dgm:t>
    </dgm:pt>
    <dgm:pt modelId="{B723A257-0CBD-4D12-A365-C82BB6329B19}" type="sibTrans" cxnId="{CA6A7613-B01A-48BA-AF6A-E585933E94D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3AA7E5E1-71A2-49B9-AC51-8C98E808EA95}" type="parTrans" cxnId="{CA6A7613-B01A-48BA-AF6A-E585933E94D9}">
      <dgm:prSet/>
      <dgm:spPr/>
      <dgm:t>
        <a:bodyPr/>
        <a:lstStyle/>
        <a:p>
          <a:pPr rtl="1"/>
          <a:endParaRPr lang="ar-SA"/>
        </a:p>
      </dgm:t>
    </dgm:pt>
    <dgm:pt modelId="{7A8773D1-EA94-451C-8E55-64140533586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2-   </a:t>
          </a:r>
        </a:p>
      </dgm:t>
    </dgm:pt>
    <dgm:pt modelId="{8F9E78F5-0AD0-4ED7-8DAF-71B23A44BDD3}" type="sibTrans" cxnId="{3277FB62-9CD3-4DC1-8EF5-2B51328864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B45D983-1E5D-49C4-8E6B-A59157C965DF}" type="parTrans" cxnId="{3277FB62-9CD3-4DC1-8EF5-2B513288640D}">
      <dgm:prSet/>
      <dgm:spPr/>
      <dgm:t>
        <a:bodyPr/>
        <a:lstStyle/>
        <a:p>
          <a:pPr rtl="1"/>
          <a:endParaRPr lang="ar-SA"/>
        </a:p>
      </dgm:t>
    </dgm:pt>
    <dgm:pt modelId="{9720B81D-1004-44E1-BE8E-E5ACC8CB4955}" type="pres">
      <dgm:prSet presAssocID="{1288EE20-A680-454D-B5E3-14E5B51D1E44}" presName="outerComposite" presStyleCnt="0">
        <dgm:presLayoutVars>
          <dgm:chMax val="5"/>
          <dgm:dir val="norm"/>
          <dgm:resizeHandles val="exact"/>
        </dgm:presLayoutVars>
      </dgm:prSet>
      <dgm:spPr/>
    </dgm:pt>
    <dgm:pt modelId="{2DA1B137-1F97-490A-AF2B-FA9A76AFB13B}" type="pres">
      <dgm:prSet presAssocID="{1288EE20-A680-454D-B5E3-14E5B51D1E44}" presName="dummyMaxCanvas" presStyleCnt="0">
        <dgm:presLayoutVars/>
      </dgm:prSet>
      <dgm:spPr/>
    </dgm:pt>
    <dgm:pt modelId="{327D6901-FB5D-40DA-BE40-4C16BF598FE9}" type="pres">
      <dgm:prSet presAssocID="{1288EE20-A680-454D-B5E3-14E5B51D1E44}" presName="FiveNodes_1" presStyleLbl="node1" presStyleIdx="0" presStyleCnt="5">
        <dgm:presLayoutVars>
          <dgm:bulletEnabled val="1"/>
        </dgm:presLayoutVars>
      </dgm:prSet>
      <dgm:spPr/>
    </dgm:pt>
    <dgm:pt modelId="{A24B1262-F3BE-43FE-8305-F350DBBD30B2}" type="pres">
      <dgm:prSet presAssocID="{1288EE20-A680-454D-B5E3-14E5B51D1E44}" presName="FiveNodes_2" presStyleLbl="node1" presStyleIdx="1" presStyleCnt="5">
        <dgm:presLayoutVars>
          <dgm:bulletEnabled val="1"/>
        </dgm:presLayoutVars>
      </dgm:prSet>
      <dgm:spPr/>
    </dgm:pt>
    <dgm:pt modelId="{CFB0E566-17B5-4622-86C7-C76CB8BA07AA}" type="pres">
      <dgm:prSet presAssocID="{1288EE20-A680-454D-B5E3-14E5B51D1E44}" presName="FiveNodes_3" presStyleLbl="node1" presStyleIdx="2" presStyleCnt="5">
        <dgm:presLayoutVars>
          <dgm:bulletEnabled val="1"/>
        </dgm:presLayoutVars>
      </dgm:prSet>
      <dgm:spPr/>
    </dgm:pt>
    <dgm:pt modelId="{B03881B2-E40F-4725-B9BE-06B357EEE518}" type="pres">
      <dgm:prSet presAssocID="{1288EE20-A680-454D-B5E3-14E5B51D1E44}" presName="FiveNodes_4" presStyleLbl="node1" presStyleIdx="3" presStyleCnt="5">
        <dgm:presLayoutVars>
          <dgm:bulletEnabled val="1"/>
        </dgm:presLayoutVars>
      </dgm:prSet>
      <dgm:spPr/>
    </dgm:pt>
    <dgm:pt modelId="{F3F70251-501F-443C-8FBF-595E95C2B02C}" type="pres">
      <dgm:prSet presAssocID="{1288EE20-A680-454D-B5E3-14E5B51D1E44}" presName="FiveNodes_5" presStyleLbl="node1" presStyleIdx="4" presStyleCnt="5">
        <dgm:presLayoutVars>
          <dgm:bulletEnabled val="1"/>
        </dgm:presLayoutVars>
      </dgm:prSet>
      <dgm:spPr/>
    </dgm:pt>
    <dgm:pt modelId="{4A4E1C69-E320-49CB-ABA8-FDF0933E8466}" type="pres">
      <dgm:prSet presAssocID="{1288EE20-A680-454D-B5E3-14E5B51D1E44}" presName="FiveConn_1-2" presStyleLbl="fgAccFollowNode1" presStyleIdx="0" presStyleCnt="4">
        <dgm:presLayoutVars>
          <dgm:bulletEnabled val="1"/>
        </dgm:presLayoutVars>
      </dgm:prSet>
      <dgm:spPr/>
    </dgm:pt>
    <dgm:pt modelId="{C2D8E7AE-8EE7-4E9E-BB19-29BE647445B4}" type="pres">
      <dgm:prSet presAssocID="{1288EE20-A680-454D-B5E3-14E5B51D1E44}" presName="FiveConn_2-3" presStyleLbl="fgAccFollowNode1" presStyleIdx="1" presStyleCnt="4">
        <dgm:presLayoutVars>
          <dgm:bulletEnabled val="1"/>
        </dgm:presLayoutVars>
      </dgm:prSet>
      <dgm:spPr/>
    </dgm:pt>
    <dgm:pt modelId="{42EC7CC1-8379-4736-A83B-9863A55F4DDF}" type="pres">
      <dgm:prSet presAssocID="{1288EE20-A680-454D-B5E3-14E5B51D1E44}" presName="FiveConn_3-4" presStyleLbl="fgAccFollowNode1" presStyleIdx="2" presStyleCnt="4">
        <dgm:presLayoutVars>
          <dgm:bulletEnabled val="1"/>
        </dgm:presLayoutVars>
      </dgm:prSet>
      <dgm:spPr/>
    </dgm:pt>
    <dgm:pt modelId="{6BC3DFE8-ED04-45F1-9B74-E56121862924}" type="pres">
      <dgm:prSet presAssocID="{1288EE20-A680-454D-B5E3-14E5B51D1E44}" presName="FiveConn_4-5" presStyleLbl="fgAccFollowNode1" presStyleIdx="3" presStyleCnt="4">
        <dgm:presLayoutVars>
          <dgm:bulletEnabled val="1"/>
        </dgm:presLayoutVars>
      </dgm:prSet>
      <dgm:spPr/>
    </dgm:pt>
    <dgm:pt modelId="{D7220B41-B0CA-4DD8-9199-F5CDDE7818CA}" type="pres">
      <dgm:prSet presAssocID="{1288EE20-A680-454D-B5E3-14E5B51D1E44}" presName="FiveNodes_1_text" presStyleLbl="node1" presStyleIdx="4" presStyleCnt="5">
        <dgm:presLayoutVars>
          <dgm:bulletEnabled val="1"/>
        </dgm:presLayoutVars>
      </dgm:prSet>
      <dgm:spPr/>
    </dgm:pt>
    <dgm:pt modelId="{50B212A9-9DAD-442E-95CB-62F1805E4A65}" type="pres">
      <dgm:prSet presAssocID="{1288EE20-A680-454D-B5E3-14E5B51D1E44}" presName="FiveNodes_2_text" presStyleLbl="node1" presStyleIdx="4" presStyleCnt="5">
        <dgm:presLayoutVars>
          <dgm:bulletEnabled val="1"/>
        </dgm:presLayoutVars>
      </dgm:prSet>
      <dgm:spPr/>
    </dgm:pt>
    <dgm:pt modelId="{52839B0A-C5DB-433F-9993-ECE7C9B843EF}" type="pres">
      <dgm:prSet presAssocID="{1288EE20-A680-454D-B5E3-14E5B51D1E44}" presName="FiveNodes_3_text" presStyleLbl="node1" presStyleIdx="4" presStyleCnt="5">
        <dgm:presLayoutVars>
          <dgm:bulletEnabled val="1"/>
        </dgm:presLayoutVars>
      </dgm:prSet>
      <dgm:spPr/>
    </dgm:pt>
    <dgm:pt modelId="{30ADCFFB-F7C8-4E89-819E-6B20513694FB}" type="pres">
      <dgm:prSet presAssocID="{1288EE20-A680-454D-B5E3-14E5B51D1E44}" presName="FiveNodes_4_text" presStyleLbl="node1" presStyleIdx="4" presStyleCnt="5">
        <dgm:presLayoutVars>
          <dgm:bulletEnabled val="1"/>
        </dgm:presLayoutVars>
      </dgm:prSet>
      <dgm:spPr/>
    </dgm:pt>
    <dgm:pt modelId="{246D50B2-7821-4003-A739-910F5AF9D798}" type="pres">
      <dgm:prSet presAssocID="{1288EE20-A680-454D-B5E3-14E5B51D1E44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ACD2AE04-908C-4D00-8CE9-07A1EB358152}" type="presOf" srcId="{1288EE20-A680-454D-B5E3-14E5B51D1E44}" destId="{9720B81D-1004-44E1-BE8E-E5ACC8CB4955}" srcOrd="0" destOrd="0" presId="urn:microsoft.com/office/officeart/2005/8/layout/vProcess5"/>
    <dgm:cxn modelId="{4D712E0B-4C25-4C97-A81F-5D5B93762D31}" type="presOf" srcId="{DCADFE62-A5D4-4438-A5C0-2928768DA04D}" destId="{CFB0E566-17B5-4622-86C7-C76CB8BA07AA}" srcOrd="0" destOrd="0" presId="urn:microsoft.com/office/officeart/2005/8/layout/vProcess5"/>
    <dgm:cxn modelId="{CA6A7613-B01A-48BA-AF6A-E585933E94D9}" srcId="{1288EE20-A680-454D-B5E3-14E5B51D1E44}" destId="{DCADFE62-A5D4-4438-A5C0-2928768DA04D}" srcOrd="2" destOrd="0" parTransId="{3AA7E5E1-71A2-49B9-AC51-8C98E808EA95}" sibTransId="{B723A257-0CBD-4D12-A365-C82BB6329B19}"/>
    <dgm:cxn modelId="{FF742A26-5A5F-439A-8F84-D982E7F4294E}" srcId="{1288EE20-A680-454D-B5E3-14E5B51D1E44}" destId="{C1C4993E-3700-4321-B2DB-7D3AB1C69A36}" srcOrd="4" destOrd="0" parTransId="{A8CD5348-1B62-4560-97A4-51F313988563}" sibTransId="{86DD08D4-A4D4-4131-97CB-9732A68EAABC}"/>
    <dgm:cxn modelId="{3349CA2B-1EEC-4EF3-BA11-3798A64F9C4B}" type="presOf" srcId="{60D5DFE6-0749-43E8-8229-F6780AFB25DA}" destId="{D7220B41-B0CA-4DD8-9199-F5CDDE7818CA}" srcOrd="1" destOrd="0" presId="urn:microsoft.com/office/officeart/2005/8/layout/vProcess5"/>
    <dgm:cxn modelId="{09B7EE2F-2235-4E38-AD87-963ACEED6FE2}" type="presOf" srcId="{7993C509-1E16-4159-B8B7-1CB4A3BFF572}" destId="{30ADCFFB-F7C8-4E89-819E-6B20513694FB}" srcOrd="1" destOrd="0" presId="urn:microsoft.com/office/officeart/2005/8/layout/vProcess5"/>
    <dgm:cxn modelId="{3277FB62-9CD3-4DC1-8EF5-2B513288640D}" srcId="{1288EE20-A680-454D-B5E3-14E5B51D1E44}" destId="{7A8773D1-EA94-451C-8E55-64140533586D}" srcOrd="1" destOrd="0" parTransId="{7B45D983-1E5D-49C4-8E6B-A59157C965DF}" sibTransId="{8F9E78F5-0AD0-4ED7-8DAF-71B23A44BDD3}"/>
    <dgm:cxn modelId="{F971CF71-0697-4BBC-86CB-77A013FEFB22}" type="presOf" srcId="{3578432E-ECBA-4417-AD7A-C8DA68AB664A}" destId="{4A4E1C69-E320-49CB-ABA8-FDF0933E8466}" srcOrd="0" destOrd="0" presId="urn:microsoft.com/office/officeart/2005/8/layout/vProcess5"/>
    <dgm:cxn modelId="{5118C858-B5A4-4552-A820-57347693E845}" type="presOf" srcId="{B723A257-0CBD-4D12-A365-C82BB6329B19}" destId="{42EC7CC1-8379-4736-A83B-9863A55F4DDF}" srcOrd="0" destOrd="0" presId="urn:microsoft.com/office/officeart/2005/8/layout/vProcess5"/>
    <dgm:cxn modelId="{C3A1C183-F3EF-4C7D-81CF-BD680106948D}" type="presOf" srcId="{C1C4993E-3700-4321-B2DB-7D3AB1C69A36}" destId="{F3F70251-501F-443C-8FBF-595E95C2B02C}" srcOrd="0" destOrd="0" presId="urn:microsoft.com/office/officeart/2005/8/layout/vProcess5"/>
    <dgm:cxn modelId="{416BCB88-191C-413A-AA28-33318FA720AB}" type="presOf" srcId="{7A8773D1-EA94-451C-8E55-64140533586D}" destId="{50B212A9-9DAD-442E-95CB-62F1805E4A65}" srcOrd="1" destOrd="0" presId="urn:microsoft.com/office/officeart/2005/8/layout/vProcess5"/>
    <dgm:cxn modelId="{91804D8C-5F24-41E1-BB2B-0268AB5964D0}" type="presOf" srcId="{02ED5437-EAD2-4C9F-BD4A-C17161F71D92}" destId="{6BC3DFE8-ED04-45F1-9B74-E56121862924}" srcOrd="0" destOrd="0" presId="urn:microsoft.com/office/officeart/2005/8/layout/vProcess5"/>
    <dgm:cxn modelId="{F19C5DB5-ACBF-43CD-96B4-C409B9785BDD}" type="presOf" srcId="{C1C4993E-3700-4321-B2DB-7D3AB1C69A36}" destId="{246D50B2-7821-4003-A739-910F5AF9D798}" srcOrd="1" destOrd="0" presId="urn:microsoft.com/office/officeart/2005/8/layout/vProcess5"/>
    <dgm:cxn modelId="{DEF58EBB-DC1D-4E23-AF59-291C992012B5}" srcId="{1288EE20-A680-454D-B5E3-14E5B51D1E44}" destId="{60D5DFE6-0749-43E8-8229-F6780AFB25DA}" srcOrd="0" destOrd="0" parTransId="{90A4E904-3F65-49EE-BF54-61D90B6048E9}" sibTransId="{3578432E-ECBA-4417-AD7A-C8DA68AB664A}"/>
    <dgm:cxn modelId="{30D3D1CE-E24D-4205-B0EB-6BE916AADF83}" type="presOf" srcId="{7A8773D1-EA94-451C-8E55-64140533586D}" destId="{A24B1262-F3BE-43FE-8305-F350DBBD30B2}" srcOrd="0" destOrd="0" presId="urn:microsoft.com/office/officeart/2005/8/layout/vProcess5"/>
    <dgm:cxn modelId="{346BFCD8-0863-47CE-B05A-64E2245F4D9C}" srcId="{1288EE20-A680-454D-B5E3-14E5B51D1E44}" destId="{7993C509-1E16-4159-B8B7-1CB4A3BFF572}" srcOrd="3" destOrd="0" parTransId="{1DDB7CF4-BD24-4933-9DE8-3580EF21E7AE}" sibTransId="{02ED5437-EAD2-4C9F-BD4A-C17161F71D92}"/>
    <dgm:cxn modelId="{5DA3CADF-4448-4208-847D-4B53C5CACA99}" type="presOf" srcId="{7993C509-1E16-4159-B8B7-1CB4A3BFF572}" destId="{B03881B2-E40F-4725-B9BE-06B357EEE518}" srcOrd="0" destOrd="0" presId="urn:microsoft.com/office/officeart/2005/8/layout/vProcess5"/>
    <dgm:cxn modelId="{4AEBD9E7-DBB3-4272-9CA3-37A9D1CA106B}" type="presOf" srcId="{8F9E78F5-0AD0-4ED7-8DAF-71B23A44BDD3}" destId="{C2D8E7AE-8EE7-4E9E-BB19-29BE647445B4}" srcOrd="0" destOrd="0" presId="urn:microsoft.com/office/officeart/2005/8/layout/vProcess5"/>
    <dgm:cxn modelId="{EA3307FA-217B-4247-8356-B356310B00D6}" type="presOf" srcId="{60D5DFE6-0749-43E8-8229-F6780AFB25DA}" destId="{327D6901-FB5D-40DA-BE40-4C16BF598FE9}" srcOrd="0" destOrd="0" presId="urn:microsoft.com/office/officeart/2005/8/layout/vProcess5"/>
    <dgm:cxn modelId="{AB4E1DFA-850D-4F4F-9F65-B93B85E1D813}" type="presOf" srcId="{DCADFE62-A5D4-4438-A5C0-2928768DA04D}" destId="{52839B0A-C5DB-433F-9993-ECE7C9B843EF}" srcOrd="1" destOrd="0" presId="urn:microsoft.com/office/officeart/2005/8/layout/vProcess5"/>
    <dgm:cxn modelId="{9941B15F-0A06-47BE-8B1D-53A8D7FBB1A8}" type="presParOf" srcId="{9720B81D-1004-44E1-BE8E-E5ACC8CB4955}" destId="{2DA1B137-1F97-490A-AF2B-FA9A76AFB13B}" srcOrd="0" destOrd="0" presId="urn:microsoft.com/office/officeart/2005/8/layout/vProcess5"/>
    <dgm:cxn modelId="{D32D2DF0-9C11-4C38-AFCA-372C772A37B2}" type="presParOf" srcId="{9720B81D-1004-44E1-BE8E-E5ACC8CB4955}" destId="{327D6901-FB5D-40DA-BE40-4C16BF598FE9}" srcOrd="1" destOrd="0" presId="urn:microsoft.com/office/officeart/2005/8/layout/vProcess5"/>
    <dgm:cxn modelId="{A554FD65-5056-49CD-A5BB-A338FE739C97}" type="presParOf" srcId="{9720B81D-1004-44E1-BE8E-E5ACC8CB4955}" destId="{A24B1262-F3BE-43FE-8305-F350DBBD30B2}" srcOrd="2" destOrd="0" presId="urn:microsoft.com/office/officeart/2005/8/layout/vProcess5"/>
    <dgm:cxn modelId="{F1A1D3F4-DBF1-4A2B-9CC2-8ADDAA5EFFF8}" type="presParOf" srcId="{9720B81D-1004-44E1-BE8E-E5ACC8CB4955}" destId="{CFB0E566-17B5-4622-86C7-C76CB8BA07AA}" srcOrd="3" destOrd="0" presId="urn:microsoft.com/office/officeart/2005/8/layout/vProcess5"/>
    <dgm:cxn modelId="{F331D509-CA4B-40BF-9A28-08F699AEAE18}" type="presParOf" srcId="{9720B81D-1004-44E1-BE8E-E5ACC8CB4955}" destId="{B03881B2-E40F-4725-B9BE-06B357EEE518}" srcOrd="4" destOrd="0" presId="urn:microsoft.com/office/officeart/2005/8/layout/vProcess5"/>
    <dgm:cxn modelId="{C495456E-6254-41B3-8F41-92EEE53FE994}" type="presParOf" srcId="{9720B81D-1004-44E1-BE8E-E5ACC8CB4955}" destId="{F3F70251-501F-443C-8FBF-595E95C2B02C}" srcOrd="5" destOrd="0" presId="urn:microsoft.com/office/officeart/2005/8/layout/vProcess5"/>
    <dgm:cxn modelId="{39858B37-1E6C-48A5-986F-A491017A17B6}" type="presParOf" srcId="{9720B81D-1004-44E1-BE8E-E5ACC8CB4955}" destId="{4A4E1C69-E320-49CB-ABA8-FDF0933E8466}" srcOrd="6" destOrd="0" presId="urn:microsoft.com/office/officeart/2005/8/layout/vProcess5"/>
    <dgm:cxn modelId="{0F970535-4774-4530-99B2-2E3F4CC9B506}" type="presParOf" srcId="{9720B81D-1004-44E1-BE8E-E5ACC8CB4955}" destId="{C2D8E7AE-8EE7-4E9E-BB19-29BE647445B4}" srcOrd="7" destOrd="0" presId="urn:microsoft.com/office/officeart/2005/8/layout/vProcess5"/>
    <dgm:cxn modelId="{31774B37-4457-4B73-BFE6-E6083D54D901}" type="presParOf" srcId="{9720B81D-1004-44E1-BE8E-E5ACC8CB4955}" destId="{42EC7CC1-8379-4736-A83B-9863A55F4DDF}" srcOrd="8" destOrd="0" presId="urn:microsoft.com/office/officeart/2005/8/layout/vProcess5"/>
    <dgm:cxn modelId="{8F55DB9B-64DA-4C98-B1F9-FAB24828FB87}" type="presParOf" srcId="{9720B81D-1004-44E1-BE8E-E5ACC8CB4955}" destId="{6BC3DFE8-ED04-45F1-9B74-E56121862924}" srcOrd="9" destOrd="0" presId="urn:microsoft.com/office/officeart/2005/8/layout/vProcess5"/>
    <dgm:cxn modelId="{4F270F39-27F8-4665-9FB8-2FAF48B4465B}" type="presParOf" srcId="{9720B81D-1004-44E1-BE8E-E5ACC8CB4955}" destId="{D7220B41-B0CA-4DD8-9199-F5CDDE7818CA}" srcOrd="10" destOrd="0" presId="urn:microsoft.com/office/officeart/2005/8/layout/vProcess5"/>
    <dgm:cxn modelId="{9A96CEBF-6C2D-42D9-8133-78EBE4D42D1F}" type="presParOf" srcId="{9720B81D-1004-44E1-BE8E-E5ACC8CB4955}" destId="{50B212A9-9DAD-442E-95CB-62F1805E4A65}" srcOrd="11" destOrd="0" presId="urn:microsoft.com/office/officeart/2005/8/layout/vProcess5"/>
    <dgm:cxn modelId="{725131F4-DDA0-4C35-B395-A21B925114DC}" type="presParOf" srcId="{9720B81D-1004-44E1-BE8E-E5ACC8CB4955}" destId="{52839B0A-C5DB-433F-9993-ECE7C9B843EF}" srcOrd="12" destOrd="0" presId="urn:microsoft.com/office/officeart/2005/8/layout/vProcess5"/>
    <dgm:cxn modelId="{80E08456-7032-4D0C-8F1E-679E9E133F8F}" type="presParOf" srcId="{9720B81D-1004-44E1-BE8E-E5ACC8CB4955}" destId="{30ADCFFB-F7C8-4E89-819E-6B20513694FB}" srcOrd="13" destOrd="0" presId="urn:microsoft.com/office/officeart/2005/8/layout/vProcess5"/>
    <dgm:cxn modelId="{00E04A6C-3798-4421-9FBB-3EC5E6BEE59E}" type="presParOf" srcId="{9720B81D-1004-44E1-BE8E-E5ACC8CB4955}" destId="{246D50B2-7821-4003-A739-910F5AF9D798}" srcOrd="14" destOrd="0" presId="urn:microsoft.com/office/officeart/2005/8/layout/vProcess5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88EE20-A680-454D-B5E3-14E5B51D1E44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60D5DFE6-0749-43E8-8229-F6780AFB25DA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1-</a:t>
          </a:r>
        </a:p>
      </dgm:t>
    </dgm:pt>
    <dgm:pt modelId="{90A4E904-3F65-49EE-BF54-61D90B6048E9}" type="parTrans" cxnId="{DEF58EBB-DC1D-4E23-AF59-291C992012B5}">
      <dgm:prSet/>
      <dgm:spPr/>
      <dgm:t>
        <a:bodyPr/>
        <a:lstStyle/>
        <a:p>
          <a:pPr rtl="1"/>
          <a:endParaRPr lang="ar-SA"/>
        </a:p>
      </dgm:t>
    </dgm:pt>
    <dgm:pt modelId="{3578432E-ECBA-4417-AD7A-C8DA68AB664A}" type="sibTrans" cxnId="{DEF58EBB-DC1D-4E23-AF59-291C992012B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993C509-1E16-4159-B8B7-1CB4A3BFF57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4-</a:t>
          </a:r>
        </a:p>
      </dgm:t>
    </dgm:pt>
    <dgm:pt modelId="{1DDB7CF4-BD24-4933-9DE8-3580EF21E7AE}" type="parTrans" cxnId="{346BFCD8-0863-47CE-B05A-64E2245F4D9C}">
      <dgm:prSet/>
      <dgm:spPr/>
      <dgm:t>
        <a:bodyPr/>
        <a:lstStyle/>
        <a:p>
          <a:pPr rtl="1"/>
          <a:endParaRPr lang="ar-SA"/>
        </a:p>
      </dgm:t>
    </dgm:pt>
    <dgm:pt modelId="{02ED5437-EAD2-4C9F-BD4A-C17161F71D92}" type="sibTrans" cxnId="{346BFCD8-0863-47CE-B05A-64E2245F4D9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DCADFE62-A5D4-4438-A5C0-2928768DA04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3-</a:t>
          </a:r>
        </a:p>
      </dgm:t>
    </dgm:pt>
    <dgm:pt modelId="{B723A257-0CBD-4D12-A365-C82BB6329B19}" type="sibTrans" cxnId="{CA6A7613-B01A-48BA-AF6A-E585933E94D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3AA7E5E1-71A2-49B9-AC51-8C98E808EA95}" type="parTrans" cxnId="{CA6A7613-B01A-48BA-AF6A-E585933E94D9}">
      <dgm:prSet/>
      <dgm:spPr/>
      <dgm:t>
        <a:bodyPr/>
        <a:lstStyle/>
        <a:p>
          <a:pPr rtl="1"/>
          <a:endParaRPr lang="ar-SA"/>
        </a:p>
      </dgm:t>
    </dgm:pt>
    <dgm:pt modelId="{7A8773D1-EA94-451C-8E55-64140533586D}">
      <dgm:prSet phldrT="[نص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r" rtl="1"/>
          <a:r>
            <a:rPr lang="ar-SA"/>
            <a:t>2-   </a:t>
          </a:r>
        </a:p>
      </dgm:t>
    </dgm:pt>
    <dgm:pt modelId="{8F9E78F5-0AD0-4ED7-8DAF-71B23A44BDD3}" type="sibTrans" cxnId="{3277FB62-9CD3-4DC1-8EF5-2B51328864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pPr rtl="1"/>
          <a:endParaRPr lang="ar-SA"/>
        </a:p>
      </dgm:t>
    </dgm:pt>
    <dgm:pt modelId="{7B45D983-1E5D-49C4-8E6B-A59157C965DF}" type="parTrans" cxnId="{3277FB62-9CD3-4DC1-8EF5-2B513288640D}">
      <dgm:prSet/>
      <dgm:spPr/>
      <dgm:t>
        <a:bodyPr/>
        <a:lstStyle/>
        <a:p>
          <a:pPr rtl="1"/>
          <a:endParaRPr lang="ar-SA"/>
        </a:p>
      </dgm:t>
    </dgm:pt>
    <dgm:pt modelId="{9720B81D-1004-44E1-BE8E-E5ACC8CB4955}" type="pres">
      <dgm:prSet presAssocID="{1288EE20-A680-454D-B5E3-14E5B51D1E44}" presName="outerComposite" presStyleCnt="0">
        <dgm:presLayoutVars>
          <dgm:chMax val="5"/>
          <dgm:dir val="norm"/>
          <dgm:resizeHandles val="exact"/>
        </dgm:presLayoutVars>
      </dgm:prSet>
      <dgm:spPr/>
    </dgm:pt>
    <dgm:pt modelId="{2DA1B137-1F97-490A-AF2B-FA9A76AFB13B}" type="pres">
      <dgm:prSet presAssocID="{1288EE20-A680-454D-B5E3-14E5B51D1E44}" presName="dummyMaxCanvas" presStyleCnt="0">
        <dgm:presLayoutVars/>
      </dgm:prSet>
      <dgm:spPr/>
    </dgm:pt>
    <dgm:pt modelId="{F0A5E166-981C-41F8-B8FF-41437ACA4DE5}" type="pres">
      <dgm:prSet presAssocID="{1288EE20-A680-454D-B5E3-14E5B51D1E44}" presName="FourNodes_1" presStyleLbl="node1" presStyleIdx="0" presStyleCnt="4">
        <dgm:presLayoutVars>
          <dgm:bulletEnabled val="1"/>
        </dgm:presLayoutVars>
      </dgm:prSet>
      <dgm:spPr/>
    </dgm:pt>
    <dgm:pt modelId="{D0A18BAB-7654-4AD7-8180-BC840121FF59}" type="pres">
      <dgm:prSet presAssocID="{1288EE20-A680-454D-B5E3-14E5B51D1E44}" presName="FourNodes_2" presStyleLbl="node1" presStyleIdx="1" presStyleCnt="4">
        <dgm:presLayoutVars>
          <dgm:bulletEnabled val="1"/>
        </dgm:presLayoutVars>
      </dgm:prSet>
      <dgm:spPr/>
    </dgm:pt>
    <dgm:pt modelId="{06AD4CAB-AC43-4B23-9EEE-8F93E9883404}" type="pres">
      <dgm:prSet presAssocID="{1288EE20-A680-454D-B5E3-14E5B51D1E44}" presName="FourNodes_3" presStyleLbl="node1" presStyleIdx="2" presStyleCnt="4">
        <dgm:presLayoutVars>
          <dgm:bulletEnabled val="1"/>
        </dgm:presLayoutVars>
      </dgm:prSet>
      <dgm:spPr/>
    </dgm:pt>
    <dgm:pt modelId="{F85BA4FC-50D6-4CBC-8B43-48935555F098}" type="pres">
      <dgm:prSet presAssocID="{1288EE20-A680-454D-B5E3-14E5B51D1E44}" presName="FourNodes_4" presStyleLbl="node1" presStyleIdx="3" presStyleCnt="4">
        <dgm:presLayoutVars>
          <dgm:bulletEnabled val="1"/>
        </dgm:presLayoutVars>
      </dgm:prSet>
      <dgm:spPr/>
    </dgm:pt>
    <dgm:pt modelId="{ECFD0115-6A95-4D06-AE5D-BBAFE41C872F}" type="pres">
      <dgm:prSet presAssocID="{1288EE20-A680-454D-B5E3-14E5B51D1E44}" presName="FourConn_1-2" presStyleLbl="fgAccFollowNode1" presStyleIdx="0" presStyleCnt="3">
        <dgm:presLayoutVars>
          <dgm:bulletEnabled val="1"/>
        </dgm:presLayoutVars>
      </dgm:prSet>
      <dgm:spPr/>
    </dgm:pt>
    <dgm:pt modelId="{E0A3D465-8B02-4FEB-9B09-B37E5F2C3C58}" type="pres">
      <dgm:prSet presAssocID="{1288EE20-A680-454D-B5E3-14E5B51D1E44}" presName="FourConn_2-3" presStyleLbl="fgAccFollowNode1" presStyleIdx="1" presStyleCnt="3">
        <dgm:presLayoutVars>
          <dgm:bulletEnabled val="1"/>
        </dgm:presLayoutVars>
      </dgm:prSet>
      <dgm:spPr/>
    </dgm:pt>
    <dgm:pt modelId="{CB12C973-BDC9-4C7A-A66E-7B2E84A9EDA9}" type="pres">
      <dgm:prSet presAssocID="{1288EE20-A680-454D-B5E3-14E5B51D1E44}" presName="FourConn_3-4" presStyleLbl="fgAccFollowNode1" presStyleIdx="2" presStyleCnt="3">
        <dgm:presLayoutVars>
          <dgm:bulletEnabled val="1"/>
        </dgm:presLayoutVars>
      </dgm:prSet>
      <dgm:spPr/>
    </dgm:pt>
    <dgm:pt modelId="{430E1713-812F-406B-8CB2-5A722474FE59}" type="pres">
      <dgm:prSet presAssocID="{1288EE20-A680-454D-B5E3-14E5B51D1E44}" presName="FourNodes_1_text" presStyleLbl="node1" presStyleIdx="3" presStyleCnt="4">
        <dgm:presLayoutVars>
          <dgm:bulletEnabled val="1"/>
        </dgm:presLayoutVars>
      </dgm:prSet>
      <dgm:spPr/>
    </dgm:pt>
    <dgm:pt modelId="{8B40CC87-11AD-42CF-ABCD-01B4917A98B3}" type="pres">
      <dgm:prSet presAssocID="{1288EE20-A680-454D-B5E3-14E5B51D1E44}" presName="FourNodes_2_text" presStyleLbl="node1" presStyleIdx="3" presStyleCnt="4">
        <dgm:presLayoutVars>
          <dgm:bulletEnabled val="1"/>
        </dgm:presLayoutVars>
      </dgm:prSet>
      <dgm:spPr/>
    </dgm:pt>
    <dgm:pt modelId="{27F98B7E-DB54-449D-93D5-15BFE705EA31}" type="pres">
      <dgm:prSet presAssocID="{1288EE20-A680-454D-B5E3-14E5B51D1E44}" presName="FourNodes_3_text" presStyleLbl="node1" presStyleIdx="3" presStyleCnt="4">
        <dgm:presLayoutVars>
          <dgm:bulletEnabled val="1"/>
        </dgm:presLayoutVars>
      </dgm:prSet>
      <dgm:spPr/>
    </dgm:pt>
    <dgm:pt modelId="{D27A49C8-E093-42D9-9A66-C9E93C4B7827}" type="pres">
      <dgm:prSet presAssocID="{1288EE20-A680-454D-B5E3-14E5B51D1E44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ACD2AE04-908C-4D00-8CE9-07A1EB358152}" type="presOf" srcId="{1288EE20-A680-454D-B5E3-14E5B51D1E44}" destId="{9720B81D-1004-44E1-BE8E-E5ACC8CB4955}" srcOrd="0" destOrd="0" presId="urn:microsoft.com/office/officeart/2005/8/layout/vProcess5"/>
    <dgm:cxn modelId="{64B4080E-0636-41F1-9614-00A635EF7960}" type="presOf" srcId="{8F9E78F5-0AD0-4ED7-8DAF-71B23A44BDD3}" destId="{E0A3D465-8B02-4FEB-9B09-B37E5F2C3C58}" srcOrd="0" destOrd="0" presId="urn:microsoft.com/office/officeart/2005/8/layout/vProcess5"/>
    <dgm:cxn modelId="{CA6A7613-B01A-48BA-AF6A-E585933E94D9}" srcId="{1288EE20-A680-454D-B5E3-14E5B51D1E44}" destId="{DCADFE62-A5D4-4438-A5C0-2928768DA04D}" srcOrd="2" destOrd="0" parTransId="{3AA7E5E1-71A2-49B9-AC51-8C98E808EA95}" sibTransId="{B723A257-0CBD-4D12-A365-C82BB6329B19}"/>
    <dgm:cxn modelId="{83E32D1F-CCF9-4E6B-A27D-E565D8AB86FB}" type="presOf" srcId="{7A8773D1-EA94-451C-8E55-64140533586D}" destId="{8B40CC87-11AD-42CF-ABCD-01B4917A98B3}" srcOrd="1" destOrd="0" presId="urn:microsoft.com/office/officeart/2005/8/layout/vProcess5"/>
    <dgm:cxn modelId="{279CE725-78A1-4E9A-82DA-48B635207344}" type="presOf" srcId="{B723A257-0CBD-4D12-A365-C82BB6329B19}" destId="{CB12C973-BDC9-4C7A-A66E-7B2E84A9EDA9}" srcOrd="0" destOrd="0" presId="urn:microsoft.com/office/officeart/2005/8/layout/vProcess5"/>
    <dgm:cxn modelId="{BE596431-4551-4EF5-9D91-D2B2E60F9FD8}" type="presOf" srcId="{7A8773D1-EA94-451C-8E55-64140533586D}" destId="{D0A18BAB-7654-4AD7-8180-BC840121FF59}" srcOrd="0" destOrd="0" presId="urn:microsoft.com/office/officeart/2005/8/layout/vProcess5"/>
    <dgm:cxn modelId="{3277FB62-9CD3-4DC1-8EF5-2B513288640D}" srcId="{1288EE20-A680-454D-B5E3-14E5B51D1E44}" destId="{7A8773D1-EA94-451C-8E55-64140533586D}" srcOrd="1" destOrd="0" parTransId="{7B45D983-1E5D-49C4-8E6B-A59157C965DF}" sibTransId="{8F9E78F5-0AD0-4ED7-8DAF-71B23A44BDD3}"/>
    <dgm:cxn modelId="{BBC2614C-AA4F-4FC4-A2A8-D14151B64EAB}" type="presOf" srcId="{DCADFE62-A5D4-4438-A5C0-2928768DA04D}" destId="{27F98B7E-DB54-449D-93D5-15BFE705EA31}" srcOrd="1" destOrd="0" presId="urn:microsoft.com/office/officeart/2005/8/layout/vProcess5"/>
    <dgm:cxn modelId="{5BE7B888-CDE5-47F3-BCA3-E3C66A818D30}" type="presOf" srcId="{60D5DFE6-0749-43E8-8229-F6780AFB25DA}" destId="{430E1713-812F-406B-8CB2-5A722474FE59}" srcOrd="1" destOrd="0" presId="urn:microsoft.com/office/officeart/2005/8/layout/vProcess5"/>
    <dgm:cxn modelId="{36BB25A2-0C7F-451D-857D-B740B4C679B6}" type="presOf" srcId="{DCADFE62-A5D4-4438-A5C0-2928768DA04D}" destId="{06AD4CAB-AC43-4B23-9EEE-8F93E9883404}" srcOrd="0" destOrd="0" presId="urn:microsoft.com/office/officeart/2005/8/layout/vProcess5"/>
    <dgm:cxn modelId="{DEF58EBB-DC1D-4E23-AF59-291C992012B5}" srcId="{1288EE20-A680-454D-B5E3-14E5B51D1E44}" destId="{60D5DFE6-0749-43E8-8229-F6780AFB25DA}" srcOrd="0" destOrd="0" parTransId="{90A4E904-3F65-49EE-BF54-61D90B6048E9}" sibTransId="{3578432E-ECBA-4417-AD7A-C8DA68AB664A}"/>
    <dgm:cxn modelId="{695ED3C0-CC23-4FAF-BDC2-ABC92EACD665}" type="presOf" srcId="{60D5DFE6-0749-43E8-8229-F6780AFB25DA}" destId="{F0A5E166-981C-41F8-B8FF-41437ACA4DE5}" srcOrd="0" destOrd="0" presId="urn:microsoft.com/office/officeart/2005/8/layout/vProcess5"/>
    <dgm:cxn modelId="{88C07CD6-0CBA-47A2-8CDD-E188B8C71481}" type="presOf" srcId="{7993C509-1E16-4159-B8B7-1CB4A3BFF572}" destId="{F85BA4FC-50D6-4CBC-8B43-48935555F098}" srcOrd="0" destOrd="0" presId="urn:microsoft.com/office/officeart/2005/8/layout/vProcess5"/>
    <dgm:cxn modelId="{346BFCD8-0863-47CE-B05A-64E2245F4D9C}" srcId="{1288EE20-A680-454D-B5E3-14E5B51D1E44}" destId="{7993C509-1E16-4159-B8B7-1CB4A3BFF572}" srcOrd="3" destOrd="0" parTransId="{1DDB7CF4-BD24-4933-9DE8-3580EF21E7AE}" sibTransId="{02ED5437-EAD2-4C9F-BD4A-C17161F71D92}"/>
    <dgm:cxn modelId="{BC10CEE2-86EE-4034-9479-B068DA063C63}" type="presOf" srcId="{7993C509-1E16-4159-B8B7-1CB4A3BFF572}" destId="{D27A49C8-E093-42D9-9A66-C9E93C4B7827}" srcOrd="1" destOrd="0" presId="urn:microsoft.com/office/officeart/2005/8/layout/vProcess5"/>
    <dgm:cxn modelId="{571A77E4-0870-497E-A56F-7973A8217040}" type="presOf" srcId="{3578432E-ECBA-4417-AD7A-C8DA68AB664A}" destId="{ECFD0115-6A95-4D06-AE5D-BBAFE41C872F}" srcOrd="0" destOrd="0" presId="urn:microsoft.com/office/officeart/2005/8/layout/vProcess5"/>
    <dgm:cxn modelId="{9941B15F-0A06-47BE-8B1D-53A8D7FBB1A8}" type="presParOf" srcId="{9720B81D-1004-44E1-BE8E-E5ACC8CB4955}" destId="{2DA1B137-1F97-490A-AF2B-FA9A76AFB13B}" srcOrd="0" destOrd="0" presId="urn:microsoft.com/office/officeart/2005/8/layout/vProcess5"/>
    <dgm:cxn modelId="{D8FCC901-8A11-46EE-B96B-D2819392FEBB}" type="presParOf" srcId="{9720B81D-1004-44E1-BE8E-E5ACC8CB4955}" destId="{F0A5E166-981C-41F8-B8FF-41437ACA4DE5}" srcOrd="1" destOrd="0" presId="urn:microsoft.com/office/officeart/2005/8/layout/vProcess5"/>
    <dgm:cxn modelId="{0714C4EE-1234-4E1F-93F3-7A604C677611}" type="presParOf" srcId="{9720B81D-1004-44E1-BE8E-E5ACC8CB4955}" destId="{D0A18BAB-7654-4AD7-8180-BC840121FF59}" srcOrd="2" destOrd="0" presId="urn:microsoft.com/office/officeart/2005/8/layout/vProcess5"/>
    <dgm:cxn modelId="{2348EB09-8985-48E7-AA54-881BE7055FDA}" type="presParOf" srcId="{9720B81D-1004-44E1-BE8E-E5ACC8CB4955}" destId="{06AD4CAB-AC43-4B23-9EEE-8F93E9883404}" srcOrd="3" destOrd="0" presId="urn:microsoft.com/office/officeart/2005/8/layout/vProcess5"/>
    <dgm:cxn modelId="{6FCB27A6-B4F7-4EC9-8A20-3DA215F2E4B5}" type="presParOf" srcId="{9720B81D-1004-44E1-BE8E-E5ACC8CB4955}" destId="{F85BA4FC-50D6-4CBC-8B43-48935555F098}" srcOrd="4" destOrd="0" presId="urn:microsoft.com/office/officeart/2005/8/layout/vProcess5"/>
    <dgm:cxn modelId="{72AF86E4-A27D-4597-807B-B8F9D362B6DF}" type="presParOf" srcId="{9720B81D-1004-44E1-BE8E-E5ACC8CB4955}" destId="{ECFD0115-6A95-4D06-AE5D-BBAFE41C872F}" srcOrd="5" destOrd="0" presId="urn:microsoft.com/office/officeart/2005/8/layout/vProcess5"/>
    <dgm:cxn modelId="{F2D9AD1A-EAD7-4B0E-A03B-10EE52F5899A}" type="presParOf" srcId="{9720B81D-1004-44E1-BE8E-E5ACC8CB4955}" destId="{E0A3D465-8B02-4FEB-9B09-B37E5F2C3C58}" srcOrd="6" destOrd="0" presId="urn:microsoft.com/office/officeart/2005/8/layout/vProcess5"/>
    <dgm:cxn modelId="{66D38BDA-E522-4BAA-A7B0-A47EDBD688FF}" type="presParOf" srcId="{9720B81D-1004-44E1-BE8E-E5ACC8CB4955}" destId="{CB12C973-BDC9-4C7A-A66E-7B2E84A9EDA9}" srcOrd="7" destOrd="0" presId="urn:microsoft.com/office/officeart/2005/8/layout/vProcess5"/>
    <dgm:cxn modelId="{4146DAA1-A453-4FD2-888E-2463CACD673B}" type="presParOf" srcId="{9720B81D-1004-44E1-BE8E-E5ACC8CB4955}" destId="{430E1713-812F-406B-8CB2-5A722474FE59}" srcOrd="8" destOrd="0" presId="urn:microsoft.com/office/officeart/2005/8/layout/vProcess5"/>
    <dgm:cxn modelId="{2D30A9C5-C1C5-47FB-A6C4-B40E94EEF3B3}" type="presParOf" srcId="{9720B81D-1004-44E1-BE8E-E5ACC8CB4955}" destId="{8B40CC87-11AD-42CF-ABCD-01B4917A98B3}" srcOrd="9" destOrd="0" presId="urn:microsoft.com/office/officeart/2005/8/layout/vProcess5"/>
    <dgm:cxn modelId="{EB0E915B-B39D-4811-920B-45315A71CB38}" type="presParOf" srcId="{9720B81D-1004-44E1-BE8E-E5ACC8CB4955}" destId="{27F98B7E-DB54-449D-93D5-15BFE705EA31}" srcOrd="10" destOrd="0" presId="urn:microsoft.com/office/officeart/2005/8/layout/vProcess5"/>
    <dgm:cxn modelId="{D117797E-6C6C-4797-A1DB-87C05F4A1EFF}" type="presParOf" srcId="{9720B81D-1004-44E1-BE8E-E5ACC8CB4955}" destId="{D27A49C8-E093-42D9-9A66-C9E93C4B7827}" srcOrd="11" destOrd="0" presId="urn:microsoft.com/office/officeart/2005/8/layout/vProcess5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0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D6901-FB5D-40DA-BE40-4C16BF598FE9}">
      <dsp:nvSpPr>
        <dsp:cNvPr id="0" name=""/>
        <dsp:cNvSpPr/>
      </dsp:nvSpPr>
      <dsp:spPr>
        <a:xfrm>
          <a:off x="0" y="0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1-</a:t>
          </a:r>
        </a:p>
      </dsp:txBody>
      <dsp:txXfrm>
        <a:off x="16119" y="16119"/>
        <a:ext cx="2935516" cy="518116"/>
      </dsp:txXfrm>
    </dsp:sp>
    <dsp:sp modelId="{A24B1262-F3BE-43FE-8305-F350DBBD30B2}">
      <dsp:nvSpPr>
        <dsp:cNvPr id="0" name=""/>
        <dsp:cNvSpPr/>
      </dsp:nvSpPr>
      <dsp:spPr>
        <a:xfrm>
          <a:off x="268366" y="626792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2-   </a:t>
          </a:r>
        </a:p>
      </dsp:txBody>
      <dsp:txXfrm>
        <a:off x="284485" y="642911"/>
        <a:ext cx="2935447" cy="518116"/>
      </dsp:txXfrm>
    </dsp:sp>
    <dsp:sp modelId="{CFB0E566-17B5-4622-86C7-C76CB8BA07AA}">
      <dsp:nvSpPr>
        <dsp:cNvPr id="0" name=""/>
        <dsp:cNvSpPr/>
      </dsp:nvSpPr>
      <dsp:spPr>
        <a:xfrm>
          <a:off x="536733" y="1253585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3-</a:t>
          </a:r>
        </a:p>
      </dsp:txBody>
      <dsp:txXfrm>
        <a:off x="552852" y="1269704"/>
        <a:ext cx="2935447" cy="518116"/>
      </dsp:txXfrm>
    </dsp:sp>
    <dsp:sp modelId="{B03881B2-E40F-4725-B9BE-06B357EEE518}">
      <dsp:nvSpPr>
        <dsp:cNvPr id="0" name=""/>
        <dsp:cNvSpPr/>
      </dsp:nvSpPr>
      <dsp:spPr>
        <a:xfrm>
          <a:off x="805100" y="1880377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4-</a:t>
          </a:r>
        </a:p>
      </dsp:txBody>
      <dsp:txXfrm>
        <a:off x="821219" y="1896496"/>
        <a:ext cx="2935447" cy="518116"/>
      </dsp:txXfrm>
    </dsp:sp>
    <dsp:sp modelId="{F3F70251-501F-443C-8FBF-595E95C2B02C}">
      <dsp:nvSpPr>
        <dsp:cNvPr id="0" name=""/>
        <dsp:cNvSpPr/>
      </dsp:nvSpPr>
      <dsp:spPr>
        <a:xfrm>
          <a:off x="1073467" y="2507170"/>
          <a:ext cx="3593782" cy="550354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/>
        <a:lstStyle/>
        <a:p>
          <a:pPr marL="0" lvl="0" indent="0" algn="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400" kern="1200"/>
            <a:t>5-</a:t>
          </a:r>
        </a:p>
      </dsp:txBody>
      <dsp:txXfrm>
        <a:off x="1089586" y="2523289"/>
        <a:ext cx="2935447" cy="518116"/>
      </dsp:txXfrm>
    </dsp:sp>
    <dsp:sp modelId="{4A4E1C69-E320-49CB-ABA8-FDF0933E8466}">
      <dsp:nvSpPr>
        <dsp:cNvPr id="0" name=""/>
        <dsp:cNvSpPr/>
      </dsp:nvSpPr>
      <dsp:spPr>
        <a:xfrm>
          <a:off x="3236052" y="402064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3316541" y="402064"/>
        <a:ext cx="196752" cy="269192"/>
      </dsp:txXfrm>
    </dsp:sp>
    <dsp:sp modelId="{C2D8E7AE-8EE7-4E9E-BB19-29BE647445B4}">
      <dsp:nvSpPr>
        <dsp:cNvPr id="0" name=""/>
        <dsp:cNvSpPr/>
      </dsp:nvSpPr>
      <dsp:spPr>
        <a:xfrm>
          <a:off x="3504418" y="1028857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3584907" y="1028857"/>
        <a:ext cx="196752" cy="269192"/>
      </dsp:txXfrm>
    </dsp:sp>
    <dsp:sp modelId="{42EC7CC1-8379-4736-A83B-9863A55F4DDF}">
      <dsp:nvSpPr>
        <dsp:cNvPr id="0" name=""/>
        <dsp:cNvSpPr/>
      </dsp:nvSpPr>
      <dsp:spPr>
        <a:xfrm>
          <a:off x="3772785" y="1646477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3853274" y="1646477"/>
        <a:ext cx="196752" cy="269192"/>
      </dsp:txXfrm>
    </dsp:sp>
    <dsp:sp modelId="{6BC3DFE8-ED04-45F1-9B74-E56121862924}">
      <dsp:nvSpPr>
        <dsp:cNvPr id="0" name=""/>
        <dsp:cNvSpPr/>
      </dsp:nvSpPr>
      <dsp:spPr>
        <a:xfrm>
          <a:off x="4041152" y="2279384"/>
          <a:ext cx="357730" cy="357730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/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700" kern="1200"/>
        </a:p>
      </dsp:txBody>
      <dsp:txXfrm>
        <a:off x="4121641" y="2279384"/>
        <a:ext cx="196752" cy="2691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A5E166-981C-41F8-B8FF-41437ACA4DE5}">
      <dsp:nvSpPr>
        <dsp:cNvPr id="0" name=""/>
        <dsp:cNvSpPr/>
      </dsp:nvSpPr>
      <dsp:spPr>
        <a:xfrm>
          <a:off x="0" y="0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/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1-</a:t>
          </a:r>
        </a:p>
      </dsp:txBody>
      <dsp:txXfrm>
        <a:off x="19701" y="19701"/>
        <a:ext cx="2951113" cy="633253"/>
      </dsp:txXfrm>
    </dsp:sp>
    <dsp:sp modelId="{D0A18BAB-7654-4AD7-8180-BC840121FF59}">
      <dsp:nvSpPr>
        <dsp:cNvPr id="0" name=""/>
        <dsp:cNvSpPr/>
      </dsp:nvSpPr>
      <dsp:spPr>
        <a:xfrm>
          <a:off x="312705" y="794956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/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2-   </a:t>
          </a:r>
        </a:p>
      </dsp:txBody>
      <dsp:txXfrm>
        <a:off x="332406" y="814657"/>
        <a:ext cx="2944466" cy="633253"/>
      </dsp:txXfrm>
    </dsp:sp>
    <dsp:sp modelId="{06AD4CAB-AC43-4B23-9EEE-8F93E9883404}">
      <dsp:nvSpPr>
        <dsp:cNvPr id="0" name=""/>
        <dsp:cNvSpPr/>
      </dsp:nvSpPr>
      <dsp:spPr>
        <a:xfrm>
          <a:off x="620744" y="1589913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/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3-</a:t>
          </a:r>
        </a:p>
      </dsp:txBody>
      <dsp:txXfrm>
        <a:off x="640445" y="1609614"/>
        <a:ext cx="2949133" cy="633253"/>
      </dsp:txXfrm>
    </dsp:sp>
    <dsp:sp modelId="{F85BA4FC-50D6-4CBC-8B43-48935555F098}">
      <dsp:nvSpPr>
        <dsp:cNvPr id="0" name=""/>
        <dsp:cNvSpPr/>
      </dsp:nvSpPr>
      <dsp:spPr>
        <a:xfrm>
          <a:off x="933449" y="2384869"/>
          <a:ext cx="3733800" cy="672655"/>
        </a:xfrm>
        <a:prstGeom prst="roundRect">
          <a:avLst>
            <a:gd name="adj" fmla="val 10000"/>
          </a:avLst>
        </a:prstGeom>
        <a:solidFill>
          <a:schemeClr val="lt1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0" tIns="114300" rIns="114300" bIns="114300" numCol="1" spcCol="1270" anchor="ctr" anchorCtr="0"/>
        <a:lstStyle/>
        <a:p>
          <a:pPr marL="0" lvl="0" indent="0" algn="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4-</a:t>
          </a:r>
        </a:p>
      </dsp:txBody>
      <dsp:txXfrm>
        <a:off x="953150" y="2404570"/>
        <a:ext cx="2944466" cy="633253"/>
      </dsp:txXfrm>
    </dsp:sp>
    <dsp:sp modelId="{ECFD0115-6A95-4D06-AE5D-BBAFE41C872F}">
      <dsp:nvSpPr>
        <dsp:cNvPr id="0" name=""/>
        <dsp:cNvSpPr/>
      </dsp:nvSpPr>
      <dsp:spPr>
        <a:xfrm>
          <a:off x="3296573" y="515192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/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3394949" y="515192"/>
        <a:ext cx="240474" cy="329013"/>
      </dsp:txXfrm>
    </dsp:sp>
    <dsp:sp modelId="{E0A3D465-8B02-4FEB-9B09-B37E5F2C3C58}">
      <dsp:nvSpPr>
        <dsp:cNvPr id="0" name=""/>
        <dsp:cNvSpPr/>
      </dsp:nvSpPr>
      <dsp:spPr>
        <a:xfrm>
          <a:off x="3609279" y="1310149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/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3707655" y="1310149"/>
        <a:ext cx="240474" cy="329013"/>
      </dsp:txXfrm>
    </dsp:sp>
    <dsp:sp modelId="{CB12C973-BDC9-4C7A-A66E-7B2E84A9EDA9}">
      <dsp:nvSpPr>
        <dsp:cNvPr id="0" name=""/>
        <dsp:cNvSpPr/>
      </dsp:nvSpPr>
      <dsp:spPr>
        <a:xfrm>
          <a:off x="3917318" y="2105105"/>
          <a:ext cx="437226" cy="437226"/>
        </a:xfrm>
        <a:prstGeom prst="downArrow">
          <a:avLst>
            <a:gd name="adj1" fmla="val 55000"/>
            <a:gd name="adj2" fmla="val 45000"/>
          </a:avLst>
        </a:prstGeom>
        <a:solidFill>
          <a:schemeClr val="bg2"/>
        </a:solidFill>
        <a:ln w="12700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/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2000" kern="1200"/>
        </a:p>
      </dsp:txBody>
      <dsp:txXfrm>
        <a:off x="4015694" y="2105105"/>
        <a:ext cx="240474" cy="329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 val="norm"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arg="none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arg="none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arg="none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arg="none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arg="none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 val="norm"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arg="none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arg="none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arg="none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arg="none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arg="none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تالين الطياري</dc:creator>
  <cp:lastModifiedBy>Operation2024</cp:lastModifiedBy>
  <cp:revision>20</cp:revision>
  <dcterms:created xsi:type="dcterms:W3CDTF">2023-12-10T17:14:00Z</dcterms:created>
  <dcterms:modified xsi:type="dcterms:W3CDTF">2024-12-20T15:45:00Z</dcterms:modified>
</cp:coreProperties>
</file>